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1C8DD" wp14:editId="7CB3B361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4F57C10" wp14:editId="28A533FA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1D7381" w:rsidRDefault="00903AFE" w:rsidP="007C0BDC">
      <w:pPr>
        <w:jc w:val="center"/>
        <w:rPr>
          <w:b/>
          <w:bCs/>
          <w:sz w:val="22"/>
          <w:szCs w:val="22"/>
          <w:lang w:val="ru-RU"/>
        </w:rPr>
      </w:pPr>
      <w:r w:rsidRPr="00714595">
        <w:rPr>
          <w:b/>
          <w:bCs/>
          <w:sz w:val="22"/>
          <w:szCs w:val="22"/>
        </w:rPr>
        <w:t>№ РД-</w:t>
      </w:r>
      <w:r w:rsidR="00CE2B66">
        <w:rPr>
          <w:b/>
          <w:bCs/>
          <w:sz w:val="22"/>
          <w:szCs w:val="22"/>
          <w:lang w:val="ru-RU"/>
        </w:rPr>
        <w:t>22</w:t>
      </w:r>
      <w:r w:rsidRPr="004D28DA">
        <w:rPr>
          <w:b/>
          <w:bCs/>
          <w:sz w:val="22"/>
          <w:szCs w:val="22"/>
          <w:lang w:val="ru-RU"/>
        </w:rPr>
        <w:t>-04-</w:t>
      </w:r>
      <w:r w:rsidR="00FE40E5">
        <w:rPr>
          <w:b/>
          <w:bCs/>
          <w:sz w:val="22"/>
          <w:szCs w:val="22"/>
          <w:lang w:val="ru-RU"/>
        </w:rPr>
        <w:t>66</w:t>
      </w:r>
    </w:p>
    <w:p w:rsidR="00903AFE" w:rsidRPr="00F31DF3" w:rsidRDefault="00903AFE" w:rsidP="00B241C3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 w:rsidR="00FE40E5">
        <w:rPr>
          <w:b/>
          <w:bCs/>
          <w:sz w:val="22"/>
          <w:szCs w:val="22"/>
        </w:rPr>
        <w:t>14.03.</w:t>
      </w:r>
      <w:r w:rsidR="00B241C3">
        <w:rPr>
          <w:b/>
          <w:bCs/>
          <w:sz w:val="22"/>
          <w:szCs w:val="22"/>
        </w:rPr>
        <w:t>2022</w:t>
      </w:r>
      <w:r w:rsidRPr="00F31DF3">
        <w:rPr>
          <w:b/>
          <w:bCs/>
          <w:sz w:val="22"/>
          <w:szCs w:val="22"/>
        </w:rPr>
        <w:t>г.</w:t>
      </w:r>
    </w:p>
    <w:p w:rsidR="00903AFE" w:rsidRDefault="00903AFE" w:rsidP="006E73A1">
      <w:pPr>
        <w:rPr>
          <w:sz w:val="22"/>
          <w:szCs w:val="22"/>
        </w:rPr>
      </w:pPr>
    </w:p>
    <w:p w:rsidR="00903AFE" w:rsidRDefault="00903AFE" w:rsidP="00C92396">
      <w:pPr>
        <w:ind w:right="164"/>
        <w:rPr>
          <w:sz w:val="22"/>
          <w:szCs w:val="22"/>
        </w:rPr>
      </w:pPr>
    </w:p>
    <w:p w:rsidR="00903AFE" w:rsidRDefault="00903AFE" w:rsidP="00FD7C4B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1D2CF7">
        <w:rPr>
          <w:sz w:val="22"/>
          <w:szCs w:val="22"/>
        </w:rPr>
        <w:t>РД-07-198-3</w:t>
      </w:r>
      <w:r w:rsidR="006F61E8">
        <w:rPr>
          <w:sz w:val="22"/>
          <w:szCs w:val="22"/>
        </w:rPr>
        <w:t>7</w:t>
      </w:r>
      <w:r w:rsidR="001D2CF7">
        <w:rPr>
          <w:sz w:val="22"/>
          <w:szCs w:val="22"/>
        </w:rPr>
        <w:t>/16.02.2022</w:t>
      </w:r>
      <w:r>
        <w:rPr>
          <w:sz w:val="22"/>
          <w:szCs w:val="22"/>
        </w:rPr>
        <w:t>г.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 w:rsidR="00B63289">
        <w:rPr>
          <w:sz w:val="22"/>
          <w:szCs w:val="22"/>
          <w:lang w:val="ru-RU"/>
        </w:rPr>
        <w:t>и.д</w:t>
      </w:r>
      <w:proofErr w:type="spellEnd"/>
      <w:r w:rsidR="00B63289"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началника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Общинска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служба</w:t>
      </w:r>
      <w:proofErr w:type="gramEnd"/>
      <w:r>
        <w:rPr>
          <w:sz w:val="22"/>
          <w:szCs w:val="22"/>
          <w:lang w:val="ru-RU"/>
        </w:rPr>
        <w:t xml:space="preserve"> по 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 w:rsidR="00B63289">
        <w:rPr>
          <w:sz w:val="22"/>
          <w:szCs w:val="22"/>
          <w:lang w:val="ru-RU"/>
        </w:rPr>
        <w:t>Вълчи</w:t>
      </w:r>
      <w:proofErr w:type="spellEnd"/>
      <w:r w:rsidR="00B63289">
        <w:rPr>
          <w:sz w:val="22"/>
          <w:szCs w:val="22"/>
          <w:lang w:val="ru-RU"/>
        </w:rPr>
        <w:t xml:space="preserve"> дол</w:t>
      </w:r>
      <w:r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</w:rPr>
        <w:t xml:space="preserve">вх.№ </w:t>
      </w:r>
      <w:r w:rsidR="00B63289">
        <w:rPr>
          <w:sz w:val="22"/>
          <w:szCs w:val="22"/>
        </w:rPr>
        <w:t>РД</w:t>
      </w:r>
      <w:r>
        <w:rPr>
          <w:sz w:val="22"/>
          <w:szCs w:val="22"/>
        </w:rPr>
        <w:t>-0</w:t>
      </w:r>
      <w:r w:rsidR="00B63289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B63289">
        <w:rPr>
          <w:sz w:val="22"/>
          <w:szCs w:val="22"/>
        </w:rPr>
        <w:t>198-3</w:t>
      </w:r>
      <w:r w:rsidR="006F61E8">
        <w:rPr>
          <w:sz w:val="22"/>
          <w:szCs w:val="22"/>
        </w:rPr>
        <w:t>9</w:t>
      </w:r>
      <w:r w:rsidR="00B63289">
        <w:rPr>
          <w:sz w:val="22"/>
          <w:szCs w:val="22"/>
        </w:rPr>
        <w:t>/18.02.2022</w:t>
      </w:r>
      <w:r>
        <w:rPr>
          <w:sz w:val="22"/>
          <w:szCs w:val="22"/>
        </w:rPr>
        <w:t xml:space="preserve">г. на Областна дирекция „Земеделие”-Варна, </w:t>
      </w:r>
      <w:r w:rsidR="00FD7C4B">
        <w:rPr>
          <w:sz w:val="22"/>
          <w:szCs w:val="22"/>
        </w:rPr>
        <w:t>във връзка със заявление вх.№ ПО-09-114/14.02.2022г. до ОСЗ-Вълчи дол от ЗП Симеон Бенев Симеонов за прехвърляне правото на ползване, съгласно Декларация № 132/10.02.2022г., заверена от Кмета на Община Вълчи дол на определените по</w:t>
      </w:r>
      <w:r>
        <w:rPr>
          <w:sz w:val="22"/>
          <w:szCs w:val="22"/>
        </w:rPr>
        <w:t xml:space="preserve"> Заповед </w:t>
      </w:r>
      <w:r w:rsidRPr="007C0BDC">
        <w:rPr>
          <w:bCs/>
          <w:sz w:val="22"/>
          <w:szCs w:val="22"/>
        </w:rPr>
        <w:t>№ РД-</w:t>
      </w:r>
      <w:r w:rsidR="00331F51">
        <w:rPr>
          <w:bCs/>
          <w:sz w:val="22"/>
          <w:szCs w:val="22"/>
          <w:lang w:val="ru-RU"/>
        </w:rPr>
        <w:t>21</w:t>
      </w:r>
      <w:r w:rsidRPr="007C0BDC">
        <w:rPr>
          <w:bCs/>
          <w:sz w:val="22"/>
          <w:szCs w:val="22"/>
          <w:lang w:val="ru-RU"/>
        </w:rPr>
        <w:t>-04-</w:t>
      </w:r>
      <w:r w:rsidR="006F61E8">
        <w:rPr>
          <w:bCs/>
          <w:sz w:val="22"/>
          <w:szCs w:val="22"/>
        </w:rPr>
        <w:t>213</w:t>
      </w:r>
      <w:r>
        <w:rPr>
          <w:bCs/>
          <w:sz w:val="22"/>
          <w:szCs w:val="22"/>
        </w:rPr>
        <w:t>/</w:t>
      </w:r>
      <w:r w:rsidR="00331F51">
        <w:rPr>
          <w:bCs/>
          <w:sz w:val="22"/>
          <w:szCs w:val="22"/>
        </w:rPr>
        <w:t>29.09.2021</w:t>
      </w:r>
      <w:r w:rsidRPr="007C0BDC">
        <w:rPr>
          <w:bCs/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FD7C4B">
        <w:rPr>
          <w:sz w:val="22"/>
          <w:szCs w:val="22"/>
        </w:rPr>
        <w:t xml:space="preserve">имоти на починалия на 12.01.2022г. Беню Симеонов Митев в </w:t>
      </w:r>
      <w:r w:rsidR="00FD7C4B" w:rsidRPr="006D0161">
        <w:rPr>
          <w:b/>
          <w:bCs/>
          <w:sz w:val="22"/>
          <w:szCs w:val="22"/>
        </w:rPr>
        <w:t>землището</w:t>
      </w:r>
      <w:r w:rsidR="005142E8" w:rsidRPr="00B470C3">
        <w:rPr>
          <w:sz w:val="22"/>
          <w:szCs w:val="22"/>
        </w:rPr>
        <w:t xml:space="preserve"> </w:t>
      </w:r>
      <w:r w:rsidR="006F61E8" w:rsidRPr="006D0161">
        <w:rPr>
          <w:b/>
          <w:bCs/>
          <w:sz w:val="22"/>
          <w:szCs w:val="22"/>
        </w:rPr>
        <w:t>на с.</w:t>
      </w:r>
      <w:r w:rsidR="006F61E8">
        <w:rPr>
          <w:b/>
          <w:bCs/>
          <w:sz w:val="22"/>
          <w:szCs w:val="22"/>
        </w:rPr>
        <w:t>Червенци</w:t>
      </w:r>
      <w:r w:rsidR="006F61E8" w:rsidRPr="006D0161">
        <w:rPr>
          <w:b/>
          <w:bCs/>
          <w:sz w:val="22"/>
          <w:szCs w:val="22"/>
        </w:rPr>
        <w:t>,</w:t>
      </w:r>
      <w:r w:rsidR="006F61E8" w:rsidRPr="006D0161">
        <w:rPr>
          <w:sz w:val="22"/>
          <w:szCs w:val="22"/>
        </w:rPr>
        <w:t xml:space="preserve"> ЕКАТТЕ </w:t>
      </w:r>
      <w:r w:rsidR="006F61E8">
        <w:rPr>
          <w:sz w:val="22"/>
          <w:szCs w:val="22"/>
        </w:rPr>
        <w:t>80529</w:t>
      </w:r>
      <w:r w:rsidR="005142E8" w:rsidRPr="006D0161">
        <w:rPr>
          <w:sz w:val="22"/>
          <w:szCs w:val="22"/>
        </w:rPr>
        <w:t xml:space="preserve">, общ. </w:t>
      </w:r>
      <w:r w:rsidR="005142E8">
        <w:rPr>
          <w:sz w:val="22"/>
          <w:szCs w:val="22"/>
        </w:rPr>
        <w:t>Вълчи дол</w:t>
      </w:r>
      <w:r w:rsidR="005142E8" w:rsidRPr="006D0161">
        <w:rPr>
          <w:sz w:val="22"/>
          <w:szCs w:val="22"/>
        </w:rPr>
        <w:t>, област Варна</w:t>
      </w:r>
      <w:r w:rsidR="000F3096">
        <w:rPr>
          <w:sz w:val="22"/>
          <w:szCs w:val="22"/>
        </w:rPr>
        <w:t>.</w:t>
      </w:r>
    </w:p>
    <w:p w:rsidR="00903AFE" w:rsidRDefault="00903AFE" w:rsidP="00C92396">
      <w:pPr>
        <w:ind w:right="164" w:firstLine="72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И З М Е Н Я М</w:t>
      </w:r>
      <w:r w:rsidR="00021E2E">
        <w:rPr>
          <w:b/>
          <w:sz w:val="22"/>
          <w:szCs w:val="22"/>
        </w:rPr>
        <w:t>:</w:t>
      </w: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03AFE" w:rsidRDefault="00155CDA" w:rsidP="00776C43">
      <w:pPr>
        <w:ind w:right="164"/>
        <w:jc w:val="both"/>
        <w:rPr>
          <w:b/>
          <w:sz w:val="22"/>
          <w:szCs w:val="22"/>
        </w:rPr>
      </w:pPr>
      <w:r w:rsidRPr="009C1C45">
        <w:rPr>
          <w:b/>
          <w:bCs/>
          <w:sz w:val="22"/>
          <w:szCs w:val="22"/>
        </w:rPr>
        <w:t>Заповед № РД-</w:t>
      </w:r>
      <w:r w:rsidRPr="009C1C45">
        <w:rPr>
          <w:b/>
          <w:bCs/>
          <w:sz w:val="22"/>
          <w:szCs w:val="22"/>
          <w:lang w:val="ru-RU"/>
        </w:rPr>
        <w:t>21-04-</w:t>
      </w:r>
      <w:r w:rsidR="00B5290D">
        <w:rPr>
          <w:b/>
          <w:bCs/>
          <w:sz w:val="22"/>
          <w:szCs w:val="22"/>
          <w:lang w:val="ru-RU"/>
        </w:rPr>
        <w:t>213</w:t>
      </w:r>
      <w:r w:rsidRPr="009C1C45">
        <w:rPr>
          <w:b/>
          <w:bCs/>
          <w:sz w:val="22"/>
          <w:szCs w:val="22"/>
        </w:rPr>
        <w:t xml:space="preserve">/29.09.2021г., </w:t>
      </w:r>
      <w:r w:rsidR="00903AFE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>
        <w:rPr>
          <w:b/>
        </w:rPr>
        <w:t>2021</w:t>
      </w:r>
      <w:r w:rsidR="00903AFE">
        <w:rPr>
          <w:b/>
        </w:rPr>
        <w:t>/202</w:t>
      </w:r>
      <w:r w:rsidR="00A5677D">
        <w:rPr>
          <w:b/>
        </w:rPr>
        <w:t>2</w:t>
      </w:r>
      <w:r w:rsidR="00903AFE">
        <w:rPr>
          <w:b/>
        </w:rPr>
        <w:t>г</w:t>
      </w:r>
      <w:r w:rsidR="00903AFE">
        <w:t>.</w:t>
      </w:r>
      <w:r w:rsidR="00903AFE">
        <w:rPr>
          <w:b/>
        </w:rPr>
        <w:t xml:space="preserve"> за землището на </w:t>
      </w:r>
      <w:r w:rsidR="00776C43" w:rsidRPr="006D0161">
        <w:rPr>
          <w:b/>
          <w:bCs/>
          <w:sz w:val="22"/>
          <w:szCs w:val="22"/>
        </w:rPr>
        <w:t>с.</w:t>
      </w:r>
      <w:r w:rsidR="00776C43">
        <w:rPr>
          <w:b/>
          <w:bCs/>
          <w:sz w:val="22"/>
          <w:szCs w:val="22"/>
        </w:rPr>
        <w:t>Червенци</w:t>
      </w:r>
      <w:r w:rsidR="00776C43" w:rsidRPr="006D0161">
        <w:rPr>
          <w:b/>
          <w:bCs/>
          <w:sz w:val="22"/>
          <w:szCs w:val="22"/>
        </w:rPr>
        <w:t>,</w:t>
      </w:r>
      <w:r w:rsidR="00776C43" w:rsidRPr="006D0161">
        <w:rPr>
          <w:sz w:val="22"/>
          <w:szCs w:val="22"/>
        </w:rPr>
        <w:t xml:space="preserve"> ЕКАТТЕ </w:t>
      </w:r>
      <w:r w:rsidR="00776C43">
        <w:rPr>
          <w:sz w:val="22"/>
          <w:szCs w:val="22"/>
        </w:rPr>
        <w:t>80529</w:t>
      </w:r>
      <w:r w:rsidR="00A5677D" w:rsidRPr="006D0161">
        <w:rPr>
          <w:sz w:val="22"/>
          <w:szCs w:val="22"/>
        </w:rPr>
        <w:t xml:space="preserve">, общ. </w:t>
      </w:r>
      <w:r w:rsidR="00A5677D">
        <w:rPr>
          <w:sz w:val="22"/>
          <w:szCs w:val="22"/>
        </w:rPr>
        <w:t>Вълчи дол</w:t>
      </w:r>
      <w:r w:rsidR="00903AFE">
        <w:t xml:space="preserve">, обл. Варна, </w:t>
      </w:r>
      <w:r w:rsidR="00903AFE">
        <w:rPr>
          <w:b/>
        </w:rPr>
        <w:t>в частта</w:t>
      </w:r>
      <w:r w:rsidR="00903AFE">
        <w:t xml:space="preserve"> </w:t>
      </w:r>
      <w:r w:rsidR="00903AFE">
        <w:rPr>
          <w:b/>
        </w:rPr>
        <w:t>за ползвателя „</w:t>
      </w:r>
      <w:r w:rsidR="00682F6A" w:rsidRPr="00AB7C89">
        <w:rPr>
          <w:b/>
        </w:rPr>
        <w:t>БЕНЮ СИМЕОНОВ МИТЕВ</w:t>
      </w:r>
      <w:r w:rsidR="00682F6A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 xml:space="preserve">” </w:t>
      </w:r>
      <w:r w:rsidR="00903AFE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CF1955" w:rsidRDefault="00CF1955" w:rsidP="002F48E1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jc w:val="both"/>
        <w:rPr>
          <w:b/>
          <w:lang w:val="ru-RU"/>
        </w:rPr>
      </w:pPr>
      <w:r>
        <w:rPr>
          <w:b/>
        </w:rPr>
        <w:tab/>
      </w:r>
      <w:r w:rsidRPr="00EC542F">
        <w:rPr>
          <w:b/>
        </w:rPr>
        <w:t>- н</w:t>
      </w:r>
      <w:r>
        <w:rPr>
          <w:b/>
          <w:bCs/>
          <w:lang w:eastAsia="bg-BG"/>
        </w:rPr>
        <w:t>а всички страници в заповедта, където е отразен</w:t>
      </w:r>
      <w:r>
        <w:rPr>
          <w:b/>
        </w:rPr>
        <w:t xml:space="preserve"> „..ползвател </w:t>
      </w:r>
      <w:r>
        <w:rPr>
          <w:b/>
          <w:sz w:val="22"/>
          <w:szCs w:val="22"/>
        </w:rPr>
        <w:t>„</w:t>
      </w:r>
      <w:r w:rsidR="00087767" w:rsidRPr="006A75E4">
        <w:rPr>
          <w:bCs/>
        </w:rPr>
        <w:t>БЕНЮ СИМЕОНОВ МИТЕВ</w:t>
      </w:r>
      <w:r w:rsidR="00087767">
        <w:rPr>
          <w:b/>
        </w:rPr>
        <w:t xml:space="preserve"> </w:t>
      </w:r>
      <w:r>
        <w:rPr>
          <w:b/>
        </w:rPr>
        <w:t>”, да се чете:   „..ползвател „</w:t>
      </w:r>
      <w:r w:rsidR="00087767">
        <w:rPr>
          <w:b/>
          <w:sz w:val="22"/>
          <w:szCs w:val="22"/>
        </w:rPr>
        <w:t>СИМЕОН БЕНЕВ СИМЕОНОВ</w:t>
      </w:r>
      <w:r w:rsidR="00087767">
        <w:rPr>
          <w:b/>
        </w:rPr>
        <w:t xml:space="preserve"> </w:t>
      </w:r>
      <w:r>
        <w:rPr>
          <w:b/>
        </w:rPr>
        <w:t>”, със следната площ и разпределени масиви по номера:</w:t>
      </w:r>
    </w:p>
    <w:p w:rsidR="00754EE7" w:rsidRDefault="00754EE7" w:rsidP="00754EE7">
      <w:pPr>
        <w:keepNext/>
        <w:autoSpaceDE w:val="0"/>
        <w:autoSpaceDN w:val="0"/>
        <w:adjustRightInd w:val="0"/>
        <w:spacing w:line="249" w:lineRule="exact"/>
      </w:pPr>
      <w:r>
        <w:t xml:space="preserve">    </w:t>
      </w:r>
      <w:r>
        <w:tab/>
        <w:t>Площ на имоти, ползвани на правно основание: 23.139 дка</w:t>
      </w:r>
    </w:p>
    <w:p w:rsidR="00754EE7" w:rsidRDefault="00754EE7" w:rsidP="00754EE7">
      <w:pPr>
        <w:keepNext/>
        <w:autoSpaceDE w:val="0"/>
        <w:autoSpaceDN w:val="0"/>
        <w:adjustRightInd w:val="0"/>
        <w:spacing w:line="249" w:lineRule="exact"/>
      </w:pPr>
      <w:r>
        <w:t xml:space="preserve">    </w:t>
      </w:r>
      <w:r>
        <w:tab/>
        <w:t>Площ на имоти, ползвани на основание на чл. 37в, ал. 3, т. 2 от ЗСПЗЗ: 0.000 дка</w:t>
      </w:r>
    </w:p>
    <w:p w:rsidR="00CF1955" w:rsidRPr="00715FEB" w:rsidRDefault="00754EE7" w:rsidP="00754EE7">
      <w:pPr>
        <w:widowControl w:val="0"/>
        <w:autoSpaceDE w:val="0"/>
        <w:autoSpaceDN w:val="0"/>
        <w:adjustRightInd w:val="0"/>
        <w:spacing w:line="256" w:lineRule="atLeast"/>
        <w:ind w:left="720"/>
        <w:rPr>
          <w:bCs/>
          <w:lang w:eastAsia="bg-BG"/>
        </w:rPr>
      </w:pPr>
      <w:r>
        <w:t xml:space="preserve">Разпределени масиви (по номера), съгласно проекта:91, </w:t>
      </w:r>
      <w:r w:rsidRPr="00232CD4">
        <w:rPr>
          <w:b/>
        </w:rPr>
        <w:t>общо площ: 23.140 дка</w:t>
      </w: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E32C84" w:rsidP="008956B5">
      <w:pPr>
        <w:ind w:right="164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3AFE">
        <w:rPr>
          <w:b/>
          <w:sz w:val="22"/>
          <w:szCs w:val="22"/>
        </w:rPr>
        <w:t xml:space="preserve">В останалата си част </w:t>
      </w:r>
      <w:r w:rsidR="00042858" w:rsidRPr="009C1C45">
        <w:rPr>
          <w:b/>
          <w:bCs/>
          <w:sz w:val="22"/>
          <w:szCs w:val="22"/>
        </w:rPr>
        <w:t>Заповед № РД-</w:t>
      </w:r>
      <w:r w:rsidR="00042858" w:rsidRPr="009C1C45">
        <w:rPr>
          <w:b/>
          <w:bCs/>
          <w:sz w:val="22"/>
          <w:szCs w:val="22"/>
          <w:lang w:val="ru-RU"/>
        </w:rPr>
        <w:t>21-04-</w:t>
      </w:r>
      <w:r w:rsidR="008956B5">
        <w:rPr>
          <w:b/>
          <w:bCs/>
          <w:sz w:val="22"/>
          <w:szCs w:val="22"/>
          <w:lang w:val="ru-RU"/>
        </w:rPr>
        <w:t>213</w:t>
      </w:r>
      <w:r w:rsidR="00042858" w:rsidRPr="009C1C45">
        <w:rPr>
          <w:b/>
          <w:bCs/>
          <w:sz w:val="22"/>
          <w:szCs w:val="22"/>
        </w:rPr>
        <w:t>/29.09.2021г.</w:t>
      </w:r>
      <w:r w:rsidR="00903AFE">
        <w:rPr>
          <w:b/>
          <w:sz w:val="22"/>
          <w:szCs w:val="22"/>
        </w:rPr>
        <w:t>, остава без промяна.</w:t>
      </w: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</w:p>
    <w:p w:rsidR="00903AFE" w:rsidRDefault="00E32C84" w:rsidP="009E4D6D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, в </w:t>
      </w:r>
      <w:r w:rsidR="00332E0E">
        <w:rPr>
          <w:sz w:val="22"/>
          <w:szCs w:val="22"/>
        </w:rPr>
        <w:t>кметство с. Ч</w:t>
      </w:r>
      <w:r w:rsidR="009E4D6D">
        <w:rPr>
          <w:sz w:val="22"/>
          <w:szCs w:val="22"/>
        </w:rPr>
        <w:t xml:space="preserve">ервенци и  на информационното табло на  </w:t>
      </w:r>
      <w:r w:rsidR="00903AFE">
        <w:rPr>
          <w:sz w:val="22"/>
          <w:szCs w:val="22"/>
        </w:rPr>
        <w:t xml:space="preserve">Общинска служба по земеделие –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 и да се публикува на интернет страницата на Община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 и  на ОД”Земеделие”-Варна</w:t>
      </w:r>
      <w:r w:rsidR="009E4D6D">
        <w:rPr>
          <w:sz w:val="22"/>
          <w:szCs w:val="22"/>
        </w:rPr>
        <w:t>.</w:t>
      </w:r>
    </w:p>
    <w:p w:rsidR="00903AFE" w:rsidRDefault="00E32C84" w:rsidP="008F79B0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03AFE">
        <w:rPr>
          <w:sz w:val="22"/>
          <w:szCs w:val="22"/>
        </w:rPr>
        <w:t>Заповедта може да се обжалва</w:t>
      </w:r>
      <w:r w:rsidR="004F6C28">
        <w:rPr>
          <w:sz w:val="22"/>
          <w:szCs w:val="22"/>
        </w:rPr>
        <w:t xml:space="preserve"> пред Министъра на земеделието </w:t>
      </w:r>
      <w:r w:rsidR="00903AFE">
        <w:rPr>
          <w:sz w:val="22"/>
          <w:szCs w:val="22"/>
        </w:rPr>
        <w:t xml:space="preserve">по реда на чл.81 и сл. от  Административнопроцесуалния кодекс /АПК/ или пред </w:t>
      </w:r>
      <w:r w:rsidR="00903AFE" w:rsidRPr="00847E24">
        <w:rPr>
          <w:sz w:val="22"/>
          <w:szCs w:val="22"/>
        </w:rPr>
        <w:t>Районен съд-</w:t>
      </w:r>
      <w:r w:rsidR="00CD1B64" w:rsidRPr="00847E24">
        <w:rPr>
          <w:sz w:val="22"/>
          <w:szCs w:val="22"/>
        </w:rPr>
        <w:t xml:space="preserve"> Девня</w:t>
      </w:r>
      <w:r w:rsidR="00903AFE" w:rsidRPr="00847E24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>по реда на чл.145 и сл.от АПК, във връзка с § 19, ал.1 от ЗИД на АПК.</w:t>
      </w:r>
    </w:p>
    <w:p w:rsidR="00903AFE" w:rsidRPr="00847E24" w:rsidRDefault="00E32C84" w:rsidP="008F79B0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2350D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>
        <w:rPr>
          <w:sz w:val="22"/>
          <w:szCs w:val="22"/>
        </w:rPr>
        <w:t xml:space="preserve">, </w:t>
      </w:r>
      <w:r w:rsidR="00903AFE">
        <w:rPr>
          <w:sz w:val="22"/>
          <w:szCs w:val="22"/>
        </w:rPr>
        <w:t xml:space="preserve">съответно </w:t>
      </w:r>
      <w:r w:rsidR="00903AFE" w:rsidRPr="00847E24">
        <w:rPr>
          <w:sz w:val="22"/>
          <w:szCs w:val="22"/>
        </w:rPr>
        <w:t xml:space="preserve">до Районен съд - </w:t>
      </w:r>
      <w:r w:rsidR="00CD1B64" w:rsidRPr="00847E24">
        <w:rPr>
          <w:sz w:val="22"/>
          <w:szCs w:val="22"/>
        </w:rPr>
        <w:t>Девня</w:t>
      </w:r>
      <w:r w:rsidR="00903AFE" w:rsidRPr="00847E24">
        <w:rPr>
          <w:sz w:val="22"/>
          <w:szCs w:val="22"/>
        </w:rPr>
        <w:t>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8C2D04" w:rsidRDefault="008C2D04" w:rsidP="00E248A8">
      <w:pPr>
        <w:spacing w:line="276" w:lineRule="auto"/>
        <w:ind w:left="4980" w:right="-469" w:firstLine="684"/>
        <w:rPr>
          <w:b/>
          <w:bCs/>
        </w:rPr>
      </w:pPr>
      <w:r>
        <w:rPr>
          <w:b/>
          <w:bCs/>
          <w:lang w:val="ru-RU"/>
        </w:rPr>
        <w:t>ДИРЕКТОР:</w:t>
      </w:r>
      <w:r>
        <w:rPr>
          <w:b/>
          <w:bCs/>
          <w:lang w:val="ru-RU"/>
        </w:rPr>
        <w:tab/>
        <w:t xml:space="preserve">             </w:t>
      </w:r>
      <w:r w:rsidR="00FE40E5">
        <w:rPr>
          <w:b/>
          <w:bCs/>
          <w:lang w:val="ru-RU"/>
        </w:rPr>
        <w:t xml:space="preserve">  П</w:t>
      </w:r>
      <w:bookmarkStart w:id="0" w:name="_GoBack"/>
      <w:bookmarkEnd w:id="0"/>
    </w:p>
    <w:p w:rsidR="008C2D04" w:rsidRDefault="008C2D04" w:rsidP="00E248A8">
      <w:pPr>
        <w:spacing w:line="276" w:lineRule="auto"/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/РАДОСЛАВ ЙОВКОВ /</w:t>
      </w:r>
    </w:p>
    <w:p w:rsidR="008C2D04" w:rsidRPr="006B54E6" w:rsidRDefault="008C2D04" w:rsidP="008C2D04">
      <w:pPr>
        <w:ind w:right="-720"/>
        <w:jc w:val="both"/>
        <w:rPr>
          <w:color w:val="FFFFFF" w:themeColor="background1"/>
          <w:sz w:val="18"/>
          <w:szCs w:val="18"/>
          <w:lang w:eastAsia="bg-BG"/>
        </w:rPr>
      </w:pPr>
      <w:r w:rsidRPr="006B54E6">
        <w:rPr>
          <w:color w:val="FFFFFF" w:themeColor="background1"/>
          <w:sz w:val="18"/>
          <w:szCs w:val="18"/>
          <w:lang w:eastAsia="bg-BG"/>
        </w:rPr>
        <w:t>Съгласувал: ………………дата: 11.03.2022г.</w:t>
      </w:r>
    </w:p>
    <w:p w:rsidR="008C2D04" w:rsidRPr="006B54E6" w:rsidRDefault="008C2D04" w:rsidP="008C2D04">
      <w:pPr>
        <w:ind w:right="-720"/>
        <w:jc w:val="both"/>
        <w:rPr>
          <w:i/>
          <w:color w:val="FFFFFF" w:themeColor="background1"/>
          <w:sz w:val="18"/>
          <w:szCs w:val="18"/>
          <w:lang w:eastAsia="bg-BG"/>
        </w:rPr>
      </w:pPr>
      <w:r w:rsidRPr="006B54E6">
        <w:rPr>
          <w:i/>
          <w:color w:val="FFFFFF" w:themeColor="background1"/>
          <w:sz w:val="18"/>
          <w:szCs w:val="18"/>
          <w:lang w:eastAsia="bg-BG"/>
        </w:rPr>
        <w:t>Гл.директор  на ГДАР /инж.Милена Михайлова/</w:t>
      </w:r>
    </w:p>
    <w:p w:rsidR="008C2D04" w:rsidRPr="006B54E6" w:rsidRDefault="008C2D04" w:rsidP="008C2D04">
      <w:pPr>
        <w:ind w:right="-720"/>
        <w:jc w:val="both"/>
        <w:rPr>
          <w:color w:val="FFFFFF" w:themeColor="background1"/>
          <w:sz w:val="18"/>
          <w:szCs w:val="18"/>
          <w:lang w:eastAsia="bg-BG"/>
        </w:rPr>
      </w:pPr>
      <w:r w:rsidRPr="006B54E6">
        <w:rPr>
          <w:color w:val="FFFFFF" w:themeColor="background1"/>
          <w:sz w:val="18"/>
          <w:szCs w:val="18"/>
          <w:lang w:eastAsia="bg-BG"/>
        </w:rPr>
        <w:t>Изготвил: ……………….…дата: 11.03.2022г.</w:t>
      </w:r>
    </w:p>
    <w:p w:rsidR="008C2D04" w:rsidRPr="006B54E6" w:rsidRDefault="008C2D04" w:rsidP="008C2D04">
      <w:pPr>
        <w:ind w:right="-720"/>
        <w:jc w:val="both"/>
        <w:rPr>
          <w:i/>
          <w:color w:val="FFFFFF" w:themeColor="background1"/>
          <w:sz w:val="18"/>
          <w:szCs w:val="18"/>
          <w:lang w:eastAsia="bg-BG"/>
        </w:rPr>
      </w:pPr>
      <w:r w:rsidRPr="006B54E6">
        <w:rPr>
          <w:i/>
          <w:color w:val="FFFFFF" w:themeColor="background1"/>
          <w:sz w:val="18"/>
          <w:szCs w:val="18"/>
          <w:lang w:eastAsia="bg-BG"/>
        </w:rPr>
        <w:t>Ст.експерт  ГДАР /Славина Чукарова/</w:t>
      </w:r>
    </w:p>
    <w:p w:rsidR="00903AFE" w:rsidRDefault="008C2D04" w:rsidP="00D526ED">
      <w:pPr>
        <w:ind w:right="-720"/>
        <w:jc w:val="both"/>
      </w:pPr>
      <w:r>
        <w:rPr>
          <w:sz w:val="18"/>
          <w:szCs w:val="18"/>
          <w:lang w:eastAsia="bg-BG"/>
        </w:rPr>
        <w:t>СЧ/ГДАР</w:t>
      </w:r>
      <w:r w:rsidR="00903AFE">
        <w:t xml:space="preserve">  </w:t>
      </w:r>
    </w:p>
    <w:sectPr w:rsidR="00903AFE" w:rsidSect="00F166A7">
      <w:footerReference w:type="default" r:id="rId9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C9" w:rsidRDefault="00165BC9" w:rsidP="00043091">
      <w:r>
        <w:separator/>
      </w:r>
    </w:p>
  </w:endnote>
  <w:endnote w:type="continuationSeparator" w:id="0">
    <w:p w:rsidR="00165BC9" w:rsidRDefault="00165BC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E40E5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65BC9">
      <w:fldChar w:fldCharType="begin"/>
    </w:r>
    <w:r w:rsidR="00165BC9">
      <w:instrText>NUMPAGES  \* Arabic  \* MERGEFORMAT</w:instrText>
    </w:r>
    <w:r w:rsidR="00165BC9">
      <w:fldChar w:fldCharType="separate"/>
    </w:r>
    <w:r w:rsidR="00FE40E5" w:rsidRPr="00FE40E5">
      <w:rPr>
        <w:rFonts w:ascii="Arial Narrow" w:hAnsi="Arial Narrow" w:cs="Arial Narrow"/>
        <w:b/>
        <w:bCs/>
        <w:noProof/>
        <w:sz w:val="18"/>
        <w:szCs w:val="18"/>
      </w:rPr>
      <w:t>1</w:t>
    </w:r>
    <w:r w:rsidR="00165BC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C9" w:rsidRDefault="00165BC9" w:rsidP="00043091">
      <w:r>
        <w:separator/>
      </w:r>
    </w:p>
  </w:footnote>
  <w:footnote w:type="continuationSeparator" w:id="0">
    <w:p w:rsidR="00165BC9" w:rsidRDefault="00165BC9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0E19"/>
    <w:rsid w:val="0001710A"/>
    <w:rsid w:val="00017CA1"/>
    <w:rsid w:val="00021E2E"/>
    <w:rsid w:val="000241B1"/>
    <w:rsid w:val="00042858"/>
    <w:rsid w:val="00043091"/>
    <w:rsid w:val="00044273"/>
    <w:rsid w:val="00072BA8"/>
    <w:rsid w:val="000750DD"/>
    <w:rsid w:val="00087767"/>
    <w:rsid w:val="00087C8A"/>
    <w:rsid w:val="000A5BED"/>
    <w:rsid w:val="000C1AE0"/>
    <w:rsid w:val="000C71D3"/>
    <w:rsid w:val="000C7DF7"/>
    <w:rsid w:val="000D7FCF"/>
    <w:rsid w:val="000F3096"/>
    <w:rsid w:val="00100B79"/>
    <w:rsid w:val="001033CC"/>
    <w:rsid w:val="00122458"/>
    <w:rsid w:val="00145681"/>
    <w:rsid w:val="0014734E"/>
    <w:rsid w:val="00155CDA"/>
    <w:rsid w:val="00161AF2"/>
    <w:rsid w:val="00165BC9"/>
    <w:rsid w:val="0016727A"/>
    <w:rsid w:val="001830E1"/>
    <w:rsid w:val="00193B9E"/>
    <w:rsid w:val="00196460"/>
    <w:rsid w:val="001B6793"/>
    <w:rsid w:val="001D2CF7"/>
    <w:rsid w:val="001D7381"/>
    <w:rsid w:val="00206E63"/>
    <w:rsid w:val="00217702"/>
    <w:rsid w:val="00226B68"/>
    <w:rsid w:val="002554CC"/>
    <w:rsid w:val="002717F5"/>
    <w:rsid w:val="0027196C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2F48E1"/>
    <w:rsid w:val="003031F1"/>
    <w:rsid w:val="003066B3"/>
    <w:rsid w:val="00331F51"/>
    <w:rsid w:val="00332E0E"/>
    <w:rsid w:val="00337CCD"/>
    <w:rsid w:val="00346BD0"/>
    <w:rsid w:val="00353930"/>
    <w:rsid w:val="00353EDC"/>
    <w:rsid w:val="00355549"/>
    <w:rsid w:val="0039461B"/>
    <w:rsid w:val="003A7F17"/>
    <w:rsid w:val="003C2F5F"/>
    <w:rsid w:val="003D38A6"/>
    <w:rsid w:val="003E1137"/>
    <w:rsid w:val="003E1642"/>
    <w:rsid w:val="003E3CBD"/>
    <w:rsid w:val="003F184C"/>
    <w:rsid w:val="004238FF"/>
    <w:rsid w:val="004302B2"/>
    <w:rsid w:val="00433B27"/>
    <w:rsid w:val="00440040"/>
    <w:rsid w:val="004409B2"/>
    <w:rsid w:val="0044344F"/>
    <w:rsid w:val="00445A4D"/>
    <w:rsid w:val="00464CBB"/>
    <w:rsid w:val="0046777A"/>
    <w:rsid w:val="004736A8"/>
    <w:rsid w:val="00474FE2"/>
    <w:rsid w:val="00487371"/>
    <w:rsid w:val="00495EE0"/>
    <w:rsid w:val="00496E99"/>
    <w:rsid w:val="004A5859"/>
    <w:rsid w:val="004B6716"/>
    <w:rsid w:val="004D28DA"/>
    <w:rsid w:val="004E041A"/>
    <w:rsid w:val="004F6C28"/>
    <w:rsid w:val="005142E8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B7499"/>
    <w:rsid w:val="005C668D"/>
    <w:rsid w:val="00636DCE"/>
    <w:rsid w:val="00640F8C"/>
    <w:rsid w:val="006512E0"/>
    <w:rsid w:val="00665673"/>
    <w:rsid w:val="00674B46"/>
    <w:rsid w:val="00681AA5"/>
    <w:rsid w:val="00682F6A"/>
    <w:rsid w:val="006A75E4"/>
    <w:rsid w:val="006B0626"/>
    <w:rsid w:val="006B54E6"/>
    <w:rsid w:val="006C1DA6"/>
    <w:rsid w:val="006C7090"/>
    <w:rsid w:val="006D34E4"/>
    <w:rsid w:val="006E73A1"/>
    <w:rsid w:val="006F61E8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54EE7"/>
    <w:rsid w:val="00762999"/>
    <w:rsid w:val="00767DFE"/>
    <w:rsid w:val="00776268"/>
    <w:rsid w:val="00776C43"/>
    <w:rsid w:val="0078000A"/>
    <w:rsid w:val="007B6AA4"/>
    <w:rsid w:val="007C0BDC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47E24"/>
    <w:rsid w:val="00856C32"/>
    <w:rsid w:val="00861ED6"/>
    <w:rsid w:val="008661FB"/>
    <w:rsid w:val="00871EE2"/>
    <w:rsid w:val="00872666"/>
    <w:rsid w:val="008729FE"/>
    <w:rsid w:val="00876452"/>
    <w:rsid w:val="00880FF4"/>
    <w:rsid w:val="008930F5"/>
    <w:rsid w:val="008956B5"/>
    <w:rsid w:val="0089777A"/>
    <w:rsid w:val="008C2D04"/>
    <w:rsid w:val="008C386B"/>
    <w:rsid w:val="008C5E41"/>
    <w:rsid w:val="008D72A1"/>
    <w:rsid w:val="008F0DDA"/>
    <w:rsid w:val="008F2E51"/>
    <w:rsid w:val="008F79B0"/>
    <w:rsid w:val="00903AFE"/>
    <w:rsid w:val="00911AE5"/>
    <w:rsid w:val="00914C76"/>
    <w:rsid w:val="00915EB4"/>
    <w:rsid w:val="00916A75"/>
    <w:rsid w:val="0092576D"/>
    <w:rsid w:val="0093008C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1C45"/>
    <w:rsid w:val="009C6D4C"/>
    <w:rsid w:val="009E46AD"/>
    <w:rsid w:val="009E4D6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566D"/>
    <w:rsid w:val="00A5677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52159"/>
    <w:rsid w:val="00B5290D"/>
    <w:rsid w:val="00B63289"/>
    <w:rsid w:val="00B63C5C"/>
    <w:rsid w:val="00B64E32"/>
    <w:rsid w:val="00B73DF6"/>
    <w:rsid w:val="00B87393"/>
    <w:rsid w:val="00B94459"/>
    <w:rsid w:val="00B94F59"/>
    <w:rsid w:val="00BC07C5"/>
    <w:rsid w:val="00BC2553"/>
    <w:rsid w:val="00BD22B8"/>
    <w:rsid w:val="00BD3A8D"/>
    <w:rsid w:val="00BD3EB6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E2B66"/>
    <w:rsid w:val="00CF1955"/>
    <w:rsid w:val="00D002A3"/>
    <w:rsid w:val="00D022D8"/>
    <w:rsid w:val="00D1332D"/>
    <w:rsid w:val="00D524B7"/>
    <w:rsid w:val="00D526ED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248A8"/>
    <w:rsid w:val="00E32C84"/>
    <w:rsid w:val="00E37877"/>
    <w:rsid w:val="00E405BD"/>
    <w:rsid w:val="00E40DA6"/>
    <w:rsid w:val="00E44CAB"/>
    <w:rsid w:val="00E45437"/>
    <w:rsid w:val="00E54B4E"/>
    <w:rsid w:val="00E617A2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86F70"/>
    <w:rsid w:val="00F9101F"/>
    <w:rsid w:val="00FA01A7"/>
    <w:rsid w:val="00FB059B"/>
    <w:rsid w:val="00FB7930"/>
    <w:rsid w:val="00FD7C4B"/>
    <w:rsid w:val="00FD7EFB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DELOVODSTVO_TT</cp:lastModifiedBy>
  <cp:revision>2</cp:revision>
  <cp:lastPrinted>2022-03-11T14:34:00Z</cp:lastPrinted>
  <dcterms:created xsi:type="dcterms:W3CDTF">2022-03-14T13:13:00Z</dcterms:created>
  <dcterms:modified xsi:type="dcterms:W3CDTF">2022-03-14T13:13:00Z</dcterms:modified>
</cp:coreProperties>
</file>