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FE" w:rsidRPr="00017CA1" w:rsidRDefault="001D7381" w:rsidP="001D7381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22059" wp14:editId="49AFD232">
                <wp:simplePos x="0" y="0"/>
                <wp:positionH relativeFrom="column">
                  <wp:posOffset>-62865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9A932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-4.9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91F9629" wp14:editId="4BD0A678">
            <wp:simplePos x="0" y="0"/>
            <wp:positionH relativeFrom="column">
              <wp:posOffset>230505</wp:posOffset>
            </wp:positionH>
            <wp:positionV relativeFrom="paragraph">
              <wp:posOffset>-89535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AFE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903AFE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903AFE" w:rsidRPr="00017CA1" w:rsidRDefault="001D7381" w:rsidP="001D7381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color w:val="333333"/>
          <w:spacing w:val="30"/>
        </w:rPr>
        <w:t xml:space="preserve"> </w:t>
      </w:r>
      <w:r w:rsidR="00903AFE" w:rsidRPr="00017CA1">
        <w:rPr>
          <w:rFonts w:ascii="Arial Narrow" w:hAnsi="Arial Narrow" w:cs="Arial Narrow"/>
          <w:color w:val="333333"/>
          <w:spacing w:val="30"/>
        </w:rPr>
        <w:t xml:space="preserve">Министерство </w:t>
      </w:r>
      <w:r>
        <w:rPr>
          <w:rFonts w:ascii="Arial Narrow" w:hAnsi="Arial Narrow" w:cs="Arial Narrow"/>
          <w:color w:val="333333"/>
          <w:spacing w:val="30"/>
        </w:rPr>
        <w:t>на земеделието</w:t>
      </w:r>
      <w:r w:rsidR="00903AFE">
        <w:rPr>
          <w:rFonts w:ascii="Arial Narrow" w:hAnsi="Arial Narrow" w:cs="Arial Narrow"/>
          <w:color w:val="333333"/>
          <w:spacing w:val="30"/>
        </w:rPr>
        <w:tab/>
      </w:r>
    </w:p>
    <w:p w:rsidR="00903AFE" w:rsidRPr="00017CA1" w:rsidRDefault="001D7381" w:rsidP="001D7381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="00903AFE"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903AFE" w:rsidRDefault="00903AFE" w:rsidP="00A71436">
      <w:pPr>
        <w:jc w:val="center"/>
        <w:rPr>
          <w:b/>
          <w:bCs/>
          <w:sz w:val="22"/>
          <w:szCs w:val="22"/>
        </w:rPr>
      </w:pPr>
    </w:p>
    <w:p w:rsidR="00903AFE" w:rsidRDefault="00903AFE" w:rsidP="007C0BDC">
      <w:pPr>
        <w:jc w:val="center"/>
        <w:rPr>
          <w:b/>
          <w:bCs/>
          <w:sz w:val="22"/>
          <w:szCs w:val="22"/>
        </w:rPr>
      </w:pPr>
    </w:p>
    <w:p w:rsidR="00903AFE" w:rsidRDefault="00903AFE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903AFE" w:rsidRDefault="00903AFE" w:rsidP="00A71436">
      <w:pPr>
        <w:ind w:right="-157"/>
        <w:jc w:val="both"/>
        <w:rPr>
          <w:sz w:val="22"/>
          <w:szCs w:val="22"/>
        </w:rPr>
      </w:pPr>
    </w:p>
    <w:p w:rsidR="00903AFE" w:rsidRPr="001D7381" w:rsidRDefault="00903AFE" w:rsidP="007C0BDC">
      <w:pPr>
        <w:jc w:val="center"/>
        <w:rPr>
          <w:b/>
          <w:bCs/>
          <w:sz w:val="22"/>
          <w:szCs w:val="22"/>
          <w:lang w:val="ru-RU"/>
        </w:rPr>
      </w:pPr>
      <w:r w:rsidRPr="00714595">
        <w:rPr>
          <w:b/>
          <w:bCs/>
          <w:sz w:val="22"/>
          <w:szCs w:val="22"/>
        </w:rPr>
        <w:t>№ РД-</w:t>
      </w:r>
      <w:r w:rsidR="00406FCE">
        <w:rPr>
          <w:b/>
          <w:bCs/>
          <w:sz w:val="22"/>
          <w:szCs w:val="22"/>
          <w:lang w:val="ru-RU"/>
        </w:rPr>
        <w:t>22</w:t>
      </w:r>
      <w:r w:rsidRPr="004D28DA">
        <w:rPr>
          <w:b/>
          <w:bCs/>
          <w:sz w:val="22"/>
          <w:szCs w:val="22"/>
          <w:lang w:val="ru-RU"/>
        </w:rPr>
        <w:t>-04-</w:t>
      </w:r>
      <w:r w:rsidR="006D6E25">
        <w:rPr>
          <w:b/>
          <w:bCs/>
          <w:sz w:val="22"/>
          <w:szCs w:val="22"/>
          <w:lang w:val="ru-RU"/>
        </w:rPr>
        <w:t>67</w:t>
      </w:r>
    </w:p>
    <w:p w:rsidR="00903AFE" w:rsidRPr="00F31DF3" w:rsidRDefault="00903AFE" w:rsidP="00B241C3">
      <w:pPr>
        <w:jc w:val="center"/>
        <w:rPr>
          <w:b/>
          <w:bCs/>
          <w:sz w:val="22"/>
          <w:szCs w:val="22"/>
        </w:rPr>
      </w:pPr>
      <w:r w:rsidRPr="00F31DF3">
        <w:rPr>
          <w:b/>
          <w:bCs/>
          <w:sz w:val="22"/>
          <w:szCs w:val="22"/>
        </w:rPr>
        <w:t xml:space="preserve">гр. Варна, </w:t>
      </w:r>
      <w:r w:rsidR="006D6E25">
        <w:rPr>
          <w:b/>
          <w:bCs/>
          <w:sz w:val="22"/>
          <w:szCs w:val="22"/>
        </w:rPr>
        <w:t>14.03.</w:t>
      </w:r>
      <w:r w:rsidR="00B241C3">
        <w:rPr>
          <w:b/>
          <w:bCs/>
          <w:sz w:val="22"/>
          <w:szCs w:val="22"/>
        </w:rPr>
        <w:t>2022</w:t>
      </w:r>
      <w:r w:rsidRPr="00F31DF3">
        <w:rPr>
          <w:b/>
          <w:bCs/>
          <w:sz w:val="22"/>
          <w:szCs w:val="22"/>
        </w:rPr>
        <w:t>г.</w:t>
      </w:r>
    </w:p>
    <w:p w:rsidR="00903AFE" w:rsidRDefault="00903AFE" w:rsidP="006E73A1">
      <w:pPr>
        <w:rPr>
          <w:sz w:val="22"/>
          <w:szCs w:val="22"/>
        </w:rPr>
      </w:pPr>
    </w:p>
    <w:p w:rsidR="00903AFE" w:rsidRDefault="00903AFE" w:rsidP="000C7DF7">
      <w:pPr>
        <w:ind w:right="1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основание чл.37в, ал.4 от Закона за собствеността и ползването на земеделските земи (ЗСПЗЗ), във връзка с Доклад изх.№ </w:t>
      </w:r>
      <w:r w:rsidR="001D2CF7">
        <w:rPr>
          <w:sz w:val="22"/>
          <w:szCs w:val="22"/>
        </w:rPr>
        <w:t>РД-07-198-36/16.02.2022</w:t>
      </w:r>
      <w:r>
        <w:rPr>
          <w:sz w:val="22"/>
          <w:szCs w:val="22"/>
        </w:rPr>
        <w:t>г.</w:t>
      </w:r>
      <w:r>
        <w:rPr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на</w:t>
      </w:r>
      <w:proofErr w:type="gramEnd"/>
      <w:r>
        <w:rPr>
          <w:sz w:val="22"/>
          <w:szCs w:val="22"/>
          <w:lang w:val="ru-RU"/>
        </w:rPr>
        <w:t xml:space="preserve"> </w:t>
      </w:r>
      <w:proofErr w:type="spellStart"/>
      <w:r w:rsidR="00B63289">
        <w:rPr>
          <w:sz w:val="22"/>
          <w:szCs w:val="22"/>
          <w:lang w:val="ru-RU"/>
        </w:rPr>
        <w:t>и.д</w:t>
      </w:r>
      <w:proofErr w:type="spellEnd"/>
      <w:r w:rsidR="00B63289">
        <w:rPr>
          <w:sz w:val="22"/>
          <w:szCs w:val="22"/>
          <w:lang w:val="ru-RU"/>
        </w:rPr>
        <w:t xml:space="preserve">. </w:t>
      </w:r>
      <w:proofErr w:type="spellStart"/>
      <w:r>
        <w:rPr>
          <w:sz w:val="22"/>
          <w:szCs w:val="22"/>
          <w:lang w:val="ru-RU"/>
        </w:rPr>
        <w:t>началника</w:t>
      </w:r>
      <w:proofErr w:type="spellEnd"/>
      <w:r>
        <w:rPr>
          <w:sz w:val="22"/>
          <w:szCs w:val="22"/>
          <w:lang w:val="ru-RU"/>
        </w:rPr>
        <w:t xml:space="preserve"> на </w:t>
      </w:r>
      <w:proofErr w:type="spellStart"/>
      <w:r>
        <w:rPr>
          <w:sz w:val="22"/>
          <w:szCs w:val="22"/>
          <w:lang w:val="ru-RU"/>
        </w:rPr>
        <w:t>Общинска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служба</w:t>
      </w:r>
      <w:proofErr w:type="gramEnd"/>
      <w:r>
        <w:rPr>
          <w:sz w:val="22"/>
          <w:szCs w:val="22"/>
          <w:lang w:val="ru-RU"/>
        </w:rPr>
        <w:t xml:space="preserve"> по </w:t>
      </w:r>
      <w:proofErr w:type="spellStart"/>
      <w:r>
        <w:rPr>
          <w:sz w:val="22"/>
          <w:szCs w:val="22"/>
          <w:lang w:val="ru-RU"/>
        </w:rPr>
        <w:t>земеделие</w:t>
      </w:r>
      <w:proofErr w:type="spellEnd"/>
      <w:r>
        <w:rPr>
          <w:sz w:val="22"/>
          <w:szCs w:val="22"/>
          <w:lang w:val="ru-RU"/>
        </w:rPr>
        <w:t xml:space="preserve"> – </w:t>
      </w:r>
      <w:proofErr w:type="spellStart"/>
      <w:r w:rsidR="00B63289">
        <w:rPr>
          <w:sz w:val="22"/>
          <w:szCs w:val="22"/>
          <w:lang w:val="ru-RU"/>
        </w:rPr>
        <w:t>Вълчи</w:t>
      </w:r>
      <w:proofErr w:type="spellEnd"/>
      <w:r w:rsidR="00B63289">
        <w:rPr>
          <w:sz w:val="22"/>
          <w:szCs w:val="22"/>
          <w:lang w:val="ru-RU"/>
        </w:rPr>
        <w:t xml:space="preserve"> дол</w:t>
      </w:r>
      <w:r>
        <w:rPr>
          <w:sz w:val="22"/>
          <w:szCs w:val="22"/>
          <w:lang w:val="ru-RU"/>
        </w:rPr>
        <w:t xml:space="preserve"> и </w:t>
      </w:r>
      <w:r>
        <w:rPr>
          <w:sz w:val="22"/>
          <w:szCs w:val="22"/>
        </w:rPr>
        <w:t xml:space="preserve">вх.№ </w:t>
      </w:r>
      <w:r w:rsidR="00B63289">
        <w:rPr>
          <w:sz w:val="22"/>
          <w:szCs w:val="22"/>
        </w:rPr>
        <w:t>РД</w:t>
      </w:r>
      <w:r>
        <w:rPr>
          <w:sz w:val="22"/>
          <w:szCs w:val="22"/>
        </w:rPr>
        <w:t>-0</w:t>
      </w:r>
      <w:r w:rsidR="00B63289">
        <w:rPr>
          <w:sz w:val="22"/>
          <w:szCs w:val="22"/>
        </w:rPr>
        <w:t>7</w:t>
      </w:r>
      <w:r>
        <w:rPr>
          <w:sz w:val="22"/>
          <w:szCs w:val="22"/>
        </w:rPr>
        <w:t>-</w:t>
      </w:r>
      <w:r w:rsidR="00B63289">
        <w:rPr>
          <w:sz w:val="22"/>
          <w:szCs w:val="22"/>
        </w:rPr>
        <w:t>198-38/18.02.2022</w:t>
      </w:r>
      <w:r>
        <w:rPr>
          <w:sz w:val="22"/>
          <w:szCs w:val="22"/>
        </w:rPr>
        <w:t xml:space="preserve">г. на Областна дирекция „Земеделие”-Варна, във връзка със заявление </w:t>
      </w:r>
      <w:r w:rsidR="00CF29EB">
        <w:rPr>
          <w:sz w:val="22"/>
          <w:szCs w:val="22"/>
        </w:rPr>
        <w:t xml:space="preserve">вх.№ ПО-09-114/14.02.2022г. до ОСЗ-Вълчи дол </w:t>
      </w:r>
      <w:r>
        <w:rPr>
          <w:sz w:val="22"/>
          <w:szCs w:val="22"/>
        </w:rPr>
        <w:t xml:space="preserve">от ЗП </w:t>
      </w:r>
      <w:r w:rsidR="00331F51">
        <w:rPr>
          <w:sz w:val="22"/>
          <w:szCs w:val="22"/>
        </w:rPr>
        <w:t>Симеон Бенев Симеонов</w:t>
      </w:r>
      <w:r w:rsidR="00CF29EB">
        <w:rPr>
          <w:sz w:val="22"/>
          <w:szCs w:val="22"/>
        </w:rPr>
        <w:t xml:space="preserve"> за прехвърляне правото на ползване, съгласно Декларация № 132/10.02.2022г., заверена от Кмета на Община Вълчи дол на определените по </w:t>
      </w:r>
      <w:r>
        <w:rPr>
          <w:sz w:val="22"/>
          <w:szCs w:val="22"/>
        </w:rPr>
        <w:t xml:space="preserve">Заповед </w:t>
      </w:r>
      <w:r w:rsidRPr="007C0BDC">
        <w:rPr>
          <w:bCs/>
          <w:sz w:val="22"/>
          <w:szCs w:val="22"/>
        </w:rPr>
        <w:t>№ РД-</w:t>
      </w:r>
      <w:r w:rsidR="00331F51">
        <w:rPr>
          <w:bCs/>
          <w:sz w:val="22"/>
          <w:szCs w:val="22"/>
          <w:lang w:val="ru-RU"/>
        </w:rPr>
        <w:t>21</w:t>
      </w:r>
      <w:r w:rsidRPr="007C0BDC">
        <w:rPr>
          <w:bCs/>
          <w:sz w:val="22"/>
          <w:szCs w:val="22"/>
          <w:lang w:val="ru-RU"/>
        </w:rPr>
        <w:t>-04-</w:t>
      </w:r>
      <w:r w:rsidR="00331F51">
        <w:rPr>
          <w:bCs/>
          <w:sz w:val="22"/>
          <w:szCs w:val="22"/>
        </w:rPr>
        <w:t>195</w:t>
      </w:r>
      <w:r>
        <w:rPr>
          <w:bCs/>
          <w:sz w:val="22"/>
          <w:szCs w:val="22"/>
        </w:rPr>
        <w:t>/</w:t>
      </w:r>
      <w:r w:rsidR="00331F51">
        <w:rPr>
          <w:bCs/>
          <w:sz w:val="22"/>
          <w:szCs w:val="22"/>
        </w:rPr>
        <w:t>29.09.2021</w:t>
      </w:r>
      <w:r w:rsidRPr="007C0BDC">
        <w:rPr>
          <w:bCs/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="00CF29EB">
        <w:rPr>
          <w:sz w:val="22"/>
          <w:szCs w:val="22"/>
        </w:rPr>
        <w:t xml:space="preserve">имоти на починалия на 12.01.2022г. Беню Симеонов Митев в </w:t>
      </w:r>
      <w:r w:rsidR="005142E8" w:rsidRPr="006D0161">
        <w:rPr>
          <w:b/>
          <w:bCs/>
          <w:sz w:val="22"/>
          <w:szCs w:val="22"/>
        </w:rPr>
        <w:t xml:space="preserve">землището на </w:t>
      </w:r>
      <w:r w:rsidR="005142E8">
        <w:rPr>
          <w:b/>
          <w:bCs/>
          <w:sz w:val="22"/>
          <w:szCs w:val="22"/>
        </w:rPr>
        <w:t>с.Войводино</w:t>
      </w:r>
      <w:r w:rsidR="005142E8" w:rsidRPr="006D0161">
        <w:rPr>
          <w:b/>
          <w:bCs/>
          <w:sz w:val="22"/>
          <w:szCs w:val="22"/>
        </w:rPr>
        <w:t>,</w:t>
      </w:r>
      <w:r w:rsidR="005142E8" w:rsidRPr="006D0161">
        <w:rPr>
          <w:sz w:val="22"/>
          <w:szCs w:val="22"/>
        </w:rPr>
        <w:t xml:space="preserve"> ЕКАТТЕ </w:t>
      </w:r>
      <w:r w:rsidR="005142E8">
        <w:rPr>
          <w:sz w:val="22"/>
          <w:szCs w:val="22"/>
        </w:rPr>
        <w:t>11836</w:t>
      </w:r>
      <w:r w:rsidR="005142E8" w:rsidRPr="006D0161">
        <w:rPr>
          <w:sz w:val="22"/>
          <w:szCs w:val="22"/>
        </w:rPr>
        <w:t xml:space="preserve">, общ. </w:t>
      </w:r>
      <w:r w:rsidR="005142E8">
        <w:rPr>
          <w:sz w:val="22"/>
          <w:szCs w:val="22"/>
        </w:rPr>
        <w:t>Вълчи дол</w:t>
      </w:r>
      <w:r w:rsidR="005142E8" w:rsidRPr="006D0161">
        <w:rPr>
          <w:sz w:val="22"/>
          <w:szCs w:val="22"/>
        </w:rPr>
        <w:t>, област Варна</w:t>
      </w:r>
      <w:r w:rsidR="000F3096">
        <w:rPr>
          <w:sz w:val="22"/>
          <w:szCs w:val="22"/>
        </w:rPr>
        <w:t>.</w:t>
      </w:r>
    </w:p>
    <w:p w:rsidR="00903AFE" w:rsidRDefault="00903AFE" w:rsidP="00C92396">
      <w:pPr>
        <w:ind w:right="164" w:firstLine="720"/>
        <w:jc w:val="both"/>
        <w:rPr>
          <w:sz w:val="22"/>
          <w:szCs w:val="22"/>
        </w:rPr>
      </w:pPr>
    </w:p>
    <w:p w:rsidR="00903AFE" w:rsidRDefault="000001E6" w:rsidP="000001E6">
      <w:pPr>
        <w:tabs>
          <w:tab w:val="left" w:pos="4253"/>
        </w:tabs>
        <w:ind w:right="164"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903AFE">
        <w:rPr>
          <w:b/>
          <w:sz w:val="22"/>
          <w:szCs w:val="22"/>
        </w:rPr>
        <w:t>И З М Е Н Я М</w:t>
      </w:r>
      <w:r w:rsidR="0042612C">
        <w:rPr>
          <w:b/>
          <w:sz w:val="22"/>
          <w:szCs w:val="22"/>
        </w:rPr>
        <w:t>:</w:t>
      </w:r>
    </w:p>
    <w:p w:rsidR="00903AFE" w:rsidRDefault="00903AFE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</w:p>
    <w:p w:rsidR="00903AFE" w:rsidRDefault="00155CDA" w:rsidP="00682F6A">
      <w:pPr>
        <w:ind w:right="164"/>
        <w:jc w:val="both"/>
        <w:rPr>
          <w:b/>
          <w:sz w:val="22"/>
          <w:szCs w:val="22"/>
        </w:rPr>
      </w:pPr>
      <w:r w:rsidRPr="009C1C45">
        <w:rPr>
          <w:b/>
          <w:bCs/>
          <w:sz w:val="22"/>
          <w:szCs w:val="22"/>
        </w:rPr>
        <w:t>Заповед № РД-</w:t>
      </w:r>
      <w:r w:rsidRPr="009C1C45">
        <w:rPr>
          <w:b/>
          <w:bCs/>
          <w:sz w:val="22"/>
          <w:szCs w:val="22"/>
          <w:lang w:val="ru-RU"/>
        </w:rPr>
        <w:t>21-04-</w:t>
      </w:r>
      <w:r w:rsidRPr="009C1C45">
        <w:rPr>
          <w:b/>
          <w:bCs/>
          <w:sz w:val="22"/>
          <w:szCs w:val="22"/>
        </w:rPr>
        <w:t xml:space="preserve">195/29.09.2021г., </w:t>
      </w:r>
      <w:r w:rsidR="00903AFE">
        <w:t xml:space="preserve">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="00A5677D">
        <w:rPr>
          <w:b/>
        </w:rPr>
        <w:t>2021</w:t>
      </w:r>
      <w:r w:rsidR="00903AFE">
        <w:rPr>
          <w:b/>
        </w:rPr>
        <w:t>/202</w:t>
      </w:r>
      <w:r w:rsidR="00A5677D">
        <w:rPr>
          <w:b/>
        </w:rPr>
        <w:t>2</w:t>
      </w:r>
      <w:r w:rsidR="00903AFE">
        <w:rPr>
          <w:b/>
        </w:rPr>
        <w:t>г</w:t>
      </w:r>
      <w:r w:rsidR="00903AFE">
        <w:t>.</w:t>
      </w:r>
      <w:r w:rsidR="00903AFE">
        <w:rPr>
          <w:b/>
        </w:rPr>
        <w:t xml:space="preserve"> за землището на </w:t>
      </w:r>
      <w:r w:rsidR="00A5677D">
        <w:rPr>
          <w:b/>
          <w:bCs/>
          <w:sz w:val="22"/>
          <w:szCs w:val="22"/>
        </w:rPr>
        <w:t>с.Войводино</w:t>
      </w:r>
      <w:r w:rsidR="00A5677D" w:rsidRPr="006D0161">
        <w:rPr>
          <w:b/>
          <w:bCs/>
          <w:sz w:val="22"/>
          <w:szCs w:val="22"/>
        </w:rPr>
        <w:t>,</w:t>
      </w:r>
      <w:r w:rsidR="00A5677D" w:rsidRPr="006D0161">
        <w:rPr>
          <w:sz w:val="22"/>
          <w:szCs w:val="22"/>
        </w:rPr>
        <w:t xml:space="preserve"> ЕКАТТЕ </w:t>
      </w:r>
      <w:r w:rsidR="00A5677D">
        <w:rPr>
          <w:sz w:val="22"/>
          <w:szCs w:val="22"/>
        </w:rPr>
        <w:t>11836</w:t>
      </w:r>
      <w:r w:rsidR="00A5677D" w:rsidRPr="006D0161">
        <w:rPr>
          <w:sz w:val="22"/>
          <w:szCs w:val="22"/>
        </w:rPr>
        <w:t xml:space="preserve">, общ. </w:t>
      </w:r>
      <w:r w:rsidR="00A5677D">
        <w:rPr>
          <w:sz w:val="22"/>
          <w:szCs w:val="22"/>
        </w:rPr>
        <w:t>Вълчи дол</w:t>
      </w:r>
      <w:r w:rsidR="00903AFE">
        <w:t xml:space="preserve">, обл. Варна, </w:t>
      </w:r>
      <w:r w:rsidR="00903AFE">
        <w:rPr>
          <w:b/>
        </w:rPr>
        <w:t>в частта</w:t>
      </w:r>
      <w:r w:rsidR="00903AFE">
        <w:t xml:space="preserve"> </w:t>
      </w:r>
      <w:r w:rsidR="00903AFE">
        <w:rPr>
          <w:b/>
        </w:rPr>
        <w:t>за ползвателя „</w:t>
      </w:r>
      <w:r w:rsidR="00682F6A" w:rsidRPr="00AB7C89">
        <w:rPr>
          <w:b/>
        </w:rPr>
        <w:t>БЕНЮ СИМЕОНОВ МИТЕВ</w:t>
      </w:r>
      <w:r w:rsidR="00682F6A">
        <w:rPr>
          <w:sz w:val="22"/>
          <w:szCs w:val="22"/>
        </w:rPr>
        <w:t xml:space="preserve"> </w:t>
      </w:r>
      <w:r w:rsidR="00903AFE">
        <w:rPr>
          <w:sz w:val="22"/>
          <w:szCs w:val="22"/>
        </w:rPr>
        <w:t xml:space="preserve">” </w:t>
      </w:r>
      <w:r w:rsidR="00903AFE">
        <w:rPr>
          <w:b/>
          <w:sz w:val="22"/>
          <w:szCs w:val="22"/>
        </w:rPr>
        <w:t xml:space="preserve">на основание чл. 99, т.2, вр.чл.100 и чл.102 от Административнопроцесуалния кодекс, поради възникнали нови обстоятелства, които не са били известни на административния орган към момента на издаване на заповедта както следва: </w:t>
      </w:r>
    </w:p>
    <w:p w:rsidR="00541C78" w:rsidRDefault="00903AFE" w:rsidP="00AC402F">
      <w:pPr>
        <w:widowControl w:val="0"/>
        <w:tabs>
          <w:tab w:val="left" w:pos="0"/>
        </w:tabs>
        <w:autoSpaceDE w:val="0"/>
        <w:autoSpaceDN w:val="0"/>
        <w:adjustRightInd w:val="0"/>
        <w:spacing w:line="256" w:lineRule="atLeast"/>
        <w:ind w:right="141"/>
        <w:jc w:val="both"/>
        <w:rPr>
          <w:b/>
          <w:lang w:val="ru-RU"/>
        </w:rPr>
      </w:pPr>
      <w:r>
        <w:rPr>
          <w:b/>
          <w:sz w:val="22"/>
          <w:szCs w:val="22"/>
        </w:rPr>
        <w:t xml:space="preserve">       </w:t>
      </w:r>
      <w:r w:rsidR="00E32C84">
        <w:rPr>
          <w:b/>
          <w:sz w:val="22"/>
          <w:szCs w:val="22"/>
        </w:rPr>
        <w:t xml:space="preserve">   </w:t>
      </w:r>
      <w:r w:rsidR="00541C78" w:rsidRPr="00EC542F">
        <w:rPr>
          <w:b/>
        </w:rPr>
        <w:t>- н</w:t>
      </w:r>
      <w:r w:rsidR="00541C78">
        <w:rPr>
          <w:b/>
          <w:bCs/>
          <w:lang w:eastAsia="bg-BG"/>
        </w:rPr>
        <w:t>а всички страници в заповедта, където е отразен</w:t>
      </w:r>
      <w:r w:rsidR="00541C78">
        <w:rPr>
          <w:b/>
        </w:rPr>
        <w:t xml:space="preserve"> „..ползвател </w:t>
      </w:r>
      <w:r w:rsidR="00541C78">
        <w:rPr>
          <w:b/>
          <w:sz w:val="22"/>
          <w:szCs w:val="22"/>
        </w:rPr>
        <w:t>„</w:t>
      </w:r>
      <w:r w:rsidR="00541C78" w:rsidRPr="006A75E4">
        <w:rPr>
          <w:bCs/>
        </w:rPr>
        <w:t>БЕНЮ СИМЕОНОВ МИТЕВ</w:t>
      </w:r>
      <w:r w:rsidR="00541C78">
        <w:rPr>
          <w:b/>
        </w:rPr>
        <w:t xml:space="preserve"> ”, да се чете:   „..ползвател „</w:t>
      </w:r>
      <w:r w:rsidR="00541C78">
        <w:rPr>
          <w:b/>
          <w:sz w:val="22"/>
          <w:szCs w:val="22"/>
        </w:rPr>
        <w:t>СИМЕОН БЕНЕВ СИМЕОНОВ</w:t>
      </w:r>
      <w:r w:rsidR="00541C78">
        <w:rPr>
          <w:b/>
        </w:rPr>
        <w:t xml:space="preserve"> ”, със следната площ и разпределени масиви по номера:</w:t>
      </w:r>
    </w:p>
    <w:p w:rsidR="00FD1BEA" w:rsidRPr="00AB7C89" w:rsidRDefault="00FD1BEA" w:rsidP="00FD1BEA">
      <w:pPr>
        <w:keepNext/>
        <w:autoSpaceDE w:val="0"/>
        <w:autoSpaceDN w:val="0"/>
        <w:adjustRightInd w:val="0"/>
        <w:spacing w:line="249" w:lineRule="exact"/>
        <w:ind w:firstLine="708"/>
      </w:pPr>
      <w:r w:rsidRPr="00AB7C89">
        <w:t>Площ на имоти, ползвани на правно основание: 49.862 дка</w:t>
      </w:r>
    </w:p>
    <w:p w:rsidR="00FD1BEA" w:rsidRPr="00AB7C89" w:rsidRDefault="00FD1BEA" w:rsidP="00FD1BEA">
      <w:pPr>
        <w:keepNext/>
        <w:autoSpaceDE w:val="0"/>
        <w:autoSpaceDN w:val="0"/>
        <w:adjustRightInd w:val="0"/>
        <w:spacing w:line="249" w:lineRule="exact"/>
      </w:pPr>
      <w:r w:rsidRPr="00AB7C89">
        <w:t xml:space="preserve">   </w:t>
      </w:r>
      <w:r>
        <w:tab/>
      </w:r>
      <w:r w:rsidRPr="00AB7C89">
        <w:t>Площ на имоти, ползвани на основание на чл. 37в, ал. 3, т. 2 от ЗСПЗЗ: 0.000 дка</w:t>
      </w:r>
    </w:p>
    <w:p w:rsidR="00903AFE" w:rsidRDefault="00FD1BEA" w:rsidP="00FD1BEA">
      <w:pPr>
        <w:ind w:right="164"/>
        <w:jc w:val="both"/>
        <w:rPr>
          <w:sz w:val="22"/>
          <w:szCs w:val="22"/>
        </w:rPr>
      </w:pPr>
      <w:r w:rsidRPr="00AB7C89">
        <w:t xml:space="preserve">    </w:t>
      </w:r>
      <w:r>
        <w:tab/>
      </w:r>
      <w:r w:rsidRPr="00AB7C89">
        <w:t xml:space="preserve">Разпределени масиви (по номера), съгласно проекта:38, </w:t>
      </w:r>
      <w:r w:rsidRPr="00AB7C89">
        <w:rPr>
          <w:b/>
        </w:rPr>
        <w:t>общо площ: 49.862 дка</w:t>
      </w:r>
    </w:p>
    <w:p w:rsidR="00903AFE" w:rsidRDefault="00903AFE" w:rsidP="00C92396">
      <w:pPr>
        <w:ind w:right="164"/>
        <w:jc w:val="both"/>
        <w:rPr>
          <w:sz w:val="22"/>
          <w:szCs w:val="22"/>
        </w:rPr>
      </w:pPr>
    </w:p>
    <w:p w:rsidR="00903AFE" w:rsidRDefault="00E32C84" w:rsidP="00E32C84">
      <w:pPr>
        <w:ind w:right="164"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03AFE">
        <w:rPr>
          <w:b/>
          <w:sz w:val="22"/>
          <w:szCs w:val="22"/>
        </w:rPr>
        <w:t xml:space="preserve">В останалата си част </w:t>
      </w:r>
      <w:r w:rsidR="00042858" w:rsidRPr="009C1C45">
        <w:rPr>
          <w:b/>
          <w:bCs/>
          <w:sz w:val="22"/>
          <w:szCs w:val="22"/>
        </w:rPr>
        <w:t>Заповед № РД-</w:t>
      </w:r>
      <w:r w:rsidR="00042858" w:rsidRPr="009C1C45">
        <w:rPr>
          <w:b/>
          <w:bCs/>
          <w:sz w:val="22"/>
          <w:szCs w:val="22"/>
          <w:lang w:val="ru-RU"/>
        </w:rPr>
        <w:t>21-04-</w:t>
      </w:r>
      <w:r w:rsidR="00042858" w:rsidRPr="009C1C45">
        <w:rPr>
          <w:b/>
          <w:bCs/>
          <w:sz w:val="22"/>
          <w:szCs w:val="22"/>
        </w:rPr>
        <w:t>195/29.09.2021г.</w:t>
      </w:r>
      <w:r w:rsidR="00903AFE">
        <w:rPr>
          <w:b/>
          <w:sz w:val="22"/>
          <w:szCs w:val="22"/>
        </w:rPr>
        <w:t>, остава без промяна.</w:t>
      </w:r>
    </w:p>
    <w:p w:rsidR="00903AFE" w:rsidRDefault="00903AFE" w:rsidP="00C92396">
      <w:pPr>
        <w:ind w:right="164" w:firstLine="708"/>
        <w:jc w:val="both"/>
        <w:rPr>
          <w:b/>
          <w:sz w:val="22"/>
          <w:szCs w:val="22"/>
        </w:rPr>
      </w:pPr>
    </w:p>
    <w:p w:rsidR="00903AFE" w:rsidRDefault="00E32C84" w:rsidP="0044344F">
      <w:pPr>
        <w:tabs>
          <w:tab w:val="left" w:pos="72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03AFE">
        <w:rPr>
          <w:sz w:val="22"/>
          <w:szCs w:val="22"/>
        </w:rPr>
        <w:t xml:space="preserve">Настоящата заповед  да се обяви на информационните табла в сградата на Община </w:t>
      </w:r>
      <w:r w:rsidR="0044344F">
        <w:rPr>
          <w:sz w:val="22"/>
          <w:szCs w:val="22"/>
        </w:rPr>
        <w:t>Вълчи дол</w:t>
      </w:r>
      <w:r w:rsidR="00903AFE">
        <w:rPr>
          <w:sz w:val="22"/>
          <w:szCs w:val="22"/>
        </w:rPr>
        <w:t>,</w:t>
      </w:r>
      <w:r w:rsidR="0039203F">
        <w:rPr>
          <w:sz w:val="22"/>
          <w:szCs w:val="22"/>
        </w:rPr>
        <w:t xml:space="preserve"> в кметство с.Войводино и </w:t>
      </w:r>
      <w:r w:rsidR="00903AFE">
        <w:rPr>
          <w:sz w:val="22"/>
          <w:szCs w:val="22"/>
        </w:rPr>
        <w:t xml:space="preserve"> </w:t>
      </w:r>
      <w:r w:rsidR="0039203F">
        <w:rPr>
          <w:sz w:val="22"/>
          <w:szCs w:val="22"/>
        </w:rPr>
        <w:t xml:space="preserve">на информационното табло на </w:t>
      </w:r>
      <w:r w:rsidR="00903AFE">
        <w:rPr>
          <w:sz w:val="22"/>
          <w:szCs w:val="22"/>
        </w:rPr>
        <w:t xml:space="preserve"> Общинска служба по земеделие – </w:t>
      </w:r>
      <w:r w:rsidR="0044344F">
        <w:rPr>
          <w:sz w:val="22"/>
          <w:szCs w:val="22"/>
        </w:rPr>
        <w:t>Вълчи дол</w:t>
      </w:r>
      <w:r w:rsidR="00903AFE">
        <w:rPr>
          <w:sz w:val="22"/>
          <w:szCs w:val="22"/>
        </w:rPr>
        <w:t xml:space="preserve"> и да се публикува на интернет страницата на Община </w:t>
      </w:r>
      <w:r w:rsidR="0044344F">
        <w:rPr>
          <w:sz w:val="22"/>
          <w:szCs w:val="22"/>
        </w:rPr>
        <w:t>Вълчи дол</w:t>
      </w:r>
      <w:r w:rsidR="0039203F">
        <w:rPr>
          <w:sz w:val="22"/>
          <w:szCs w:val="22"/>
        </w:rPr>
        <w:t xml:space="preserve"> и </w:t>
      </w:r>
      <w:r w:rsidR="00903AFE">
        <w:rPr>
          <w:sz w:val="22"/>
          <w:szCs w:val="22"/>
        </w:rPr>
        <w:t>на ОД”Земеделие”-Варна</w:t>
      </w:r>
    </w:p>
    <w:p w:rsidR="00903AFE" w:rsidRDefault="00E32C84" w:rsidP="00C47D5A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03AFE">
        <w:rPr>
          <w:sz w:val="22"/>
          <w:szCs w:val="22"/>
        </w:rPr>
        <w:t>Заповедта може да се обжалва</w:t>
      </w:r>
      <w:r w:rsidR="004F6C28">
        <w:rPr>
          <w:sz w:val="22"/>
          <w:szCs w:val="22"/>
        </w:rPr>
        <w:t xml:space="preserve"> пред Министъра на земеделието </w:t>
      </w:r>
      <w:r w:rsidR="00903AFE">
        <w:rPr>
          <w:sz w:val="22"/>
          <w:szCs w:val="22"/>
        </w:rPr>
        <w:t xml:space="preserve">по реда на чл.81 и сл. от  Административнопроцесуалния кодекс /АПК/ или пред </w:t>
      </w:r>
      <w:r w:rsidR="00903AFE" w:rsidRPr="0039203F">
        <w:rPr>
          <w:sz w:val="22"/>
          <w:szCs w:val="22"/>
        </w:rPr>
        <w:t>Районен съд-</w:t>
      </w:r>
      <w:r w:rsidR="00CD1B64" w:rsidRPr="0039203F">
        <w:rPr>
          <w:sz w:val="22"/>
          <w:szCs w:val="22"/>
        </w:rPr>
        <w:t xml:space="preserve"> </w:t>
      </w:r>
      <w:r w:rsidR="00CD1B64" w:rsidRPr="003A4CF8">
        <w:rPr>
          <w:sz w:val="22"/>
          <w:szCs w:val="22"/>
        </w:rPr>
        <w:t>Девня</w:t>
      </w:r>
      <w:r w:rsidR="00903AFE" w:rsidRPr="004F6C28">
        <w:rPr>
          <w:color w:val="FF0000"/>
          <w:sz w:val="22"/>
          <w:szCs w:val="22"/>
        </w:rPr>
        <w:t xml:space="preserve"> </w:t>
      </w:r>
      <w:r w:rsidR="00903AFE">
        <w:rPr>
          <w:sz w:val="22"/>
          <w:szCs w:val="22"/>
        </w:rPr>
        <w:t>по реда на чл.145 и сл.от АПК, във връзка с § 19, ал.1 от ЗИД на АПК.</w:t>
      </w:r>
    </w:p>
    <w:p w:rsidR="00903AFE" w:rsidRDefault="00E32C84" w:rsidP="00C47D5A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03AFE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</w:t>
      </w:r>
      <w:r w:rsidR="00674B46">
        <w:rPr>
          <w:sz w:val="22"/>
          <w:szCs w:val="22"/>
        </w:rPr>
        <w:t xml:space="preserve">, </w:t>
      </w:r>
      <w:r w:rsidR="00903AFE">
        <w:rPr>
          <w:sz w:val="22"/>
          <w:szCs w:val="22"/>
        </w:rPr>
        <w:t xml:space="preserve">съответно до </w:t>
      </w:r>
      <w:r w:rsidR="00903AFE" w:rsidRPr="0039203F">
        <w:rPr>
          <w:sz w:val="22"/>
          <w:szCs w:val="22"/>
        </w:rPr>
        <w:t xml:space="preserve">Районен съд - </w:t>
      </w:r>
      <w:r w:rsidR="00CD1B64" w:rsidRPr="003A4CF8">
        <w:rPr>
          <w:sz w:val="22"/>
          <w:szCs w:val="22"/>
        </w:rPr>
        <w:t>Девня</w:t>
      </w:r>
      <w:r w:rsidR="00903AFE" w:rsidRPr="00674B46">
        <w:rPr>
          <w:color w:val="FF0000"/>
          <w:sz w:val="22"/>
          <w:szCs w:val="22"/>
        </w:rPr>
        <w:t>.</w:t>
      </w:r>
    </w:p>
    <w:p w:rsidR="00903AFE" w:rsidRDefault="00903AFE" w:rsidP="00C92396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903AFE" w:rsidRDefault="00903AFE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Обжалването на заповедта не спира изпълнението й.</w:t>
      </w:r>
    </w:p>
    <w:p w:rsidR="00903AFE" w:rsidRDefault="00903AFE" w:rsidP="00C92396">
      <w:pPr>
        <w:tabs>
          <w:tab w:val="left" w:pos="1800"/>
        </w:tabs>
        <w:ind w:right="-524"/>
        <w:jc w:val="both"/>
        <w:rPr>
          <w:rFonts w:cs="Arial"/>
          <w:color w:val="000000"/>
          <w:sz w:val="22"/>
          <w:szCs w:val="22"/>
        </w:rPr>
      </w:pPr>
    </w:p>
    <w:p w:rsidR="006D6E25" w:rsidRDefault="000001E6" w:rsidP="000001E6">
      <w:pPr>
        <w:ind w:left="4980" w:right="-469" w:firstLine="684"/>
        <w:rPr>
          <w:b/>
          <w:bCs/>
          <w:lang w:val="ru-RU"/>
        </w:rPr>
      </w:pPr>
      <w:r>
        <w:rPr>
          <w:b/>
          <w:bCs/>
          <w:lang w:val="ru-RU"/>
        </w:rPr>
        <w:t xml:space="preserve">     </w:t>
      </w:r>
    </w:p>
    <w:p w:rsidR="006D6E25" w:rsidRDefault="006D6E25" w:rsidP="000001E6">
      <w:pPr>
        <w:ind w:left="4980" w:right="-469" w:firstLine="684"/>
        <w:rPr>
          <w:b/>
          <w:bCs/>
          <w:lang w:val="ru-RU"/>
        </w:rPr>
      </w:pPr>
    </w:p>
    <w:p w:rsidR="006D6E25" w:rsidRDefault="006D6E25" w:rsidP="000001E6">
      <w:pPr>
        <w:ind w:left="4980" w:right="-469" w:firstLine="684"/>
        <w:rPr>
          <w:b/>
          <w:bCs/>
          <w:lang w:val="ru-RU"/>
        </w:rPr>
      </w:pPr>
    </w:p>
    <w:p w:rsidR="008C2D04" w:rsidRDefault="008C2D04" w:rsidP="000001E6">
      <w:pPr>
        <w:ind w:left="4980" w:right="-469" w:firstLine="684"/>
        <w:rPr>
          <w:b/>
          <w:bCs/>
        </w:rPr>
      </w:pPr>
      <w:r>
        <w:rPr>
          <w:b/>
          <w:bCs/>
          <w:lang w:val="ru-RU"/>
        </w:rPr>
        <w:t>ДИРЕКТОР:</w:t>
      </w:r>
      <w:r>
        <w:rPr>
          <w:b/>
          <w:bCs/>
          <w:lang w:val="ru-RU"/>
        </w:rPr>
        <w:tab/>
        <w:t xml:space="preserve">             </w:t>
      </w:r>
      <w:r w:rsidR="006D6E25">
        <w:rPr>
          <w:b/>
          <w:bCs/>
          <w:lang w:val="ru-RU"/>
        </w:rPr>
        <w:t xml:space="preserve">   П</w:t>
      </w:r>
      <w:bookmarkStart w:id="0" w:name="_GoBack"/>
      <w:bookmarkEnd w:id="0"/>
    </w:p>
    <w:p w:rsidR="008C2D04" w:rsidRDefault="008C2D04" w:rsidP="000001E6">
      <w:pPr>
        <w:ind w:left="36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 xml:space="preserve">  /РАДОСЛАВ ЙОВКОВ /</w:t>
      </w:r>
    </w:p>
    <w:p w:rsidR="00BC2553" w:rsidRPr="00B5334D" w:rsidRDefault="00BC2553" w:rsidP="008C2D04">
      <w:pPr>
        <w:ind w:right="-720"/>
        <w:jc w:val="both"/>
        <w:rPr>
          <w:sz w:val="18"/>
          <w:szCs w:val="18"/>
          <w:lang w:eastAsia="bg-BG"/>
        </w:rPr>
      </w:pPr>
    </w:p>
    <w:p w:rsidR="008C2D04" w:rsidRPr="00B5334D" w:rsidRDefault="008C2D04" w:rsidP="008C2D04">
      <w:pPr>
        <w:ind w:right="-720"/>
        <w:jc w:val="both"/>
        <w:rPr>
          <w:lang w:eastAsia="bg-BG"/>
        </w:rPr>
      </w:pPr>
      <w:r w:rsidRPr="00B5334D">
        <w:rPr>
          <w:sz w:val="18"/>
          <w:szCs w:val="18"/>
          <w:lang w:eastAsia="bg-BG"/>
        </w:rPr>
        <w:t>СЧ/ГДАР</w:t>
      </w:r>
    </w:p>
    <w:p w:rsidR="00903AFE" w:rsidRDefault="00903AFE" w:rsidP="00346BD0">
      <w:pPr>
        <w:autoSpaceDE w:val="0"/>
        <w:autoSpaceDN w:val="0"/>
        <w:adjustRightInd w:val="0"/>
        <w:jc w:val="both"/>
      </w:pPr>
      <w:r>
        <w:t xml:space="preserve">    </w:t>
      </w:r>
    </w:p>
    <w:sectPr w:rsidR="00903AFE" w:rsidSect="00F166A7">
      <w:footerReference w:type="default" r:id="rId9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FE" w:rsidRDefault="009968FE" w:rsidP="00043091">
      <w:r>
        <w:separator/>
      </w:r>
    </w:p>
  </w:endnote>
  <w:endnote w:type="continuationSeparator" w:id="0">
    <w:p w:rsidR="009968FE" w:rsidRDefault="009968FE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FE" w:rsidRPr="00433B27" w:rsidRDefault="00903AF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903AFE" w:rsidRPr="00433B27" w:rsidRDefault="00903AF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03AFE" w:rsidRPr="00433B27" w:rsidRDefault="00903AF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6D6E25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9968FE">
      <w:fldChar w:fldCharType="begin"/>
    </w:r>
    <w:r w:rsidR="009968FE">
      <w:instrText>NUMPAGES  \* Arabic  \* MERGEFORMAT</w:instrText>
    </w:r>
    <w:r w:rsidR="009968FE">
      <w:fldChar w:fldCharType="separate"/>
    </w:r>
    <w:r w:rsidR="006D6E25" w:rsidRPr="006D6E25">
      <w:rPr>
        <w:rFonts w:ascii="Arial Narrow" w:hAnsi="Arial Narrow" w:cs="Arial Narrow"/>
        <w:b/>
        <w:bCs/>
        <w:noProof/>
        <w:sz w:val="18"/>
        <w:szCs w:val="18"/>
      </w:rPr>
      <w:t>1</w:t>
    </w:r>
    <w:r w:rsidR="009968FE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903AFE" w:rsidRPr="00433B27" w:rsidRDefault="00903AF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FE" w:rsidRDefault="009968FE" w:rsidP="00043091">
      <w:r>
        <w:separator/>
      </w:r>
    </w:p>
  </w:footnote>
  <w:footnote w:type="continuationSeparator" w:id="0">
    <w:p w:rsidR="009968FE" w:rsidRDefault="009968FE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1E6"/>
    <w:rsid w:val="00010E19"/>
    <w:rsid w:val="0001710A"/>
    <w:rsid w:val="00017CA1"/>
    <w:rsid w:val="000241B1"/>
    <w:rsid w:val="00042858"/>
    <w:rsid w:val="00043091"/>
    <w:rsid w:val="00044273"/>
    <w:rsid w:val="00072BA8"/>
    <w:rsid w:val="000750DD"/>
    <w:rsid w:val="00087C8A"/>
    <w:rsid w:val="000A5BED"/>
    <w:rsid w:val="000C1AE0"/>
    <w:rsid w:val="000C71D3"/>
    <w:rsid w:val="000C7DF7"/>
    <w:rsid w:val="000D7FCF"/>
    <w:rsid w:val="000F3096"/>
    <w:rsid w:val="00100B79"/>
    <w:rsid w:val="001033CC"/>
    <w:rsid w:val="00122458"/>
    <w:rsid w:val="00145681"/>
    <w:rsid w:val="0014734E"/>
    <w:rsid w:val="00155CDA"/>
    <w:rsid w:val="00161AF2"/>
    <w:rsid w:val="0016727A"/>
    <w:rsid w:val="001830E1"/>
    <w:rsid w:val="00193B9E"/>
    <w:rsid w:val="00196460"/>
    <w:rsid w:val="001B6793"/>
    <w:rsid w:val="001D2CF7"/>
    <w:rsid w:val="001D7381"/>
    <w:rsid w:val="00206E63"/>
    <w:rsid w:val="00226B68"/>
    <w:rsid w:val="002554CC"/>
    <w:rsid w:val="002717F5"/>
    <w:rsid w:val="0027196C"/>
    <w:rsid w:val="0028439E"/>
    <w:rsid w:val="002855FE"/>
    <w:rsid w:val="002971DF"/>
    <w:rsid w:val="002A2157"/>
    <w:rsid w:val="002B238A"/>
    <w:rsid w:val="002B497E"/>
    <w:rsid w:val="002C780D"/>
    <w:rsid w:val="002D4208"/>
    <w:rsid w:val="002D4C0F"/>
    <w:rsid w:val="002D776E"/>
    <w:rsid w:val="002E4FF4"/>
    <w:rsid w:val="002F05F7"/>
    <w:rsid w:val="003031F1"/>
    <w:rsid w:val="003066B3"/>
    <w:rsid w:val="00331F51"/>
    <w:rsid w:val="00337CCD"/>
    <w:rsid w:val="00342339"/>
    <w:rsid w:val="00346BD0"/>
    <w:rsid w:val="00353930"/>
    <w:rsid w:val="00353EDC"/>
    <w:rsid w:val="00355549"/>
    <w:rsid w:val="0039203F"/>
    <w:rsid w:val="0039461B"/>
    <w:rsid w:val="003A7F17"/>
    <w:rsid w:val="003C2F5F"/>
    <w:rsid w:val="003D38A6"/>
    <w:rsid w:val="003E1137"/>
    <w:rsid w:val="003E1642"/>
    <w:rsid w:val="003E3CBD"/>
    <w:rsid w:val="003F184C"/>
    <w:rsid w:val="00406FCE"/>
    <w:rsid w:val="004238FF"/>
    <w:rsid w:val="0042612C"/>
    <w:rsid w:val="004302B2"/>
    <w:rsid w:val="00433B27"/>
    <w:rsid w:val="00440040"/>
    <w:rsid w:val="004409B2"/>
    <w:rsid w:val="0044344F"/>
    <w:rsid w:val="00445A4D"/>
    <w:rsid w:val="00464CBB"/>
    <w:rsid w:val="0046777A"/>
    <w:rsid w:val="004736A8"/>
    <w:rsid w:val="00474FE2"/>
    <w:rsid w:val="00487371"/>
    <w:rsid w:val="00495EE0"/>
    <w:rsid w:val="00496E99"/>
    <w:rsid w:val="004A1813"/>
    <w:rsid w:val="004A5859"/>
    <w:rsid w:val="004B6716"/>
    <w:rsid w:val="004D28DA"/>
    <w:rsid w:val="004E041A"/>
    <w:rsid w:val="004F6C28"/>
    <w:rsid w:val="005142E8"/>
    <w:rsid w:val="0052712F"/>
    <w:rsid w:val="0053369C"/>
    <w:rsid w:val="00533CC3"/>
    <w:rsid w:val="00541C78"/>
    <w:rsid w:val="005513D5"/>
    <w:rsid w:val="00554D93"/>
    <w:rsid w:val="00565AE0"/>
    <w:rsid w:val="005740F6"/>
    <w:rsid w:val="005911AC"/>
    <w:rsid w:val="00592FC2"/>
    <w:rsid w:val="00597BF0"/>
    <w:rsid w:val="005A1B42"/>
    <w:rsid w:val="005A2922"/>
    <w:rsid w:val="005A762E"/>
    <w:rsid w:val="005B45E2"/>
    <w:rsid w:val="005C668D"/>
    <w:rsid w:val="00640F8C"/>
    <w:rsid w:val="006512E0"/>
    <w:rsid w:val="00665673"/>
    <w:rsid w:val="00674B46"/>
    <w:rsid w:val="00681AA5"/>
    <w:rsid w:val="00682F6A"/>
    <w:rsid w:val="006A75E4"/>
    <w:rsid w:val="006B0626"/>
    <w:rsid w:val="006C1DA6"/>
    <w:rsid w:val="006C7090"/>
    <w:rsid w:val="006D34E4"/>
    <w:rsid w:val="006D6E25"/>
    <w:rsid w:val="006E73A1"/>
    <w:rsid w:val="007044D2"/>
    <w:rsid w:val="00711763"/>
    <w:rsid w:val="00714595"/>
    <w:rsid w:val="00715158"/>
    <w:rsid w:val="0071646F"/>
    <w:rsid w:val="007226A5"/>
    <w:rsid w:val="00727190"/>
    <w:rsid w:val="00733A91"/>
    <w:rsid w:val="00734A4F"/>
    <w:rsid w:val="00740AD4"/>
    <w:rsid w:val="007449E6"/>
    <w:rsid w:val="00762999"/>
    <w:rsid w:val="00767DFE"/>
    <w:rsid w:val="00776268"/>
    <w:rsid w:val="007B6AA4"/>
    <w:rsid w:val="007C0BDC"/>
    <w:rsid w:val="007F5542"/>
    <w:rsid w:val="007F6B71"/>
    <w:rsid w:val="007F6EFA"/>
    <w:rsid w:val="007F79F4"/>
    <w:rsid w:val="0080155B"/>
    <w:rsid w:val="008248B0"/>
    <w:rsid w:val="00826DB8"/>
    <w:rsid w:val="00827FE8"/>
    <w:rsid w:val="00830D0F"/>
    <w:rsid w:val="0083610E"/>
    <w:rsid w:val="00841544"/>
    <w:rsid w:val="00856C32"/>
    <w:rsid w:val="00861ED6"/>
    <w:rsid w:val="008661FB"/>
    <w:rsid w:val="00872666"/>
    <w:rsid w:val="008729FE"/>
    <w:rsid w:val="00876452"/>
    <w:rsid w:val="00880FF4"/>
    <w:rsid w:val="008930F5"/>
    <w:rsid w:val="0089777A"/>
    <w:rsid w:val="008C2D04"/>
    <w:rsid w:val="008C386B"/>
    <w:rsid w:val="008C5E41"/>
    <w:rsid w:val="008D72A1"/>
    <w:rsid w:val="008F0DDA"/>
    <w:rsid w:val="008F2E51"/>
    <w:rsid w:val="00903AFE"/>
    <w:rsid w:val="00911AE5"/>
    <w:rsid w:val="00914C76"/>
    <w:rsid w:val="00915EB4"/>
    <w:rsid w:val="00916A75"/>
    <w:rsid w:val="0092576D"/>
    <w:rsid w:val="0093008C"/>
    <w:rsid w:val="00947E46"/>
    <w:rsid w:val="009550F6"/>
    <w:rsid w:val="009669B9"/>
    <w:rsid w:val="00972D22"/>
    <w:rsid w:val="00984C7C"/>
    <w:rsid w:val="00986014"/>
    <w:rsid w:val="00986849"/>
    <w:rsid w:val="00990F09"/>
    <w:rsid w:val="00991339"/>
    <w:rsid w:val="009968FE"/>
    <w:rsid w:val="009A5A9F"/>
    <w:rsid w:val="009B377A"/>
    <w:rsid w:val="009B39CC"/>
    <w:rsid w:val="009B535B"/>
    <w:rsid w:val="009B619D"/>
    <w:rsid w:val="009C1496"/>
    <w:rsid w:val="009C1B5B"/>
    <w:rsid w:val="009C1C45"/>
    <w:rsid w:val="009C6D4C"/>
    <w:rsid w:val="009E46AD"/>
    <w:rsid w:val="009E61AB"/>
    <w:rsid w:val="009F0277"/>
    <w:rsid w:val="009F2D02"/>
    <w:rsid w:val="00A001A7"/>
    <w:rsid w:val="00A04EBF"/>
    <w:rsid w:val="00A05ABC"/>
    <w:rsid w:val="00A13CBD"/>
    <w:rsid w:val="00A16028"/>
    <w:rsid w:val="00A458C5"/>
    <w:rsid w:val="00A50BBC"/>
    <w:rsid w:val="00A5566D"/>
    <w:rsid w:val="00A5677D"/>
    <w:rsid w:val="00A61265"/>
    <w:rsid w:val="00A660F3"/>
    <w:rsid w:val="00A71436"/>
    <w:rsid w:val="00A90002"/>
    <w:rsid w:val="00A93AEF"/>
    <w:rsid w:val="00A96E3F"/>
    <w:rsid w:val="00AA1E15"/>
    <w:rsid w:val="00AC26C6"/>
    <w:rsid w:val="00AC3588"/>
    <w:rsid w:val="00AC402F"/>
    <w:rsid w:val="00AC72E8"/>
    <w:rsid w:val="00AC73CD"/>
    <w:rsid w:val="00AD3144"/>
    <w:rsid w:val="00AD46F2"/>
    <w:rsid w:val="00AD7C1C"/>
    <w:rsid w:val="00AE6481"/>
    <w:rsid w:val="00AE7FBB"/>
    <w:rsid w:val="00AF07B0"/>
    <w:rsid w:val="00AF61B0"/>
    <w:rsid w:val="00B014E6"/>
    <w:rsid w:val="00B16EE5"/>
    <w:rsid w:val="00B2350D"/>
    <w:rsid w:val="00B241C3"/>
    <w:rsid w:val="00B52159"/>
    <w:rsid w:val="00B5334D"/>
    <w:rsid w:val="00B63289"/>
    <w:rsid w:val="00B63C5C"/>
    <w:rsid w:val="00B64E32"/>
    <w:rsid w:val="00B87393"/>
    <w:rsid w:val="00B94459"/>
    <w:rsid w:val="00B94F59"/>
    <w:rsid w:val="00BC07C5"/>
    <w:rsid w:val="00BC2553"/>
    <w:rsid w:val="00BD22B8"/>
    <w:rsid w:val="00BD3A8D"/>
    <w:rsid w:val="00BD3EB6"/>
    <w:rsid w:val="00BD5DF7"/>
    <w:rsid w:val="00C019C9"/>
    <w:rsid w:val="00C031EB"/>
    <w:rsid w:val="00C31B2E"/>
    <w:rsid w:val="00C37A9F"/>
    <w:rsid w:val="00C437D6"/>
    <w:rsid w:val="00C47D5A"/>
    <w:rsid w:val="00C509BD"/>
    <w:rsid w:val="00C63CB7"/>
    <w:rsid w:val="00C66C77"/>
    <w:rsid w:val="00C6709B"/>
    <w:rsid w:val="00C75C9A"/>
    <w:rsid w:val="00C82492"/>
    <w:rsid w:val="00C86802"/>
    <w:rsid w:val="00C92396"/>
    <w:rsid w:val="00C92EF4"/>
    <w:rsid w:val="00C97AED"/>
    <w:rsid w:val="00CA4D07"/>
    <w:rsid w:val="00CC49F7"/>
    <w:rsid w:val="00CD1B64"/>
    <w:rsid w:val="00CD38D6"/>
    <w:rsid w:val="00CE12FC"/>
    <w:rsid w:val="00CF29EB"/>
    <w:rsid w:val="00D002A3"/>
    <w:rsid w:val="00D022D8"/>
    <w:rsid w:val="00D1332D"/>
    <w:rsid w:val="00D33519"/>
    <w:rsid w:val="00D524B7"/>
    <w:rsid w:val="00D63FE1"/>
    <w:rsid w:val="00D70C98"/>
    <w:rsid w:val="00D93DFE"/>
    <w:rsid w:val="00DA0446"/>
    <w:rsid w:val="00DA571A"/>
    <w:rsid w:val="00DA6FC6"/>
    <w:rsid w:val="00DA73CB"/>
    <w:rsid w:val="00DB0156"/>
    <w:rsid w:val="00DB2160"/>
    <w:rsid w:val="00DC566E"/>
    <w:rsid w:val="00DD1EEB"/>
    <w:rsid w:val="00DE06C6"/>
    <w:rsid w:val="00DE3E37"/>
    <w:rsid w:val="00DE7E52"/>
    <w:rsid w:val="00DF0BDE"/>
    <w:rsid w:val="00DF2BF4"/>
    <w:rsid w:val="00DF5667"/>
    <w:rsid w:val="00E03C8A"/>
    <w:rsid w:val="00E13705"/>
    <w:rsid w:val="00E32C84"/>
    <w:rsid w:val="00E37877"/>
    <w:rsid w:val="00E405BD"/>
    <w:rsid w:val="00E40DA6"/>
    <w:rsid w:val="00E44CAB"/>
    <w:rsid w:val="00E45437"/>
    <w:rsid w:val="00E54B4E"/>
    <w:rsid w:val="00E617A2"/>
    <w:rsid w:val="00E66AFC"/>
    <w:rsid w:val="00E7687F"/>
    <w:rsid w:val="00E90023"/>
    <w:rsid w:val="00EA4B78"/>
    <w:rsid w:val="00EA6B6D"/>
    <w:rsid w:val="00EC2BFB"/>
    <w:rsid w:val="00EC3EBC"/>
    <w:rsid w:val="00EC7DB5"/>
    <w:rsid w:val="00ED1547"/>
    <w:rsid w:val="00ED5379"/>
    <w:rsid w:val="00EE0F49"/>
    <w:rsid w:val="00F12978"/>
    <w:rsid w:val="00F12D43"/>
    <w:rsid w:val="00F1595A"/>
    <w:rsid w:val="00F166A7"/>
    <w:rsid w:val="00F31DF3"/>
    <w:rsid w:val="00F360FC"/>
    <w:rsid w:val="00F37F18"/>
    <w:rsid w:val="00F42A85"/>
    <w:rsid w:val="00F526EA"/>
    <w:rsid w:val="00F622C3"/>
    <w:rsid w:val="00F664B8"/>
    <w:rsid w:val="00F86F70"/>
    <w:rsid w:val="00F9101F"/>
    <w:rsid w:val="00FA01A7"/>
    <w:rsid w:val="00FB059B"/>
    <w:rsid w:val="00FB7930"/>
    <w:rsid w:val="00FC5D31"/>
    <w:rsid w:val="00FD1BEA"/>
    <w:rsid w:val="00FD2FA5"/>
    <w:rsid w:val="00FD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rsid w:val="00A7143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GSEKRETAR_PY</dc:creator>
  <cp:lastModifiedBy>DELOVODSTVO_TT</cp:lastModifiedBy>
  <cp:revision>2</cp:revision>
  <cp:lastPrinted>2022-03-11T14:28:00Z</cp:lastPrinted>
  <dcterms:created xsi:type="dcterms:W3CDTF">2022-03-14T13:15:00Z</dcterms:created>
  <dcterms:modified xsi:type="dcterms:W3CDTF">2022-03-14T13:15:00Z</dcterms:modified>
</cp:coreProperties>
</file>