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A6" w:rsidRPr="00F3377D" w:rsidRDefault="00224051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12065" t="12700" r="6985" b="101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F7E0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rFonts w:eastAsia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A6"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 w:rsidR="00432FA6"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2FA6" w:rsidRPr="00F3377D" w:rsidRDefault="00432FA6" w:rsidP="00432FA6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2FA6" w:rsidRPr="00F3377D" w:rsidRDefault="00432FA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374561" w:rsidRPr="00F3377D" w:rsidRDefault="00374561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Default="00FF584C" w:rsidP="00FF584C">
      <w:pPr>
        <w:spacing w:after="0"/>
        <w:jc w:val="center"/>
        <w:rPr>
          <w:rFonts w:cs="Calibri"/>
          <w:b/>
        </w:rPr>
      </w:pPr>
      <w:r w:rsidRPr="00F3377D">
        <w:rPr>
          <w:rFonts w:cs="Calibri"/>
          <w:b/>
        </w:rPr>
        <w:t>З А П О В Е Д</w:t>
      </w:r>
    </w:p>
    <w:p w:rsidR="00FF584C" w:rsidRPr="00C62D84" w:rsidRDefault="008F4EAA" w:rsidP="00C62D84">
      <w:pPr>
        <w:spacing w:after="0"/>
        <w:jc w:val="center"/>
        <w:rPr>
          <w:rFonts w:cs="Calibri"/>
          <w:b/>
        </w:rPr>
      </w:pPr>
      <w:bookmarkStart w:id="0" w:name="_GoBack"/>
      <w:r>
        <w:rPr>
          <w:rFonts w:cs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5913D577-F072-40EB-83F9-2D45A42B2E02}" provid="{00000000-0000-0000-0000-000000000000}" showsigndate="f" issignatureline="t"/>
          </v:shape>
        </w:pict>
      </w:r>
      <w:bookmarkEnd w:id="0"/>
    </w:p>
    <w:p w:rsidR="003D5734" w:rsidRPr="00B73146" w:rsidRDefault="00227403" w:rsidP="003D5734">
      <w:pPr>
        <w:widowControl w:val="0"/>
        <w:autoSpaceDE w:val="0"/>
        <w:autoSpaceDN w:val="0"/>
        <w:adjustRightInd w:val="0"/>
        <w:ind w:firstLine="480"/>
        <w:jc w:val="both"/>
        <w:rPr>
          <w:b/>
        </w:rPr>
      </w:pPr>
      <w:r w:rsidRPr="00F26EAC">
        <w:t>На основание чл.37 в, ал.</w:t>
      </w:r>
      <w:r w:rsidR="003D5734" w:rsidRPr="00F26EAC">
        <w:t xml:space="preserve"> 16</w:t>
      </w:r>
      <w:r w:rsidRPr="00F26EAC">
        <w:t xml:space="preserve"> от Закона за собствеността и ползването на земеделските земи (ЗСПЗЗ), във връзка с чл.37в, ал.</w:t>
      </w:r>
      <w:r w:rsidR="003D5734" w:rsidRPr="00F26EAC">
        <w:t xml:space="preserve"> 4</w:t>
      </w:r>
      <w:r w:rsidRPr="00F26EAC">
        <w:t xml:space="preserve"> от ЗСПЗЗ и писмо с </w:t>
      </w:r>
      <w:r w:rsidRPr="000B09CC">
        <w:t xml:space="preserve">наш вх.№ </w:t>
      </w:r>
      <w:r w:rsidR="00051B43">
        <w:t>ПО-09-506-28/15.12.202</w:t>
      </w:r>
      <w:r w:rsidR="005B22B8" w:rsidRPr="000B09CC">
        <w:t>5г.</w:t>
      </w:r>
      <w:r w:rsidRPr="000B09CC">
        <w:t xml:space="preserve"> </w:t>
      </w:r>
      <w:r w:rsidR="009C0CE3">
        <w:t xml:space="preserve">от </w:t>
      </w:r>
      <w:r w:rsidR="00A86663">
        <w:t>Кмета на Община Варна</w:t>
      </w:r>
      <w:r w:rsidR="009C0CE3">
        <w:t xml:space="preserve"> в отговор на отправено искане с наш изх.№ </w:t>
      </w:r>
      <w:r w:rsidR="00A86663">
        <w:t>ПО-09-506-24/30.10.2025</w:t>
      </w:r>
      <w:r w:rsidR="00A86663" w:rsidRPr="000B09CC">
        <w:t>г</w:t>
      </w:r>
      <w:r w:rsidR="00A86663">
        <w:t>.</w:t>
      </w:r>
      <w:r w:rsidR="009C0CE3">
        <w:t xml:space="preserve"> до Председателя на Общински съвет- Варна </w:t>
      </w:r>
      <w:r w:rsidRPr="00F26EAC">
        <w:t>от Директора на ОД ”Земеделие”-Варна, за предоставяне на имотите – полски пътища на съответните ползватели по реда на ч</w:t>
      </w:r>
      <w:r w:rsidR="00D339B9" w:rsidRPr="00F26EAC">
        <w:t>л.37в, ал.16 от ЗСПЗЗ</w:t>
      </w:r>
      <w:r w:rsidR="003D5734" w:rsidRPr="00F26EAC">
        <w:t xml:space="preserve">, описани в Регистър „Ползватели по чл. 37в, </w:t>
      </w:r>
      <w:r w:rsidR="006D30C6">
        <w:t xml:space="preserve"> </w:t>
      </w:r>
      <w:r w:rsidR="003D5734" w:rsidRPr="00F26EAC">
        <w:t>ал. 16 от ЗСПЗЗ“, съгласно средното рентно плащане за землището на</w:t>
      </w:r>
      <w:r w:rsidR="003D5734" w:rsidRPr="000761C4">
        <w:rPr>
          <w:rFonts w:cs="Calibri"/>
        </w:rPr>
        <w:t xml:space="preserve"> </w:t>
      </w:r>
      <w:r w:rsidR="00677741" w:rsidRPr="00B73146">
        <w:rPr>
          <w:rFonts w:cs="Calibri"/>
          <w:b/>
        </w:rPr>
        <w:t>с.</w:t>
      </w:r>
      <w:r w:rsidR="0032230C" w:rsidRPr="00B73146">
        <w:rPr>
          <w:rFonts w:cs="Calibri"/>
          <w:b/>
        </w:rPr>
        <w:t>Звездица</w:t>
      </w:r>
      <w:r w:rsidR="000B09CC" w:rsidRPr="00B73146">
        <w:rPr>
          <w:b/>
        </w:rPr>
        <w:t>,</w:t>
      </w:r>
      <w:r w:rsidR="005B22B8" w:rsidRPr="00B73146">
        <w:rPr>
          <w:b/>
        </w:rPr>
        <w:t xml:space="preserve"> </w:t>
      </w:r>
      <w:r w:rsidR="003D5734" w:rsidRPr="00B73146">
        <w:rPr>
          <w:b/>
        </w:rPr>
        <w:t xml:space="preserve">ЕКАТТЕ </w:t>
      </w:r>
      <w:r w:rsidR="0032230C" w:rsidRPr="00B73146">
        <w:rPr>
          <w:b/>
        </w:rPr>
        <w:t>30497</w:t>
      </w:r>
      <w:r w:rsidR="003D5734" w:rsidRPr="00B73146">
        <w:rPr>
          <w:b/>
        </w:rPr>
        <w:t>,</w:t>
      </w:r>
      <w:r w:rsidR="003D5734" w:rsidRPr="00F26EAC">
        <w:t xml:space="preserve"> общ.</w:t>
      </w:r>
      <w:r w:rsidR="005B22B8">
        <w:t>Варна</w:t>
      </w:r>
      <w:r w:rsidR="003D5734" w:rsidRPr="00F26EAC">
        <w:t xml:space="preserve">, област Варна </w:t>
      </w:r>
      <w:r w:rsidR="003D5734" w:rsidRPr="00B73146">
        <w:rPr>
          <w:b/>
        </w:rPr>
        <w:t>за стопанската 202</w:t>
      </w:r>
      <w:r w:rsidR="00AC5457" w:rsidRPr="00B73146">
        <w:rPr>
          <w:b/>
        </w:rPr>
        <w:t>5</w:t>
      </w:r>
      <w:r w:rsidR="003D5734" w:rsidRPr="00B73146">
        <w:rPr>
          <w:b/>
        </w:rPr>
        <w:t>/202</w:t>
      </w:r>
      <w:r w:rsidR="00AC5457" w:rsidRPr="00B73146">
        <w:rPr>
          <w:b/>
        </w:rPr>
        <w:t>6</w:t>
      </w:r>
      <w:r w:rsidR="003D5734" w:rsidRPr="00B73146">
        <w:rPr>
          <w:b/>
        </w:rPr>
        <w:t xml:space="preserve"> г.</w:t>
      </w:r>
    </w:p>
    <w:p w:rsidR="00FF584C" w:rsidRPr="00D613BA" w:rsidRDefault="00FF584C" w:rsidP="00FF584C">
      <w:pPr>
        <w:spacing w:after="0"/>
        <w:jc w:val="both"/>
      </w:pPr>
    </w:p>
    <w:p w:rsidR="005E52BA" w:rsidRPr="003E716F" w:rsidRDefault="00BF292E" w:rsidP="005E52BA">
      <w:pPr>
        <w:spacing w:after="0" w:line="240" w:lineRule="auto"/>
        <w:ind w:right="-81"/>
        <w:jc w:val="center"/>
        <w:rPr>
          <w:b/>
        </w:rPr>
      </w:pPr>
      <w:r>
        <w:rPr>
          <w:b/>
        </w:rPr>
        <w:t>ОПРЕДЕЛЯМ</w:t>
      </w:r>
      <w:r w:rsidR="005E52BA" w:rsidRPr="003E716F">
        <w:rPr>
          <w:b/>
        </w:rPr>
        <w:t>:</w:t>
      </w:r>
    </w:p>
    <w:p w:rsidR="005E52BA" w:rsidRPr="005E52BA" w:rsidRDefault="005E52BA" w:rsidP="005E52BA">
      <w:pPr>
        <w:spacing w:after="0" w:line="240" w:lineRule="auto"/>
        <w:ind w:right="-81"/>
        <w:jc w:val="both"/>
      </w:pPr>
    </w:p>
    <w:p w:rsidR="005E52BA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5E52BA">
        <w:t>І. Цената на имотите – полски пътища, включени в раз</w:t>
      </w:r>
      <w:r w:rsidR="001436A7">
        <w:t>пределените масиви на ползване,</w:t>
      </w:r>
      <w:r w:rsidRPr="005E52BA">
        <w:t xml:space="preserve"> в размер на средното годишно рентно плащане, определено по реда на § 2е от ДР ЗСПЗЗ от комисия, назначена със Заповед №</w:t>
      </w:r>
      <w:r w:rsidR="002A578C">
        <w:t xml:space="preserve"> РД 25</w:t>
      </w:r>
      <w:r w:rsidRPr="005E52BA">
        <w:t>-0</w:t>
      </w:r>
      <w:r w:rsidR="002D1018">
        <w:t>7</w:t>
      </w:r>
      <w:r w:rsidR="003721DF">
        <w:t>-</w:t>
      </w:r>
      <w:r w:rsidR="002A578C">
        <w:t>34/04.02.2025г.</w:t>
      </w:r>
      <w:r w:rsidRPr="005E52BA">
        <w:t xml:space="preserve"> на Директора на ОД „Земеделие”–Варна, в размер на </w:t>
      </w:r>
      <w:r w:rsidR="00AC5457" w:rsidRPr="00AC5457">
        <w:rPr>
          <w:b/>
        </w:rPr>
        <w:t>33</w:t>
      </w:r>
      <w:r w:rsidR="00DA7063" w:rsidRPr="00AC5457">
        <w:rPr>
          <w:b/>
        </w:rPr>
        <w:t>,</w:t>
      </w:r>
      <w:r w:rsidR="00DA7063" w:rsidRPr="00A31995">
        <w:rPr>
          <w:b/>
        </w:rPr>
        <w:t>00</w:t>
      </w:r>
      <w:r w:rsidRPr="00A31995">
        <w:rPr>
          <w:b/>
        </w:rPr>
        <w:t xml:space="preserve"> лв./дка </w:t>
      </w:r>
      <w:r w:rsidR="00693988">
        <w:rPr>
          <w:b/>
        </w:rPr>
        <w:t>/16,87 €/</w:t>
      </w:r>
      <w:r w:rsidR="00693988">
        <w:rPr>
          <w:b/>
          <w:lang w:val="en-US"/>
        </w:rPr>
        <w:t xml:space="preserve"> </w:t>
      </w:r>
      <w:r w:rsidR="00693988">
        <w:rPr>
          <w:b/>
        </w:rPr>
        <w:t xml:space="preserve">дка </w:t>
      </w:r>
      <w:r w:rsidRPr="00A31995">
        <w:rPr>
          <w:b/>
        </w:rPr>
        <w:t xml:space="preserve">за землището на </w:t>
      </w:r>
      <w:r w:rsidR="00677741">
        <w:rPr>
          <w:b/>
        </w:rPr>
        <w:t xml:space="preserve">с. </w:t>
      </w:r>
      <w:r w:rsidR="0032230C">
        <w:rPr>
          <w:b/>
        </w:rPr>
        <w:t>Звездица</w:t>
      </w:r>
      <w:r w:rsidR="00DA7063" w:rsidRPr="00A31995">
        <w:rPr>
          <w:b/>
        </w:rPr>
        <w:t>,</w:t>
      </w:r>
      <w:r w:rsidRPr="00A31995">
        <w:rPr>
          <w:b/>
        </w:rPr>
        <w:t xml:space="preserve"> ЕКАТТЕ </w:t>
      </w:r>
      <w:r w:rsidR="0032230C">
        <w:rPr>
          <w:b/>
        </w:rPr>
        <w:t>30497</w:t>
      </w:r>
      <w:r w:rsidRPr="00A31995">
        <w:rPr>
          <w:b/>
        </w:rPr>
        <w:t>,</w:t>
      </w:r>
      <w:r w:rsidRPr="005E52BA">
        <w:t xml:space="preserve"> община </w:t>
      </w:r>
      <w:r w:rsidR="00636EDA">
        <w:t>Варна</w:t>
      </w:r>
      <w:r w:rsidRPr="005E52BA">
        <w:t xml:space="preserve">, област Варна </w:t>
      </w:r>
      <w:r w:rsidR="00051B43">
        <w:rPr>
          <w:b/>
        </w:rPr>
        <w:t>за стопанската  2025</w:t>
      </w:r>
      <w:r w:rsidRPr="00A31995">
        <w:rPr>
          <w:b/>
        </w:rPr>
        <w:t>/202</w:t>
      </w:r>
      <w:r w:rsidR="00051B43">
        <w:rPr>
          <w:b/>
        </w:rPr>
        <w:t>6</w:t>
      </w:r>
      <w:r w:rsidRPr="00A31995">
        <w:rPr>
          <w:b/>
        </w:rPr>
        <w:t>г.</w:t>
      </w:r>
      <w:r w:rsidRPr="005E52BA">
        <w:t>, както следва:</w:t>
      </w:r>
    </w:p>
    <w:p w:rsidR="003423B0" w:rsidRDefault="003423B0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</w:p>
    <w:tbl>
      <w:tblPr>
        <w:tblpPr w:leftFromText="141" w:rightFromText="141" w:vertAnchor="text" w:horzAnchor="margin" w:tblpXSpec="center" w:tblpY="-43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9"/>
        <w:gridCol w:w="1477"/>
        <w:gridCol w:w="1276"/>
        <w:gridCol w:w="1276"/>
        <w:gridCol w:w="1134"/>
        <w:gridCol w:w="1134"/>
      </w:tblGrid>
      <w:tr w:rsidR="003423B0" w:rsidRPr="0078217F" w:rsidTr="00672D0C">
        <w:trPr>
          <w:trHeight w:val="915"/>
        </w:trPr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:rsidR="003423B0" w:rsidRPr="00DA7063" w:rsidRDefault="003423B0" w:rsidP="00672D0C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Ползвател три имена/наименование на юр.лице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3423B0" w:rsidRPr="00DA7063" w:rsidRDefault="003423B0" w:rsidP="00672D0C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Ползвана площ/дка/ по чл.37в, ал.16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423B0" w:rsidRPr="00DA7063" w:rsidRDefault="003423B0" w:rsidP="00672D0C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Средна рентна вноска/лв./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423B0" w:rsidRPr="00DA7063" w:rsidRDefault="003423B0" w:rsidP="00672D0C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Сума /лв./ за плащане</w:t>
            </w:r>
          </w:p>
        </w:tc>
        <w:tc>
          <w:tcPr>
            <w:tcW w:w="1134" w:type="dxa"/>
            <w:shd w:val="clear" w:color="auto" w:fill="auto"/>
          </w:tcPr>
          <w:p w:rsidR="003423B0" w:rsidRPr="0078217F" w:rsidRDefault="003423B0" w:rsidP="00672D0C">
            <w:pPr>
              <w:spacing w:after="0" w:line="240" w:lineRule="auto"/>
              <w:jc w:val="center"/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Средна рентна вноска/</w:t>
            </w:r>
            <w:r>
              <w:rPr>
                <w:rFonts w:eastAsia="Times New Roman" w:cs="Calibri"/>
                <w:b/>
                <w:bCs/>
                <w:color w:val="000000"/>
              </w:rPr>
              <w:t>€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/</w:t>
            </w:r>
          </w:p>
        </w:tc>
        <w:tc>
          <w:tcPr>
            <w:tcW w:w="1134" w:type="dxa"/>
            <w:shd w:val="clear" w:color="auto" w:fill="auto"/>
          </w:tcPr>
          <w:p w:rsidR="003423B0" w:rsidRPr="0078217F" w:rsidRDefault="003423B0" w:rsidP="00672D0C">
            <w:pPr>
              <w:spacing w:after="0" w:line="240" w:lineRule="auto"/>
              <w:jc w:val="center"/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Сума /</w:t>
            </w:r>
            <w:r>
              <w:rPr>
                <w:rFonts w:eastAsia="Times New Roman" w:cs="Calibri"/>
                <w:b/>
                <w:bCs/>
                <w:color w:val="000000"/>
              </w:rPr>
              <w:t>€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/ за плащане</w:t>
            </w:r>
          </w:p>
        </w:tc>
      </w:tr>
      <w:tr w:rsidR="003423B0" w:rsidRPr="0078217F" w:rsidTr="00672D0C">
        <w:trPr>
          <w:trHeight w:val="290"/>
        </w:trPr>
        <w:tc>
          <w:tcPr>
            <w:tcW w:w="3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23B0" w:rsidRPr="00B60883" w:rsidRDefault="003423B0" w:rsidP="00511AC1">
            <w:pPr>
              <w:spacing w:after="0" w:line="240" w:lineRule="auto"/>
              <w:rPr>
                <w:rFonts w:eastAsia="Times New Roman" w:cs="Calibri"/>
              </w:rPr>
            </w:pPr>
            <w:r w:rsidRPr="00217671">
              <w:rPr>
                <w:rFonts w:cs="Calibri"/>
                <w:bCs/>
                <w:iCs/>
              </w:rPr>
              <w:t>ЕТ ИЙСТ АГРО-ГРИГОР ГРИГОРОВ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23B0" w:rsidRPr="00DA7063" w:rsidRDefault="003423B0" w:rsidP="00511AC1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1,124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23B0" w:rsidRPr="003423B0" w:rsidRDefault="003423B0" w:rsidP="00511AC1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3423B0">
              <w:rPr>
                <w:rFonts w:eastAsia="Times New Roman" w:cs="Calibri"/>
                <w:b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3B0" w:rsidRPr="00DA7063" w:rsidRDefault="00583969" w:rsidP="00511A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="003423B0">
              <w:rPr>
                <w:rFonts w:eastAsia="Times New Roman" w:cs="Calibri"/>
                <w:b/>
                <w:bCs/>
                <w:color w:val="000000"/>
              </w:rPr>
              <w:t>37,09</w:t>
            </w:r>
          </w:p>
        </w:tc>
        <w:tc>
          <w:tcPr>
            <w:tcW w:w="1134" w:type="dxa"/>
            <w:shd w:val="clear" w:color="auto" w:fill="auto"/>
          </w:tcPr>
          <w:p w:rsidR="003423B0" w:rsidRPr="008F0594" w:rsidRDefault="008F0594" w:rsidP="008F0594">
            <w:pPr>
              <w:spacing w:after="0" w:line="240" w:lineRule="auto"/>
              <w:jc w:val="center"/>
              <w:rPr>
                <w:b/>
              </w:rPr>
            </w:pPr>
            <w:r w:rsidRPr="008F0594">
              <w:rPr>
                <w:b/>
              </w:rPr>
              <w:t>16,87</w:t>
            </w:r>
          </w:p>
        </w:tc>
        <w:tc>
          <w:tcPr>
            <w:tcW w:w="1134" w:type="dxa"/>
            <w:shd w:val="clear" w:color="auto" w:fill="auto"/>
          </w:tcPr>
          <w:p w:rsidR="003423B0" w:rsidRPr="008F0594" w:rsidRDefault="008F0594" w:rsidP="008F0594">
            <w:pPr>
              <w:spacing w:after="0" w:line="240" w:lineRule="auto"/>
              <w:jc w:val="center"/>
              <w:rPr>
                <w:b/>
              </w:rPr>
            </w:pPr>
            <w:r w:rsidRPr="008F0594">
              <w:rPr>
                <w:b/>
              </w:rPr>
              <w:t>18,96</w:t>
            </w:r>
          </w:p>
        </w:tc>
      </w:tr>
      <w:tr w:rsidR="003423B0" w:rsidRPr="0078217F" w:rsidTr="00672D0C">
        <w:trPr>
          <w:trHeight w:val="125"/>
        </w:trPr>
        <w:tc>
          <w:tcPr>
            <w:tcW w:w="3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23B0" w:rsidRPr="0016546A" w:rsidRDefault="003423B0" w:rsidP="00511AC1">
            <w:r w:rsidRPr="0016546A">
              <w:t>БГ АГРО 2020 ЕООД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23B0" w:rsidRPr="0067469F" w:rsidRDefault="0067469F" w:rsidP="003423B0">
            <w:pPr>
              <w:tabs>
                <w:tab w:val="left" w:pos="960"/>
              </w:tabs>
              <w:jc w:val="center"/>
              <w:rPr>
                <w:b/>
              </w:rPr>
            </w:pPr>
            <w:r w:rsidRPr="0067469F">
              <w:rPr>
                <w:b/>
              </w:rPr>
              <w:t>7,573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23B0" w:rsidRPr="003423B0" w:rsidRDefault="003423B0" w:rsidP="003423B0">
            <w:pPr>
              <w:jc w:val="center"/>
              <w:rPr>
                <w:b/>
              </w:rPr>
            </w:pPr>
            <w:r w:rsidRPr="003423B0">
              <w:rPr>
                <w:b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3B0" w:rsidRPr="00583969" w:rsidRDefault="003423B0" w:rsidP="003423B0">
            <w:pPr>
              <w:jc w:val="center"/>
              <w:rPr>
                <w:b/>
              </w:rPr>
            </w:pPr>
            <w:r w:rsidRPr="00583969">
              <w:rPr>
                <w:b/>
              </w:rPr>
              <w:t>249,91</w:t>
            </w:r>
          </w:p>
        </w:tc>
        <w:tc>
          <w:tcPr>
            <w:tcW w:w="1134" w:type="dxa"/>
            <w:shd w:val="clear" w:color="auto" w:fill="auto"/>
          </w:tcPr>
          <w:p w:rsidR="003423B0" w:rsidRPr="008F0594" w:rsidRDefault="008F0594" w:rsidP="008F0594">
            <w:pPr>
              <w:jc w:val="center"/>
              <w:rPr>
                <w:b/>
              </w:rPr>
            </w:pPr>
            <w:r w:rsidRPr="008F0594">
              <w:rPr>
                <w:b/>
              </w:rPr>
              <w:t>16,87</w:t>
            </w:r>
          </w:p>
        </w:tc>
        <w:tc>
          <w:tcPr>
            <w:tcW w:w="1134" w:type="dxa"/>
            <w:shd w:val="clear" w:color="auto" w:fill="auto"/>
          </w:tcPr>
          <w:p w:rsidR="003423B0" w:rsidRPr="008F0594" w:rsidRDefault="008F0594" w:rsidP="008F0594">
            <w:pPr>
              <w:jc w:val="center"/>
              <w:rPr>
                <w:b/>
              </w:rPr>
            </w:pPr>
            <w:r w:rsidRPr="008F0594">
              <w:rPr>
                <w:b/>
              </w:rPr>
              <w:t>127,78</w:t>
            </w:r>
          </w:p>
        </w:tc>
      </w:tr>
      <w:tr w:rsidR="003423B0" w:rsidRPr="0078217F" w:rsidTr="00672D0C">
        <w:trPr>
          <w:trHeight w:val="290"/>
        </w:trPr>
        <w:tc>
          <w:tcPr>
            <w:tcW w:w="3129" w:type="dxa"/>
            <w:tcBorders>
              <w:top w:val="single" w:sz="4" w:space="0" w:color="auto"/>
            </w:tcBorders>
            <w:noWrap/>
          </w:tcPr>
          <w:p w:rsidR="003423B0" w:rsidRPr="00DA7063" w:rsidRDefault="003423B0" w:rsidP="00511AC1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eastAsia="Times New Roman" w:cs="Calibri"/>
                <w:b/>
                <w:bCs/>
              </w:rPr>
            </w:pPr>
            <w:r w:rsidRPr="00DA7063">
              <w:rPr>
                <w:rFonts w:eastAsia="Times New Roman" w:cs="Calibri"/>
                <w:b/>
                <w:bCs/>
              </w:rPr>
              <w:t>Общо за землището :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noWrap/>
          </w:tcPr>
          <w:p w:rsidR="003423B0" w:rsidRPr="0067469F" w:rsidRDefault="0067469F" w:rsidP="00511AC1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eastAsia="Times New Roman" w:cs="Calibri"/>
                <w:b/>
                <w:bCs/>
              </w:rPr>
            </w:pPr>
            <w:r w:rsidRPr="0067469F">
              <w:rPr>
                <w:rFonts w:eastAsia="Times New Roman" w:cs="Calibri"/>
                <w:b/>
                <w:bCs/>
              </w:rPr>
              <w:t>8,697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</w:tcPr>
          <w:p w:rsidR="003423B0" w:rsidRPr="00DA7063" w:rsidRDefault="003423B0" w:rsidP="00511A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3423B0" w:rsidRPr="00DA7063" w:rsidRDefault="003423B0" w:rsidP="00583969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287,00</w:t>
            </w:r>
          </w:p>
        </w:tc>
        <w:tc>
          <w:tcPr>
            <w:tcW w:w="1134" w:type="dxa"/>
            <w:shd w:val="clear" w:color="auto" w:fill="auto"/>
          </w:tcPr>
          <w:p w:rsidR="003423B0" w:rsidRPr="00731B61" w:rsidRDefault="003423B0" w:rsidP="00511AC1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423B0" w:rsidRPr="00731B61" w:rsidRDefault="008F0594" w:rsidP="00511A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146,74</w:t>
            </w:r>
          </w:p>
        </w:tc>
      </w:tr>
    </w:tbl>
    <w:p w:rsidR="003423B0" w:rsidRDefault="003423B0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</w:p>
    <w:p w:rsidR="00634528" w:rsidRPr="00634528" w:rsidRDefault="00634528" w:rsidP="0019594A">
      <w:pPr>
        <w:widowControl w:val="0"/>
        <w:autoSpaceDE w:val="0"/>
        <w:autoSpaceDN w:val="0"/>
        <w:adjustRightInd w:val="0"/>
        <w:spacing w:after="0" w:line="240" w:lineRule="auto"/>
        <w:ind w:right="103" w:firstLine="709"/>
        <w:jc w:val="both"/>
      </w:pPr>
      <w:r w:rsidRPr="00634528">
        <w:t>Дължимите суми за ползване на земите по чл.37в, ал.16 от ЗСПЗЗ за стопанската 202</w:t>
      </w:r>
      <w:r w:rsidR="00AC5457">
        <w:t>5</w:t>
      </w:r>
      <w:r w:rsidRPr="00634528">
        <w:t>-202</w:t>
      </w:r>
      <w:r w:rsidR="00AC5457">
        <w:t>6</w:t>
      </w:r>
      <w:r w:rsidRPr="00634528">
        <w:t xml:space="preserve">г. за землището на </w:t>
      </w:r>
      <w:r w:rsidR="00677741">
        <w:t xml:space="preserve">с. </w:t>
      </w:r>
      <w:r w:rsidR="000019CD">
        <w:t>Звездица</w:t>
      </w:r>
      <w:r w:rsidR="00677741">
        <w:t xml:space="preserve">, </w:t>
      </w:r>
      <w:r w:rsidRPr="00634528">
        <w:t xml:space="preserve">ЕКАТТЕ </w:t>
      </w:r>
      <w:r w:rsidR="000019CD">
        <w:t>30497,</w:t>
      </w:r>
      <w:r w:rsidRPr="00634528">
        <w:t xml:space="preserve"> община </w:t>
      </w:r>
      <w:r w:rsidR="00636EDA">
        <w:t>Варна</w:t>
      </w:r>
      <w:r w:rsidRPr="00634528">
        <w:t xml:space="preserve">, обл. Варна се заплащат от съответния ползвател по банкова сметка на Община </w:t>
      </w:r>
      <w:r w:rsidR="004A25B4">
        <w:t>Варна</w:t>
      </w:r>
      <w:r w:rsidRPr="00634528">
        <w:t xml:space="preserve"> в едномесечен срок от издаването на настоящата заповед:</w:t>
      </w: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634528" w:rsidRPr="00634528" w:rsidRDefault="00634528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tab/>
      </w:r>
      <w:r w:rsidRPr="00634528">
        <w:rPr>
          <w:b/>
        </w:rPr>
        <w:t xml:space="preserve">Банка: </w:t>
      </w:r>
      <w:r w:rsidR="00DA7063">
        <w:rPr>
          <w:b/>
        </w:rPr>
        <w:t>Централна кооперативна банка</w:t>
      </w:r>
      <w:r w:rsidRPr="00634528">
        <w:rPr>
          <w:b/>
        </w:rPr>
        <w:t xml:space="preserve"> АД</w:t>
      </w:r>
      <w:r w:rsidR="00DA7063">
        <w:rPr>
          <w:b/>
        </w:rPr>
        <w:t xml:space="preserve"> </w:t>
      </w:r>
    </w:p>
    <w:p w:rsidR="00634528" w:rsidRPr="00DA7063" w:rsidRDefault="00634528" w:rsidP="00634528">
      <w:pPr>
        <w:shd w:val="clear" w:color="auto" w:fill="FFFFFF"/>
        <w:spacing w:after="0" w:line="240" w:lineRule="auto"/>
        <w:ind w:left="720" w:right="-81" w:hanging="12"/>
        <w:rPr>
          <w:b/>
        </w:rPr>
      </w:pPr>
      <w:r w:rsidRPr="00634528">
        <w:rPr>
          <w:b/>
        </w:rPr>
        <w:t xml:space="preserve">Банков код: BIC: </w:t>
      </w:r>
      <w:r w:rsidR="00DA7063">
        <w:rPr>
          <w:b/>
          <w:lang w:val="en-US"/>
        </w:rPr>
        <w:t>CECBBGSF</w:t>
      </w:r>
    </w:p>
    <w:p w:rsidR="00634528" w:rsidRPr="00634528" w:rsidRDefault="00DA7063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>
        <w:rPr>
          <w:b/>
        </w:rPr>
        <w:tab/>
        <w:t>Банкова сметка</w:t>
      </w:r>
      <w:r>
        <w:rPr>
          <w:b/>
          <w:lang w:val="en-US"/>
        </w:rPr>
        <w:t xml:space="preserve"> (</w:t>
      </w:r>
      <w:r w:rsidR="00634528" w:rsidRPr="00634528">
        <w:rPr>
          <w:b/>
        </w:rPr>
        <w:t>IBAN</w:t>
      </w:r>
      <w:r>
        <w:rPr>
          <w:b/>
          <w:lang w:val="en-US"/>
        </w:rPr>
        <w:t>)</w:t>
      </w:r>
      <w:r w:rsidR="00634528" w:rsidRPr="00634528">
        <w:rPr>
          <w:b/>
        </w:rPr>
        <w:t xml:space="preserve">: BG </w:t>
      </w:r>
      <w:r w:rsidR="006D2E09">
        <w:rPr>
          <w:b/>
        </w:rPr>
        <w:t>49</w:t>
      </w:r>
      <w:r w:rsidR="00634528" w:rsidRPr="00634528">
        <w:rPr>
          <w:b/>
        </w:rPr>
        <w:t xml:space="preserve"> CECB 9790 84</w:t>
      </w:r>
      <w:r w:rsidR="006D2E09">
        <w:rPr>
          <w:b/>
        </w:rPr>
        <w:t>62</w:t>
      </w:r>
      <w:r w:rsidR="00634528" w:rsidRPr="00634528">
        <w:rPr>
          <w:b/>
        </w:rPr>
        <w:t xml:space="preserve"> </w:t>
      </w:r>
      <w:r w:rsidR="006D2E09">
        <w:rPr>
          <w:b/>
        </w:rPr>
        <w:t>1500</w:t>
      </w:r>
      <w:r>
        <w:rPr>
          <w:b/>
        </w:rPr>
        <w:t xml:space="preserve"> 00</w:t>
      </w:r>
    </w:p>
    <w:p w:rsidR="00634528" w:rsidRPr="00634528" w:rsidRDefault="00634528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rPr>
          <w:b/>
        </w:rPr>
        <w:t xml:space="preserve">               </w:t>
      </w:r>
      <w:r w:rsidR="003976B2">
        <w:rPr>
          <w:b/>
        </w:rPr>
        <w:t xml:space="preserve"> </w:t>
      </w:r>
      <w:r w:rsidRPr="00634528">
        <w:rPr>
          <w:b/>
        </w:rPr>
        <w:t>Код на плащането: 44</w:t>
      </w:r>
      <w:r w:rsidR="00C36BBA">
        <w:rPr>
          <w:b/>
        </w:rPr>
        <w:t>70</w:t>
      </w:r>
      <w:r w:rsidRPr="00634528">
        <w:rPr>
          <w:b/>
        </w:rPr>
        <w:t>00</w:t>
      </w:r>
      <w:r w:rsidR="008D1E24">
        <w:rPr>
          <w:b/>
        </w:rPr>
        <w:t xml:space="preserve"> </w:t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3D5734" w:rsidRDefault="003D5734" w:rsidP="003D5734">
      <w:pPr>
        <w:widowControl w:val="0"/>
        <w:autoSpaceDE w:val="0"/>
        <w:autoSpaceDN w:val="0"/>
        <w:adjustRightInd w:val="0"/>
        <w:ind w:right="-16" w:firstLine="708"/>
        <w:jc w:val="both"/>
        <w:rPr>
          <w:rFonts w:cs="Arial"/>
        </w:rPr>
      </w:pPr>
      <w:r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3D5734" w:rsidRDefault="003D5734" w:rsidP="003D5734">
      <w:pPr>
        <w:tabs>
          <w:tab w:val="left" w:pos="-142"/>
        </w:tabs>
        <w:ind w:right="-16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Настоящата заповед да се обяви в сградата на </w:t>
      </w:r>
      <w:r w:rsidR="00374561">
        <w:rPr>
          <w:rFonts w:cs="Arial"/>
        </w:rPr>
        <w:t>кметство с.</w:t>
      </w:r>
      <w:r w:rsidR="001C0EEE">
        <w:rPr>
          <w:rFonts w:cs="Arial"/>
          <w:lang w:val="en-US"/>
        </w:rPr>
        <w:t xml:space="preserve"> </w:t>
      </w:r>
      <w:r w:rsidR="00374561">
        <w:rPr>
          <w:rFonts w:cs="Arial"/>
        </w:rPr>
        <w:t>Звездица</w:t>
      </w:r>
      <w:r>
        <w:rPr>
          <w:rFonts w:cs="Arial"/>
        </w:rPr>
        <w:t xml:space="preserve"> и на Общинска служба по земеделие – </w:t>
      </w:r>
      <w:r w:rsidR="00636EDA">
        <w:rPr>
          <w:rFonts w:cs="Arial"/>
        </w:rPr>
        <w:t>Варна</w:t>
      </w:r>
      <w:r>
        <w:rPr>
          <w:rFonts w:cs="Arial"/>
        </w:rPr>
        <w:t xml:space="preserve"> и да се публикува на интернет страниците на Община </w:t>
      </w:r>
      <w:r w:rsidR="00636EDA">
        <w:rPr>
          <w:rFonts w:cs="Arial"/>
        </w:rPr>
        <w:t>Варна</w:t>
      </w:r>
      <w:r>
        <w:rPr>
          <w:rFonts w:cs="Arial"/>
        </w:rPr>
        <w:t xml:space="preserve"> и на Областна Дирекция „Земеделие” - Варна.</w:t>
      </w:r>
    </w:p>
    <w:p w:rsidR="003D5734" w:rsidRPr="00C62D84" w:rsidRDefault="003D5734" w:rsidP="00C62D84">
      <w:pPr>
        <w:tabs>
          <w:tab w:val="left" w:pos="-567"/>
        </w:tabs>
        <w:ind w:right="-16"/>
        <w:jc w:val="both"/>
        <w:rPr>
          <w:rFonts w:cs="Arial"/>
          <w:color w:val="000000"/>
        </w:rPr>
      </w:pPr>
      <w:r>
        <w:rPr>
          <w:rFonts w:cs="Arial"/>
          <w:lang w:val="en-US"/>
        </w:rPr>
        <w:lastRenderedPageBreak/>
        <w:tab/>
      </w:r>
      <w:r>
        <w:rPr>
          <w:rFonts w:cs="Arial"/>
        </w:rPr>
        <w:t xml:space="preserve">Заповедта може да се обжалва пред Министъра на земеделието  и храните по реда на чл.81 и </w:t>
      </w:r>
      <w:r w:rsidR="002A7EA4">
        <w:rPr>
          <w:rFonts w:cs="Arial"/>
        </w:rPr>
        <w:t xml:space="preserve"> </w:t>
      </w:r>
      <w:r>
        <w:rPr>
          <w:rFonts w:cs="Arial"/>
        </w:rPr>
        <w:t xml:space="preserve">сл. от Административнопроцесуалния кодекс /АПК/ или пред Районен съд- </w:t>
      </w:r>
      <w:r w:rsidR="00A74D41">
        <w:rPr>
          <w:rFonts w:cs="Arial"/>
        </w:rPr>
        <w:t>Варна</w:t>
      </w:r>
      <w:r>
        <w:rPr>
          <w:rFonts w:cs="Arial"/>
        </w:rPr>
        <w:t xml:space="preserve"> по реда на чл.145 и сл.от АПК, във връзка с § 19, ал.1 от ЗИД на АПК. </w:t>
      </w:r>
      <w:r w:rsidR="00C62D84">
        <w:rPr>
          <w:rFonts w:cs="Arial"/>
          <w:color w:val="000000"/>
        </w:rPr>
        <w:t xml:space="preserve"> </w:t>
      </w:r>
    </w:p>
    <w:p w:rsidR="003D5734" w:rsidRDefault="003D5734" w:rsidP="003D5734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</w:rPr>
        <w:tab/>
        <w:t xml:space="preserve">Жалбата се подава в 14-дневен срок от съобщаването чрез Областна дирекция „Земеделие”–Варна до Министъра на земеделието и храните, съответно до Районен съд - </w:t>
      </w:r>
      <w:r w:rsidR="00636EDA">
        <w:rPr>
          <w:rFonts w:cs="Arial"/>
        </w:rPr>
        <w:t>Варна</w:t>
      </w:r>
      <w:r>
        <w:rPr>
          <w:rFonts w:cs="Arial"/>
        </w:rPr>
        <w:t>.</w:t>
      </w:r>
    </w:p>
    <w:p w:rsidR="003D5E98" w:rsidRDefault="003D5E98" w:rsidP="003D5E98">
      <w:pPr>
        <w:spacing w:after="0"/>
        <w:jc w:val="both"/>
        <w:rPr>
          <w:rFonts w:cs="Arial"/>
          <w:b/>
        </w:rPr>
      </w:pPr>
    </w:p>
    <w:p w:rsidR="00B326C9" w:rsidRDefault="00B326C9" w:rsidP="003D5E98">
      <w:pPr>
        <w:spacing w:after="0"/>
        <w:jc w:val="both"/>
        <w:rPr>
          <w:rFonts w:cs="Arial"/>
          <w:b/>
        </w:rPr>
      </w:pPr>
    </w:p>
    <w:p w:rsidR="00B326C9" w:rsidRPr="00FF584C" w:rsidRDefault="00B326C9" w:rsidP="003D5E98">
      <w:pPr>
        <w:spacing w:after="0"/>
        <w:jc w:val="both"/>
        <w:rPr>
          <w:sz w:val="24"/>
        </w:rPr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8F4EAA" w:rsidP="00FF584C">
      <w:pPr>
        <w:spacing w:after="0"/>
        <w:jc w:val="both"/>
      </w:pPr>
      <w:r w:rsidRPr="008F4EAA">
        <w:pict>
          <v:shape id="_x0000_i1026" type="#_x0000_t75" alt="Ред за подпис на Microsoft Office..." style="width:192pt;height:96pt">
            <v:imagedata r:id="rId8" o:title=""/>
            <o:lock v:ext="edit" ungrouping="t" rotation="t" cropping="t" verticies="t" grouping="t"/>
            <o:signatureline v:ext="edit" id="{00710DE1-9D93-4DA1-A4EE-171FD28B81C2}" provid="{00000000-0000-0000-0000-000000000000}" o:suggestedsigner="ДАНИЕЛА ДИМОВА" o:suggestedsigner2="Директор ОД &quot;Земеделие&quot;-Варна" issignatureline="t"/>
          </v:shape>
        </w:pict>
      </w: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FF584C" w:rsidRDefault="00FF584C" w:rsidP="00FF584C">
      <w:pPr>
        <w:spacing w:after="0"/>
      </w:pPr>
    </w:p>
    <w:sectPr w:rsidR="00FF584C" w:rsidSect="001C0E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FFF" w:rsidRDefault="007B3FFF" w:rsidP="00FF584C">
      <w:pPr>
        <w:spacing w:after="0" w:line="240" w:lineRule="auto"/>
      </w:pPr>
      <w:r>
        <w:separator/>
      </w:r>
    </w:p>
  </w:endnote>
  <w:endnote w:type="continuationSeparator" w:id="0">
    <w:p w:rsidR="007B3FFF" w:rsidRDefault="007B3FFF" w:rsidP="00F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Cyr">
    <w:charset w:val="00"/>
    <w:family w:val="roman"/>
    <w:pitch w:val="variable"/>
    <w:sig w:usb0="00000287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 w:rsidP="00FF584C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8F4EAA">
      <w:rPr>
        <w:noProof/>
      </w:rPr>
      <w:t>2</w:t>
    </w:r>
    <w:r>
      <w:fldChar w:fldCharType="end"/>
    </w:r>
    <w:r>
      <w:t>/</w:t>
    </w:r>
    <w:r w:rsidR="008F4EAA">
      <w:fldChar w:fldCharType="begin"/>
    </w:r>
    <w:r w:rsidR="008F4EAA">
      <w:instrText xml:space="preserve"> NUMPAGES  \* MERGEFORMAT </w:instrText>
    </w:r>
    <w:r w:rsidR="008F4EAA">
      <w:fldChar w:fldCharType="separate"/>
    </w:r>
    <w:r w:rsidR="008F4EAA">
      <w:rPr>
        <w:noProof/>
      </w:rPr>
      <w:t>2</w:t>
    </w:r>
    <w:r w:rsidR="008F4EA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FFF" w:rsidRDefault="007B3FFF" w:rsidP="00FF584C">
      <w:pPr>
        <w:spacing w:after="0" w:line="240" w:lineRule="auto"/>
      </w:pPr>
      <w:r>
        <w:separator/>
      </w:r>
    </w:p>
  </w:footnote>
  <w:footnote w:type="continuationSeparator" w:id="0">
    <w:p w:rsidR="007B3FFF" w:rsidRDefault="007B3FFF" w:rsidP="00FF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C"/>
    <w:rsid w:val="00000E67"/>
    <w:rsid w:val="000019CD"/>
    <w:rsid w:val="00017F40"/>
    <w:rsid w:val="00045A9C"/>
    <w:rsid w:val="00051B43"/>
    <w:rsid w:val="000609A2"/>
    <w:rsid w:val="000761C4"/>
    <w:rsid w:val="00077CBD"/>
    <w:rsid w:val="00083749"/>
    <w:rsid w:val="00094449"/>
    <w:rsid w:val="000A77EB"/>
    <w:rsid w:val="000B09CC"/>
    <w:rsid w:val="000B135B"/>
    <w:rsid w:val="000D385E"/>
    <w:rsid w:val="000E1B55"/>
    <w:rsid w:val="000E4461"/>
    <w:rsid w:val="001166AA"/>
    <w:rsid w:val="00133FDF"/>
    <w:rsid w:val="00134E68"/>
    <w:rsid w:val="001377B4"/>
    <w:rsid w:val="001414ED"/>
    <w:rsid w:val="001436A7"/>
    <w:rsid w:val="001500B8"/>
    <w:rsid w:val="0017385F"/>
    <w:rsid w:val="0017403E"/>
    <w:rsid w:val="00181A20"/>
    <w:rsid w:val="001847C9"/>
    <w:rsid w:val="0019594A"/>
    <w:rsid w:val="001A3E54"/>
    <w:rsid w:val="001B6138"/>
    <w:rsid w:val="001C0EEE"/>
    <w:rsid w:val="001C6AD2"/>
    <w:rsid w:val="001E2802"/>
    <w:rsid w:val="001E2E39"/>
    <w:rsid w:val="00205AE9"/>
    <w:rsid w:val="00217671"/>
    <w:rsid w:val="00224051"/>
    <w:rsid w:val="00227403"/>
    <w:rsid w:val="00235B2B"/>
    <w:rsid w:val="002400E2"/>
    <w:rsid w:val="00265FFF"/>
    <w:rsid w:val="00282DBA"/>
    <w:rsid w:val="002A578C"/>
    <w:rsid w:val="002A7EA4"/>
    <w:rsid w:val="002B6191"/>
    <w:rsid w:val="002C48F4"/>
    <w:rsid w:val="002D1018"/>
    <w:rsid w:val="0031416C"/>
    <w:rsid w:val="00314ABF"/>
    <w:rsid w:val="0032230C"/>
    <w:rsid w:val="00331034"/>
    <w:rsid w:val="003423B0"/>
    <w:rsid w:val="00345387"/>
    <w:rsid w:val="00363BF1"/>
    <w:rsid w:val="003721DF"/>
    <w:rsid w:val="00374561"/>
    <w:rsid w:val="00387746"/>
    <w:rsid w:val="00391F49"/>
    <w:rsid w:val="003976B2"/>
    <w:rsid w:val="003D33CB"/>
    <w:rsid w:val="003D5734"/>
    <w:rsid w:val="003D5E98"/>
    <w:rsid w:val="003E716F"/>
    <w:rsid w:val="003E7D9A"/>
    <w:rsid w:val="004300F2"/>
    <w:rsid w:val="00431069"/>
    <w:rsid w:val="00432FA6"/>
    <w:rsid w:val="00453E33"/>
    <w:rsid w:val="004659D9"/>
    <w:rsid w:val="004A25B4"/>
    <w:rsid w:val="004D39C5"/>
    <w:rsid w:val="004D76D5"/>
    <w:rsid w:val="004E61E9"/>
    <w:rsid w:val="004F09B0"/>
    <w:rsid w:val="00511AC1"/>
    <w:rsid w:val="005221B2"/>
    <w:rsid w:val="00534391"/>
    <w:rsid w:val="00544472"/>
    <w:rsid w:val="00565268"/>
    <w:rsid w:val="00574C97"/>
    <w:rsid w:val="00577657"/>
    <w:rsid w:val="00583969"/>
    <w:rsid w:val="005A2BA7"/>
    <w:rsid w:val="005B22B8"/>
    <w:rsid w:val="005B27A2"/>
    <w:rsid w:val="005B46BA"/>
    <w:rsid w:val="005D18F0"/>
    <w:rsid w:val="005D6561"/>
    <w:rsid w:val="005E52BA"/>
    <w:rsid w:val="00613690"/>
    <w:rsid w:val="00634528"/>
    <w:rsid w:val="00636EDA"/>
    <w:rsid w:val="00647C3B"/>
    <w:rsid w:val="0066463B"/>
    <w:rsid w:val="00672D0C"/>
    <w:rsid w:val="0067469F"/>
    <w:rsid w:val="0067621A"/>
    <w:rsid w:val="00677741"/>
    <w:rsid w:val="00686981"/>
    <w:rsid w:val="00693988"/>
    <w:rsid w:val="006B267D"/>
    <w:rsid w:val="006D2E09"/>
    <w:rsid w:val="006D30C6"/>
    <w:rsid w:val="006F5A90"/>
    <w:rsid w:val="007058DB"/>
    <w:rsid w:val="007164F2"/>
    <w:rsid w:val="00723ADD"/>
    <w:rsid w:val="00726DA6"/>
    <w:rsid w:val="00742330"/>
    <w:rsid w:val="00752225"/>
    <w:rsid w:val="00752CB3"/>
    <w:rsid w:val="00756965"/>
    <w:rsid w:val="00757CE7"/>
    <w:rsid w:val="007643E7"/>
    <w:rsid w:val="007706D3"/>
    <w:rsid w:val="00772ADD"/>
    <w:rsid w:val="00775802"/>
    <w:rsid w:val="00794C45"/>
    <w:rsid w:val="00796C17"/>
    <w:rsid w:val="007B3FFF"/>
    <w:rsid w:val="007B6C71"/>
    <w:rsid w:val="007D5ED3"/>
    <w:rsid w:val="00811DB7"/>
    <w:rsid w:val="00823DC7"/>
    <w:rsid w:val="0083481B"/>
    <w:rsid w:val="00875B6E"/>
    <w:rsid w:val="00886B40"/>
    <w:rsid w:val="0089300F"/>
    <w:rsid w:val="0089305E"/>
    <w:rsid w:val="008B3A1B"/>
    <w:rsid w:val="008B4AD0"/>
    <w:rsid w:val="008B706C"/>
    <w:rsid w:val="008D1E24"/>
    <w:rsid w:val="008F0594"/>
    <w:rsid w:val="008F4EAA"/>
    <w:rsid w:val="0092457F"/>
    <w:rsid w:val="009343E0"/>
    <w:rsid w:val="00937DE4"/>
    <w:rsid w:val="009707EB"/>
    <w:rsid w:val="00974DB0"/>
    <w:rsid w:val="00975063"/>
    <w:rsid w:val="009C0CE3"/>
    <w:rsid w:val="009C4AE9"/>
    <w:rsid w:val="009E6DA5"/>
    <w:rsid w:val="00A01666"/>
    <w:rsid w:val="00A02A0C"/>
    <w:rsid w:val="00A166A8"/>
    <w:rsid w:val="00A21072"/>
    <w:rsid w:val="00A25383"/>
    <w:rsid w:val="00A31995"/>
    <w:rsid w:val="00A41814"/>
    <w:rsid w:val="00A5777B"/>
    <w:rsid w:val="00A74D41"/>
    <w:rsid w:val="00A86663"/>
    <w:rsid w:val="00A95E8C"/>
    <w:rsid w:val="00AC5457"/>
    <w:rsid w:val="00AD6AE8"/>
    <w:rsid w:val="00AE47EF"/>
    <w:rsid w:val="00B21E07"/>
    <w:rsid w:val="00B262A0"/>
    <w:rsid w:val="00B27F64"/>
    <w:rsid w:val="00B326C9"/>
    <w:rsid w:val="00B36CEF"/>
    <w:rsid w:val="00B541A7"/>
    <w:rsid w:val="00B55D44"/>
    <w:rsid w:val="00B60883"/>
    <w:rsid w:val="00B6300C"/>
    <w:rsid w:val="00B73040"/>
    <w:rsid w:val="00B73146"/>
    <w:rsid w:val="00B73F76"/>
    <w:rsid w:val="00B800A3"/>
    <w:rsid w:val="00B913EE"/>
    <w:rsid w:val="00BF292E"/>
    <w:rsid w:val="00BF370F"/>
    <w:rsid w:val="00C321D6"/>
    <w:rsid w:val="00C36BBA"/>
    <w:rsid w:val="00C426F9"/>
    <w:rsid w:val="00C451D8"/>
    <w:rsid w:val="00C624EC"/>
    <w:rsid w:val="00C62D84"/>
    <w:rsid w:val="00C762A6"/>
    <w:rsid w:val="00C92C40"/>
    <w:rsid w:val="00CB0D56"/>
    <w:rsid w:val="00CC59A3"/>
    <w:rsid w:val="00CE1F61"/>
    <w:rsid w:val="00D267D5"/>
    <w:rsid w:val="00D31CE8"/>
    <w:rsid w:val="00D339B9"/>
    <w:rsid w:val="00D54CB4"/>
    <w:rsid w:val="00D6113C"/>
    <w:rsid w:val="00D613BA"/>
    <w:rsid w:val="00D76357"/>
    <w:rsid w:val="00D84AFB"/>
    <w:rsid w:val="00D9252F"/>
    <w:rsid w:val="00DA7063"/>
    <w:rsid w:val="00DC6A25"/>
    <w:rsid w:val="00DD3BDA"/>
    <w:rsid w:val="00E06E60"/>
    <w:rsid w:val="00E102EA"/>
    <w:rsid w:val="00E218BB"/>
    <w:rsid w:val="00E35DE1"/>
    <w:rsid w:val="00E37F90"/>
    <w:rsid w:val="00E62D20"/>
    <w:rsid w:val="00E87C76"/>
    <w:rsid w:val="00EA02BE"/>
    <w:rsid w:val="00ED145B"/>
    <w:rsid w:val="00ED250F"/>
    <w:rsid w:val="00EF401B"/>
    <w:rsid w:val="00F26EAC"/>
    <w:rsid w:val="00F27EA7"/>
    <w:rsid w:val="00F3377D"/>
    <w:rsid w:val="00F60746"/>
    <w:rsid w:val="00F72D7C"/>
    <w:rsid w:val="00F831AA"/>
    <w:rsid w:val="00F93DCD"/>
    <w:rsid w:val="00FB3A96"/>
    <w:rsid w:val="00FB4397"/>
    <w:rsid w:val="00FE0476"/>
    <w:rsid w:val="00FE350A"/>
    <w:rsid w:val="00FF584C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7D5470"/>
  <w15:chartTrackingRefBased/>
  <w15:docId w15:val="{048BF4D3-D4E9-4891-A883-60DBA52E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32FA6"/>
    <w:pPr>
      <w:keepNext/>
      <w:spacing w:after="0" w:line="240" w:lineRule="auto"/>
      <w:jc w:val="right"/>
      <w:outlineLvl w:val="0"/>
    </w:pPr>
    <w:rPr>
      <w:rFonts w:ascii="TmsCyr" w:eastAsia="Times New Roman" w:hAnsi="Tms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584C"/>
  </w:style>
  <w:style w:type="paragraph" w:styleId="a5">
    <w:name w:val="footer"/>
    <w:basedOn w:val="a"/>
    <w:link w:val="a6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584C"/>
  </w:style>
  <w:style w:type="character" w:customStyle="1" w:styleId="10">
    <w:name w:val="Заглавие 1 Знак"/>
    <w:link w:val="1"/>
    <w:uiPriority w:val="99"/>
    <w:rsid w:val="00432FA6"/>
    <w:rPr>
      <w:rFonts w:ascii="TmsCyr" w:eastAsia="Times New Roman" w:hAnsi="TmsCyr"/>
    </w:rPr>
  </w:style>
  <w:style w:type="paragraph" w:styleId="a7">
    <w:name w:val="Balloon Text"/>
    <w:basedOn w:val="a"/>
    <w:link w:val="a8"/>
    <w:uiPriority w:val="99"/>
    <w:semiHidden/>
    <w:unhideWhenUsed/>
    <w:rsid w:val="00331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rsid w:val="00331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/mIa3wJ36BhyMONiLFeyVYpVv6YnVW8MqHsWo6HrQTk=</DigestValue>
    </Reference>
    <Reference Type="http://www.w3.org/2000/09/xmldsig#Object" URI="#idOfficeObject">
      <DigestMethod Algorithm="http://www.w3.org/2001/04/xmlenc#sha256"/>
      <DigestValue>hP5GZ6L72PN30dTXa3r45S6bYwKw6NiH3t28gr76ahc=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4XtGVhgyazQu9aVhvp8RUhcwV7N8qElAFvI6fF37jFk=</DigestValue>
    </Reference>
    <Reference Type="http://www.w3.org/2000/09/xmldsig#Object" URI="#idValidSigLnImg">
      <DigestMethod Algorithm="http://www.w3.org/2001/04/xmlenc#sha256"/>
      <DigestValue>5PA1EOWEbPuq+MiIDpyotk6n2iUZj9wahm8tetatl14=</DigestValue>
    </Reference>
    <Reference Type="http://www.w3.org/2000/09/xmldsig#Object" URI="#idInvalidSigLnImg">
      <DigestMethod Algorithm="http://www.w3.org/2001/04/xmlenc#sha256"/>
      <DigestValue>7mqd7MsY+ghw4SBQXyZGjF0kERoOzF3ncTX346q1VMY=</DigestValue>
    </Reference>
  </SignedInfo>
  <SignatureValue>JOXEvcSaFK6z+RPA88kdZG6vYeh5QUEndCS/wqrjcds4p0J+ELvmdstSNIhfS9bMn9huP+xyPC+W
GQe9vn7uMB+9heByBq9bFGNeb/o4dWlI4liFqKNmpqG6Sa9jv9wmSO/O8kQdwGQLglNwun68g0hS
w7GwVPyguj/0MWvil6dKmLH4vrmNCsBYPwIvIcffgEz04p8EpBVB+jcm6VAaRMJWt1rp0NbdqLJq
aOHVsfE3nBvL9PzNIsS86g3Wq+SN/pLZxdBl8Vr1ak1/BmEoNR5mQvFl7Fw8pX4K+Xzm4QTVuiIF
b57MwvV5kSkIlNDfLtJu7UeYJ5DS8FcFD2YiBA==</SignatureValue>
  <KeyInfo>
    <X509Data>
      <X509Certificate>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/lO4NmA626I3rPcC7aqHb8Bv4hRTIElLWXrgV4xC0fQ=</DigestValue>
      </Reference>
      <Reference URI="/word/document.xml?ContentType=application/vnd.openxmlformats-officedocument.wordprocessingml.document.main+xml">
        <DigestMethod Algorithm="http://www.w3.org/2001/04/xmlenc#sha256"/>
        <DigestValue>K+HqbmikWKJ50TEZGMoXrvuphIDch073J4niL9hFE2s=</DigestValue>
      </Reference>
      <Reference URI="/word/endnotes.xml?ContentType=application/vnd.openxmlformats-officedocument.wordprocessingml.endnotes+xml">
        <DigestMethod Algorithm="http://www.w3.org/2001/04/xmlenc#sha256"/>
        <DigestValue>f0nIbczTqX9Xl69yBvACvkMcGyb4tC9gyotbRpcbBdg=</DigestValue>
      </Reference>
      <Reference URI="/word/fontTable.xml?ContentType=application/vnd.openxmlformats-officedocument.wordprocessingml.fontTable+xml">
        <DigestMethod Algorithm="http://www.w3.org/2001/04/xmlenc#sha256"/>
        <DigestValue>F2Yau/mJzgdMCbHAaZMFfAi0FRDcTaYvzM4urJRytls=</DigestValue>
      </Reference>
      <Reference URI="/word/footer1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er2.xml?ContentType=application/vnd.openxmlformats-officedocument.wordprocessingml.footer+xml">
        <DigestMethod Algorithm="http://www.w3.org/2001/04/xmlenc#sha256"/>
        <DigestValue>8jFuviy8SarytJZPLZnpa9f4yIoRm4S2KVx25ZeOg4k=</DigestValue>
      </Reference>
      <Reference URI="/word/footer3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notes.xml?ContentType=application/vnd.openxmlformats-officedocument.wordprocessingml.footnotes+xml">
        <DigestMethod Algorithm="http://www.w3.org/2001/04/xmlenc#sha256"/>
        <DigestValue>ukAHUPuLd2WAKfY/ofsC9a614QgxNgj06OJXlhEPyMo=</DigestValue>
      </Reference>
      <Reference URI="/word/header1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2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3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media/image1.wmf?ContentType=image/x-wmf">
        <DigestMethod Algorithm="http://www.w3.org/2001/04/xmlenc#sha256"/>
        <DigestValue>h/bhXQBRXVcXsUbKmz5Wu826VwzSl6NQMjcH7hLOKdI=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media/image3.emf?ContentType=image/x-emf">
        <DigestMethod Algorithm="http://www.w3.org/2001/04/xmlenc#sha256"/>
        <DigestValue>eoAZkxm5NgXsO1VEaymig8yK1hMFxo569Q4H7KJivPM=</DigestValue>
      </Reference>
      <Reference URI="/word/settings.xml?ContentType=application/vnd.openxmlformats-officedocument.wordprocessingml.settings+xml">
        <DigestMethod Algorithm="http://www.w3.org/2001/04/xmlenc#sha256"/>
        <DigestValue>+cmk+haDDcZR2AQQ7pWv8aPU7PZUIaNoZvE6fyBEw24=</DigestValue>
      </Reference>
      <Reference URI="/word/styles.xml?ContentType=application/vnd.openxmlformats-officedocument.wordprocessingml.styles+xml">
        <DigestMethod Algorithm="http://www.w3.org/2001/04/xmlenc#sha256"/>
        <DigestValue>6EhLMZgvcMAAFrw+6/v6ShuuSfMlH10CfH8Lwa6kX0Y=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BzmKN1CEJ6NXWWw0nfHJQBE7A4GgnxiqkCp0WGBIexM=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2026-01-13T06:41:01Z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{5913D577-F072-40EB-83F9-2D45A42B2E02}</SetupID>
          <SignatureText>ПО-09-506-31/12.01.2026г.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2026-01-13T06:41:01Z</xd:SigningTime>
          <xd:SigningCertificate>
            <xd:Cert>
              <xd:CertDigest>
                <DigestMethod Algorithm="http://www.w3.org/2001/04/xmlenc#sha256"/>
                <DigestValue>+gjI86j0Vs1xUr8wnhPH6MEbbDtMmhqcCF4/XqWAWGY=</DigestValue>
              </xd:CertDigest>
              <xd:IssuerSerial>
                <X509IssuerName>C=BG, L=Sofia, O=Information Services JSC, OID.2.5.4.97=NTRBG-831641791, CN=StampIT Global Qualified CA</X509IssuerName>
                <X509SerialNumber>5674275169003043958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xBcAAI0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h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7wAAAEcAAAApAAAAMwAAAMcAAAAVAAAAIQDwAAAAAAAAAAAAAACAPwAAAAAAAAAAAACAPwAAAAAAAAAAAAAAAAAAAAAAAAAAAAAAAAAAAAAAAAAAJQAAAAwAAAAAAACAKAAAAAwAAAADAAAAUgAAAHABAAAD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eAAAAGAAAACkAAAAzAAAA8AAAAEgAAAAlAAAADAAAAAMAAABUAAAA5AAAACoAAAAzAAAA7gAAAEcAAAABAAAAVZXbQV9C20EqAAAAMwAAABkAAABMAAAAAAAAAAAAAAAAAAAA//////////+AAAAAHwQeBC0AMAA5AC0ANQAwADYALQAzADEALwAxADIALgAwADEALgAyADAAMgA2ADMELgAAAAsAAAAMAAAABgAAAAkAAAAJAAAABgAAAAkAAAAJAAAACQAAAAYAAAAJAAAACQAAAAYAAAAJAAAACQAAAAMAAAAJAAAACQAAAAMAAAAJAAAACQAAAAkAAAAJAAAABg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MAAAB8AAAACQAAAHAAAADbAAAADQAAACEA8AAAAAAAAAAAAAAAgD8AAAAAAAAAAAAAgD8AAAAAAAAAAAAAAAAAAAAAAAAAAAAAAAAAAAAAAAAAACUAAAAMAAAAAAAAgCgAAAAMAAAABAAAAFIAAABwAQAABA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FgAAAAwAAAAAAAAAVAAAADABAAAKAAAAcAAAAOIAAAB8AAAAAQAAAFWV20FfQttBCgAAAHAAAAAmAAAATAAAAAQAAAAJAAAAcAAAAOQAAAB9AAAAmAAAAB8EPgQ0BD8EOARBBDAEPQQ+BCAAPgRCBDoAIABUAGUAbwBkAG8AcgBhACAAUwBsAGEAdgBjAGgAZQB2AGEAIABUAG8AbQBvAHYAYQAIAAAABwAAAAYAAAAHAAAABwAAAAUAAAAGAAAABwAAAAcAAAADAAAABwAAAAUAAAADAAAAAwAAAAUAAAAGAAAABwAAAAcAAAAHAAAABAAAAAYAAAADAAAABgAAAAMAAAAGAAAABQAAAAUAAAAHAAAABgAAAAUAAAAGAAAAAwAAAAUAAAAHAAAACQAAAAcAAAAFAAAABgAAABYAAAAMAAAAAAAAACUAAAAMAAAAAgAAAA4AAAAUAAAAAAAAABAAAAAUAAAA</Object>
  <Object Id="idInvalidSigLnImg">AQAAAGwAAAAAAAAAAAAAAP8AAAB/AAAAAAAAAAAAAABzGwAAtQ0AACBFTUYAAAEAI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wRAAAAMHg9P///////////+bm5k9SXjw/SzBRzTFU0y1NwSAyVzFGXwEBAgAACA8mnM/u69/SvI9jt4tgjIR9FBosDBEjMVTUMlXWMVPRKUSeDxk4AAAAaW4AAADT6ff///////+Tk5MjK0krSbkvUcsuT8YVJFoTIFIrSbgtTcEQHEcAAAAAAJzP7vT6/bTa8kRleixHhy1Nwi5PxiQtTnBwcJKSki81SRwtZAgOI29mAAAAweD02+35gsLqZ5q6Jz1jNEJyOUZ4qamp+/v7////wdPeVnCJAQECAAAAAACv1/Ho8/ubzu6CwuqMudS3u769vb3////////////L5fZymsABAgMwB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7wAAAEcAAAApAAAAMwAAAMc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8AAAAEgAAAAlAAAADAAAAAQAAABUAAAA5AAAACoAAAAzAAAA7gAAAEcAAAABAAAAVZXbQV9C20EqAAAAMwAAABkAAABMAAAAAAAAAAAAAAAAAAAA//////////+AAAAAHwQeBC0AMAA5AC0ANQAwADYALQAzADEALwAxADIALgAwADEALgAyADAAMgA2ADMELgAAAAsAAAAMAAAABgAAAAkAAAAJAAAABgAAAAkAAAAJAAAACQAAAAY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2025-04-02T08:55:00Z</cp:lastPrinted>
  <dcterms:created xsi:type="dcterms:W3CDTF">2026-01-09T10:08:00Z</dcterms:created>
  <dcterms:modified xsi:type="dcterms:W3CDTF">2026-01-13T06:40:00Z</dcterms:modified>
</cp:coreProperties>
</file>