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AC" w:rsidRPr="00017CA1" w:rsidRDefault="00FA0262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E718AC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718AC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E718AC" w:rsidRPr="00017CA1" w:rsidRDefault="00E718A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E718AC" w:rsidRPr="00964CC0" w:rsidRDefault="00E718A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964CC0">
        <w:rPr>
          <w:rFonts w:ascii="Arial Narrow" w:hAnsi="Arial Narrow" w:cs="Arial Narrow"/>
          <w:color w:val="333333"/>
          <w:spacing w:val="30"/>
          <w:lang w:val="ru-RU"/>
        </w:rPr>
        <w:t>Областна дирекция „Земеделие”-Варна</w:t>
      </w:r>
    </w:p>
    <w:p w:rsidR="00E718AC" w:rsidRPr="00005FBB" w:rsidRDefault="00E718AC" w:rsidP="001033CC">
      <w:pPr>
        <w:pStyle w:val="a6"/>
        <w:ind w:firstLine="1276"/>
        <w:rPr>
          <w:lang w:val="ru-RU"/>
        </w:rPr>
      </w:pPr>
    </w:p>
    <w:p w:rsidR="00E718AC" w:rsidRPr="00005FBB" w:rsidRDefault="00E718AC" w:rsidP="001033CC">
      <w:pPr>
        <w:pStyle w:val="a6"/>
        <w:ind w:firstLine="1276"/>
        <w:rPr>
          <w:lang w:val="ru-RU"/>
        </w:rPr>
      </w:pPr>
    </w:p>
    <w:p w:rsidR="00E718AC" w:rsidRPr="00005FBB" w:rsidRDefault="00E718AC" w:rsidP="008B7EE4">
      <w:pPr>
        <w:jc w:val="center"/>
        <w:rPr>
          <w:b/>
          <w:bCs/>
          <w:lang w:val="ru-RU" w:eastAsia="bg-BG"/>
        </w:rPr>
      </w:pPr>
    </w:p>
    <w:p w:rsidR="00E718AC" w:rsidRPr="008B7EE4" w:rsidRDefault="00E718AC" w:rsidP="008B7EE4">
      <w:pPr>
        <w:jc w:val="center"/>
        <w:rPr>
          <w:lang w:eastAsia="bg-BG"/>
        </w:rPr>
      </w:pPr>
      <w:r w:rsidRPr="008B7EE4">
        <w:rPr>
          <w:b/>
          <w:bCs/>
          <w:lang w:eastAsia="bg-BG"/>
        </w:rPr>
        <w:t>ЗАПОВЕД</w:t>
      </w:r>
    </w:p>
    <w:p w:rsidR="00E718AC" w:rsidRPr="008B7EE4" w:rsidRDefault="00E718AC" w:rsidP="008B7EE4">
      <w:pPr>
        <w:jc w:val="center"/>
        <w:rPr>
          <w:lang w:eastAsia="bg-BG"/>
        </w:rPr>
      </w:pPr>
    </w:p>
    <w:p w:rsidR="00E718AC" w:rsidRPr="000940C5" w:rsidRDefault="00E718AC" w:rsidP="007D74B3">
      <w:pPr>
        <w:tabs>
          <w:tab w:val="left" w:pos="3706"/>
          <w:tab w:val="center" w:pos="4961"/>
        </w:tabs>
        <w:jc w:val="center"/>
        <w:rPr>
          <w:lang w:val="ru-RU" w:eastAsia="bg-BG"/>
        </w:rPr>
      </w:pPr>
      <w:r w:rsidRPr="000940C5">
        <w:rPr>
          <w:b/>
          <w:bCs/>
          <w:lang w:eastAsia="bg-BG"/>
        </w:rPr>
        <w:t>№ РД-21-04-</w:t>
      </w:r>
      <w:r w:rsidRPr="000940C5">
        <w:rPr>
          <w:b/>
          <w:bCs/>
          <w:lang w:val="ru-RU" w:eastAsia="bg-BG"/>
        </w:rPr>
        <w:t>221</w:t>
      </w:r>
    </w:p>
    <w:p w:rsidR="00E718AC" w:rsidRPr="000940C5" w:rsidRDefault="00E718AC" w:rsidP="007D74B3">
      <w:pPr>
        <w:jc w:val="center"/>
        <w:rPr>
          <w:lang w:eastAsia="bg-BG"/>
        </w:rPr>
      </w:pPr>
      <w:r w:rsidRPr="000940C5">
        <w:rPr>
          <w:b/>
          <w:bCs/>
          <w:lang w:eastAsia="bg-BG"/>
        </w:rPr>
        <w:t>гр. Варна,</w:t>
      </w:r>
      <w:r w:rsidRPr="000940C5">
        <w:rPr>
          <w:b/>
          <w:bCs/>
          <w:lang w:val="ru-RU" w:eastAsia="bg-BG"/>
        </w:rPr>
        <w:t xml:space="preserve"> 29</w:t>
      </w:r>
      <w:r w:rsidRPr="000940C5">
        <w:rPr>
          <w:b/>
          <w:bCs/>
          <w:lang w:eastAsia="bg-BG"/>
        </w:rPr>
        <w:t>.09.2021г.</w:t>
      </w:r>
    </w:p>
    <w:p w:rsidR="00E718AC" w:rsidRPr="007E5DFA" w:rsidRDefault="00E718AC" w:rsidP="00D647F5">
      <w:pPr>
        <w:jc w:val="center"/>
        <w:rPr>
          <w:lang w:eastAsia="bg-BG"/>
        </w:rPr>
      </w:pPr>
    </w:p>
    <w:p w:rsidR="00E718AC" w:rsidRPr="008B7EE4" w:rsidRDefault="00E718AC" w:rsidP="008B7EE4">
      <w:pPr>
        <w:ind w:firstLine="720"/>
        <w:jc w:val="both"/>
        <w:rPr>
          <w:lang w:eastAsia="bg-BG"/>
        </w:rPr>
      </w:pPr>
      <w:r w:rsidRPr="008B7EE4">
        <w:rPr>
          <w:lang w:eastAsia="bg-BG"/>
        </w:rPr>
        <w:t>На основание чл.</w:t>
      </w:r>
      <w:r w:rsidRPr="00005FBB">
        <w:rPr>
          <w:lang w:val="ru-RU" w:eastAsia="bg-BG"/>
        </w:rPr>
        <w:t xml:space="preserve"> </w:t>
      </w:r>
      <w:r w:rsidRPr="008B7EE4">
        <w:rPr>
          <w:lang w:eastAsia="bg-BG"/>
        </w:rPr>
        <w:t>37в, ал.</w:t>
      </w:r>
      <w:r w:rsidRPr="00005FBB">
        <w:rPr>
          <w:lang w:val="ru-RU" w:eastAsia="bg-BG"/>
        </w:rPr>
        <w:t xml:space="preserve"> </w:t>
      </w:r>
      <w:r w:rsidRPr="008B7EE4">
        <w:rPr>
          <w:lang w:eastAsia="bg-BG"/>
        </w:rPr>
        <w:t xml:space="preserve">4 от Закона за собствеността и ползването на земеделските земи (ЗСПЗЗ), във връзка с Доклад </w:t>
      </w:r>
      <w:r w:rsidRPr="008B7EE4">
        <w:rPr>
          <w:b/>
          <w:bCs/>
          <w:lang w:eastAsia="bg-BG"/>
        </w:rPr>
        <w:t>изх</w:t>
      </w:r>
      <w:r>
        <w:rPr>
          <w:b/>
          <w:bCs/>
          <w:lang w:eastAsia="bg-BG"/>
        </w:rPr>
        <w:t xml:space="preserve">. </w:t>
      </w:r>
      <w:r w:rsidRPr="003146CC">
        <w:rPr>
          <w:b/>
          <w:bCs/>
          <w:lang w:eastAsia="bg-BG"/>
        </w:rPr>
        <w:t>№</w:t>
      </w:r>
      <w:r>
        <w:rPr>
          <w:b/>
          <w:bCs/>
          <w:lang w:eastAsia="bg-BG"/>
        </w:rPr>
        <w:t xml:space="preserve"> </w:t>
      </w:r>
      <w:r w:rsidRPr="003146CC">
        <w:rPr>
          <w:b/>
          <w:bCs/>
          <w:lang w:eastAsia="bg-BG"/>
        </w:rPr>
        <w:t>РД-07-</w:t>
      </w:r>
      <w:r>
        <w:rPr>
          <w:b/>
          <w:bCs/>
          <w:lang w:eastAsia="bg-BG"/>
        </w:rPr>
        <w:t>164</w:t>
      </w:r>
      <w:r w:rsidRPr="003146CC">
        <w:rPr>
          <w:b/>
          <w:bCs/>
          <w:lang w:eastAsia="bg-BG"/>
        </w:rPr>
        <w:t>-</w:t>
      </w:r>
      <w:r>
        <w:rPr>
          <w:b/>
          <w:bCs/>
          <w:lang w:eastAsia="bg-BG"/>
        </w:rPr>
        <w:t>1</w:t>
      </w:r>
      <w:r w:rsidRPr="003146CC">
        <w:rPr>
          <w:b/>
          <w:bCs/>
          <w:lang w:eastAsia="bg-BG"/>
        </w:rPr>
        <w:t>/1</w:t>
      </w:r>
      <w:r>
        <w:rPr>
          <w:b/>
          <w:bCs/>
          <w:lang w:eastAsia="bg-BG"/>
        </w:rPr>
        <w:t>0</w:t>
      </w:r>
      <w:r w:rsidRPr="003146CC">
        <w:rPr>
          <w:b/>
          <w:bCs/>
          <w:lang w:eastAsia="bg-BG"/>
        </w:rPr>
        <w:t>.09.20</w:t>
      </w:r>
      <w:r>
        <w:rPr>
          <w:b/>
          <w:bCs/>
          <w:lang w:eastAsia="bg-BG"/>
        </w:rPr>
        <w:t>21</w:t>
      </w:r>
      <w:r w:rsidRPr="003146CC">
        <w:rPr>
          <w:b/>
          <w:bCs/>
          <w:lang w:eastAsia="bg-BG"/>
        </w:rPr>
        <w:t>г.,</w:t>
      </w:r>
      <w:r w:rsidRPr="003146CC">
        <w:rPr>
          <w:lang w:eastAsia="bg-BG"/>
        </w:rPr>
        <w:t xml:space="preserve"> </w:t>
      </w:r>
      <w:r w:rsidRPr="003146CC">
        <w:rPr>
          <w:b/>
          <w:bCs/>
          <w:lang w:eastAsia="bg-BG"/>
        </w:rPr>
        <w:t>наш вх. №</w:t>
      </w:r>
      <w:r>
        <w:rPr>
          <w:b/>
          <w:bCs/>
          <w:lang w:eastAsia="bg-BG"/>
        </w:rPr>
        <w:t xml:space="preserve"> </w:t>
      </w:r>
      <w:r w:rsidRPr="003146CC">
        <w:rPr>
          <w:b/>
          <w:bCs/>
          <w:lang w:eastAsia="bg-BG"/>
        </w:rPr>
        <w:t>РД-07-</w:t>
      </w:r>
      <w:r>
        <w:rPr>
          <w:b/>
          <w:bCs/>
          <w:lang w:eastAsia="bg-BG"/>
        </w:rPr>
        <w:t>164</w:t>
      </w:r>
      <w:r w:rsidRPr="003146CC">
        <w:rPr>
          <w:b/>
          <w:bCs/>
          <w:lang w:eastAsia="bg-BG"/>
        </w:rPr>
        <w:t>-</w:t>
      </w:r>
      <w:r>
        <w:rPr>
          <w:b/>
          <w:bCs/>
          <w:lang w:eastAsia="bg-BG"/>
        </w:rPr>
        <w:t>7</w:t>
      </w:r>
      <w:r w:rsidRPr="003146CC">
        <w:rPr>
          <w:b/>
          <w:bCs/>
          <w:lang w:eastAsia="bg-BG"/>
        </w:rPr>
        <w:t>/1</w:t>
      </w:r>
      <w:r>
        <w:rPr>
          <w:b/>
          <w:bCs/>
          <w:lang w:eastAsia="bg-BG"/>
        </w:rPr>
        <w:t>1</w:t>
      </w:r>
      <w:r w:rsidRPr="003146CC">
        <w:rPr>
          <w:b/>
          <w:bCs/>
          <w:lang w:eastAsia="bg-BG"/>
        </w:rPr>
        <w:t>.09.20</w:t>
      </w:r>
      <w:r>
        <w:rPr>
          <w:b/>
          <w:bCs/>
          <w:lang w:eastAsia="bg-BG"/>
        </w:rPr>
        <w:t>21</w:t>
      </w:r>
      <w:r w:rsidRPr="003146CC">
        <w:rPr>
          <w:b/>
          <w:bCs/>
          <w:lang w:eastAsia="bg-BG"/>
        </w:rPr>
        <w:t xml:space="preserve">г. </w:t>
      </w:r>
      <w:r w:rsidRPr="003146CC">
        <w:rPr>
          <w:lang w:eastAsia="bg-BG"/>
        </w:rPr>
        <w:t xml:space="preserve">на Комисията, назначена със </w:t>
      </w:r>
      <w:r w:rsidRPr="003146CC">
        <w:rPr>
          <w:b/>
          <w:bCs/>
          <w:lang w:eastAsia="bg-BG"/>
        </w:rPr>
        <w:t>Заповед №</w:t>
      </w:r>
      <w:r>
        <w:rPr>
          <w:b/>
          <w:bCs/>
          <w:lang w:eastAsia="bg-BG"/>
        </w:rPr>
        <w:t xml:space="preserve"> РД20</w:t>
      </w:r>
      <w:r w:rsidRPr="003146CC">
        <w:rPr>
          <w:b/>
          <w:bCs/>
          <w:lang w:eastAsia="bg-BG"/>
        </w:rPr>
        <w:t>-</w:t>
      </w:r>
      <w:r w:rsidRPr="00005FBB">
        <w:rPr>
          <w:b/>
          <w:bCs/>
          <w:lang w:val="ru-RU" w:eastAsia="bg-BG"/>
        </w:rPr>
        <w:t>07</w:t>
      </w:r>
      <w:r w:rsidRPr="003146CC">
        <w:rPr>
          <w:b/>
          <w:bCs/>
          <w:lang w:eastAsia="bg-BG"/>
        </w:rPr>
        <w:t>-</w:t>
      </w:r>
      <w:r>
        <w:rPr>
          <w:b/>
          <w:bCs/>
          <w:lang w:eastAsia="bg-BG"/>
        </w:rPr>
        <w:t>164/15</w:t>
      </w:r>
      <w:r w:rsidRPr="003146CC">
        <w:rPr>
          <w:b/>
          <w:bCs/>
          <w:lang w:eastAsia="bg-BG"/>
        </w:rPr>
        <w:t>.0</w:t>
      </w:r>
      <w:r>
        <w:rPr>
          <w:b/>
          <w:bCs/>
          <w:lang w:eastAsia="bg-BG"/>
        </w:rPr>
        <w:t>7</w:t>
      </w:r>
      <w:r w:rsidRPr="003146CC">
        <w:rPr>
          <w:b/>
          <w:bCs/>
          <w:lang w:eastAsia="bg-BG"/>
        </w:rPr>
        <w:t>.20</w:t>
      </w:r>
      <w:r>
        <w:rPr>
          <w:b/>
          <w:bCs/>
          <w:lang w:eastAsia="bg-BG"/>
        </w:rPr>
        <w:t>21</w:t>
      </w:r>
      <w:r w:rsidRPr="003146CC">
        <w:rPr>
          <w:b/>
          <w:bCs/>
          <w:lang w:eastAsia="bg-BG"/>
        </w:rPr>
        <w:t>г</w:t>
      </w:r>
      <w:r w:rsidRPr="003146CC">
        <w:rPr>
          <w:lang w:eastAsia="bg-BG"/>
        </w:rPr>
        <w:t>.</w:t>
      </w:r>
      <w:r w:rsidRPr="00005FBB">
        <w:rPr>
          <w:lang w:val="ru-RU" w:eastAsia="bg-BG"/>
        </w:rPr>
        <w:t xml:space="preserve"> </w:t>
      </w:r>
      <w:r w:rsidRPr="003146CC">
        <w:rPr>
          <w:lang w:eastAsia="bg-BG"/>
        </w:rPr>
        <w:t>на директора на Областна дирекция</w:t>
      </w:r>
      <w:r w:rsidRPr="00005FBB">
        <w:rPr>
          <w:lang w:val="ru-RU" w:eastAsia="bg-BG"/>
        </w:rPr>
        <w:t xml:space="preserve"> </w:t>
      </w:r>
      <w:r w:rsidRPr="003146CC">
        <w:rPr>
          <w:lang w:eastAsia="bg-BG"/>
        </w:rPr>
        <w:t>„Земеделие”</w:t>
      </w:r>
      <w:r w:rsidRPr="00005FBB">
        <w:rPr>
          <w:lang w:val="ru-RU" w:eastAsia="bg-BG"/>
        </w:rPr>
        <w:t xml:space="preserve"> </w:t>
      </w:r>
      <w:r w:rsidRPr="003146CC">
        <w:rPr>
          <w:lang w:eastAsia="bg-BG"/>
        </w:rPr>
        <w:t>-</w:t>
      </w:r>
      <w:r w:rsidRPr="00005FBB">
        <w:rPr>
          <w:lang w:val="ru-RU" w:eastAsia="bg-BG"/>
        </w:rPr>
        <w:t xml:space="preserve"> </w:t>
      </w:r>
      <w:r w:rsidRPr="003146CC">
        <w:rPr>
          <w:lang w:eastAsia="bg-BG"/>
        </w:rPr>
        <w:t>Варна, както и представено с</w:t>
      </w:r>
      <w:r w:rsidRPr="008B7EE4">
        <w:rPr>
          <w:lang w:eastAsia="bg-BG"/>
        </w:rPr>
        <w:t xml:space="preserve">ключено доброволно споразумение </w:t>
      </w:r>
      <w:r>
        <w:rPr>
          <w:lang w:eastAsia="bg-BG"/>
        </w:rPr>
        <w:t xml:space="preserve">вх. № ПО-09-660/27.08.2021г. </w:t>
      </w:r>
      <w:r w:rsidRPr="008B7EE4">
        <w:rPr>
          <w:lang w:eastAsia="bg-BG"/>
        </w:rPr>
        <w:t xml:space="preserve">за </w:t>
      </w:r>
      <w:r w:rsidRPr="008B7EE4">
        <w:rPr>
          <w:b/>
          <w:bCs/>
          <w:lang w:eastAsia="bg-BG"/>
        </w:rPr>
        <w:t>землището на  с. Звездица, ЕКАТТЕ 30497</w:t>
      </w:r>
      <w:r w:rsidRPr="008B7EE4">
        <w:rPr>
          <w:lang w:eastAsia="bg-BG"/>
        </w:rPr>
        <w:t>, общ. Варна, област Варна</w:t>
      </w:r>
    </w:p>
    <w:p w:rsidR="00E718AC" w:rsidRPr="008B7EE4" w:rsidRDefault="00E718AC" w:rsidP="008B7EE4">
      <w:pPr>
        <w:ind w:right="-157"/>
        <w:jc w:val="both"/>
        <w:rPr>
          <w:lang w:eastAsia="bg-BG"/>
        </w:rPr>
      </w:pPr>
      <w:r w:rsidRPr="008B7EE4">
        <w:rPr>
          <w:lang w:eastAsia="bg-BG"/>
        </w:rPr>
        <w:t xml:space="preserve"> </w:t>
      </w:r>
    </w:p>
    <w:p w:rsidR="00E718AC" w:rsidRPr="008B7EE4" w:rsidRDefault="00E718AC" w:rsidP="008B7EE4">
      <w:pPr>
        <w:ind w:right="-157"/>
        <w:jc w:val="both"/>
        <w:rPr>
          <w:lang w:eastAsia="bg-BG"/>
        </w:rPr>
      </w:pPr>
    </w:p>
    <w:p w:rsidR="00E718AC" w:rsidRPr="008B7EE4" w:rsidRDefault="00E718AC" w:rsidP="008B7EE4">
      <w:pPr>
        <w:ind w:right="-157"/>
        <w:jc w:val="center"/>
        <w:rPr>
          <w:lang w:eastAsia="bg-BG"/>
        </w:rPr>
      </w:pPr>
      <w:r w:rsidRPr="008B7EE4">
        <w:rPr>
          <w:b/>
          <w:bCs/>
          <w:lang w:eastAsia="bg-BG"/>
        </w:rPr>
        <w:t xml:space="preserve">ОПРЕДЕЛЯМ : </w:t>
      </w:r>
    </w:p>
    <w:p w:rsidR="00E718AC" w:rsidRPr="008B7EE4" w:rsidRDefault="00E718AC" w:rsidP="008B7EE4">
      <w:pPr>
        <w:ind w:right="-157"/>
        <w:jc w:val="center"/>
        <w:rPr>
          <w:lang w:eastAsia="bg-BG"/>
        </w:rPr>
      </w:pPr>
    </w:p>
    <w:p w:rsidR="00E718AC" w:rsidRDefault="00E718AC" w:rsidP="008B7EE4">
      <w:pPr>
        <w:ind w:firstLine="720"/>
        <w:jc w:val="both"/>
        <w:rPr>
          <w:lang w:eastAsia="bg-BG"/>
        </w:rPr>
      </w:pPr>
      <w:r w:rsidRPr="008B7EE4">
        <w:rPr>
          <w:lang w:eastAsia="bg-BG"/>
        </w:rPr>
        <w:t>І. Разпределение на масивите за ползване в землището на</w:t>
      </w:r>
      <w:r w:rsidRPr="008B7EE4">
        <w:rPr>
          <w:b/>
          <w:bCs/>
          <w:lang w:eastAsia="bg-BG"/>
        </w:rPr>
        <w:t xml:space="preserve"> с.Звездица, ЕКАТТЕ 30497</w:t>
      </w:r>
      <w:r w:rsidRPr="008B7EE4">
        <w:rPr>
          <w:lang w:eastAsia="bg-BG"/>
        </w:rPr>
        <w:t xml:space="preserve">, общ. Варна, област Варна, съгласно сключеното споразумение за ползване за стопанската </w:t>
      </w:r>
      <w:r>
        <w:rPr>
          <w:b/>
          <w:bCs/>
          <w:lang w:eastAsia="bg-BG"/>
        </w:rPr>
        <w:t>2021</w:t>
      </w:r>
      <w:r w:rsidRPr="008B7EE4">
        <w:rPr>
          <w:b/>
          <w:bCs/>
          <w:lang w:eastAsia="bg-BG"/>
        </w:rPr>
        <w:t>/20</w:t>
      </w:r>
      <w:r w:rsidRPr="00005FBB">
        <w:rPr>
          <w:b/>
          <w:bCs/>
          <w:lang w:val="ru-RU" w:eastAsia="bg-BG"/>
        </w:rPr>
        <w:t>2</w:t>
      </w:r>
      <w:r>
        <w:rPr>
          <w:b/>
          <w:bCs/>
          <w:lang w:val="ru-RU" w:eastAsia="bg-BG"/>
        </w:rPr>
        <w:t>2</w:t>
      </w:r>
      <w:r w:rsidRPr="008B7EE4">
        <w:rPr>
          <w:b/>
          <w:bCs/>
          <w:lang w:eastAsia="bg-BG"/>
        </w:rPr>
        <w:t xml:space="preserve"> година,</w:t>
      </w:r>
      <w:r w:rsidRPr="008B7EE4">
        <w:rPr>
          <w:lang w:eastAsia="bg-BG"/>
        </w:rPr>
        <w:t xml:space="preserve"> както следва: </w:t>
      </w:r>
    </w:p>
    <w:p w:rsidR="00E718AC" w:rsidRPr="00005FBB" w:rsidRDefault="00E718AC" w:rsidP="008B7EE4">
      <w:pPr>
        <w:ind w:firstLine="720"/>
        <w:jc w:val="both"/>
        <w:rPr>
          <w:lang w:val="ru-RU" w:eastAsia="bg-BG"/>
        </w:rPr>
      </w:pPr>
      <w:r w:rsidRPr="008B7EE4">
        <w:rPr>
          <w:lang w:eastAsia="bg-BG"/>
        </w:rPr>
        <w:t xml:space="preserve">   </w:t>
      </w:r>
    </w:p>
    <w:p w:rsidR="00E718AC" w:rsidRPr="00966E2F" w:rsidRDefault="00E718AC" w:rsidP="00C7664F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6E2F">
        <w:rPr>
          <w:b/>
        </w:rPr>
        <w:t>1. „БГ АГРО 2020“ЕООД</w:t>
      </w:r>
    </w:p>
    <w:p w:rsidR="00E718AC" w:rsidRDefault="00E718AC" w:rsidP="00C766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66E2F">
        <w:rPr>
          <w:b/>
        </w:rPr>
        <w:t>375.648</w:t>
      </w:r>
      <w:r>
        <w:t xml:space="preserve"> дка</w:t>
      </w:r>
    </w:p>
    <w:p w:rsidR="00E718AC" w:rsidRDefault="00E718AC" w:rsidP="00C766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66E2F">
        <w:rPr>
          <w:b/>
        </w:rPr>
        <w:t>411.046</w:t>
      </w:r>
      <w:r>
        <w:t xml:space="preserve"> дка</w:t>
      </w:r>
    </w:p>
    <w:p w:rsidR="00E718AC" w:rsidRDefault="00E718AC" w:rsidP="00C7664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проекта:192, 1233, 1236, 1237, 1234, 1235, 1241, 1245, 3801, 3802, общо площ: </w:t>
      </w:r>
      <w:r w:rsidRPr="00966E2F">
        <w:rPr>
          <w:b/>
        </w:rPr>
        <w:t>786.694</w:t>
      </w:r>
      <w:r>
        <w:t xml:space="preserve"> дка</w:t>
      </w:r>
    </w:p>
    <w:p w:rsidR="00E718AC" w:rsidRDefault="00E718AC" w:rsidP="00C7664F">
      <w:pPr>
        <w:autoSpaceDE w:val="0"/>
        <w:autoSpaceDN w:val="0"/>
        <w:adjustRightInd w:val="0"/>
      </w:pPr>
    </w:p>
    <w:p w:rsidR="00E718AC" w:rsidRPr="00966E2F" w:rsidRDefault="00E718AC" w:rsidP="00C7664F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66E2F">
        <w:rPr>
          <w:b/>
        </w:rPr>
        <w:t xml:space="preserve">  2. ЕТ“ИЙСТ АГРО-ГРИГОР ГРИГОРОВ“</w:t>
      </w:r>
    </w:p>
    <w:p w:rsidR="00E718AC" w:rsidRDefault="00E718AC" w:rsidP="00C766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66E2F">
        <w:rPr>
          <w:b/>
        </w:rPr>
        <w:t>136.848</w:t>
      </w:r>
      <w:r>
        <w:t xml:space="preserve"> дка</w:t>
      </w:r>
    </w:p>
    <w:p w:rsidR="00E718AC" w:rsidRDefault="00E718AC" w:rsidP="00C7664F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66E2F">
        <w:rPr>
          <w:b/>
        </w:rPr>
        <w:t>127.846</w:t>
      </w:r>
      <w:r>
        <w:t xml:space="preserve"> дка</w:t>
      </w:r>
    </w:p>
    <w:p w:rsidR="00E718AC" w:rsidRDefault="00E718AC" w:rsidP="00C7664F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проекта:1238, 1239, общо площ: </w:t>
      </w:r>
      <w:r w:rsidRPr="00966E2F">
        <w:rPr>
          <w:b/>
        </w:rPr>
        <w:t>264.693</w:t>
      </w:r>
      <w:r>
        <w:t xml:space="preserve"> дка</w:t>
      </w:r>
    </w:p>
    <w:p w:rsidR="00E718AC" w:rsidRDefault="00E718AC" w:rsidP="00C7664F">
      <w:pPr>
        <w:autoSpaceDE w:val="0"/>
        <w:autoSpaceDN w:val="0"/>
        <w:adjustRightInd w:val="0"/>
        <w:spacing w:line="249" w:lineRule="exact"/>
      </w:pPr>
    </w:p>
    <w:p w:rsidR="00E718AC" w:rsidRDefault="00E718AC" w:rsidP="00C7664F">
      <w:pPr>
        <w:autoSpaceDE w:val="0"/>
        <w:autoSpaceDN w:val="0"/>
        <w:adjustRightInd w:val="0"/>
        <w:spacing w:line="249" w:lineRule="exact"/>
      </w:pPr>
    </w:p>
    <w:p w:rsidR="00E718AC" w:rsidRPr="00005FBB" w:rsidRDefault="00E718AC" w:rsidP="008B7EE4">
      <w:pPr>
        <w:ind w:firstLine="720"/>
        <w:jc w:val="both"/>
        <w:rPr>
          <w:lang w:val="ru-RU" w:eastAsia="bg-BG"/>
        </w:rPr>
      </w:pPr>
    </w:p>
    <w:p w:rsidR="00E718AC" w:rsidRPr="00F029B9" w:rsidRDefault="00E718AC" w:rsidP="00F029B9">
      <w:pPr>
        <w:widowControl w:val="0"/>
        <w:jc w:val="center"/>
        <w:rPr>
          <w:lang w:eastAsia="bg-BG"/>
        </w:rPr>
      </w:pPr>
      <w:r w:rsidRPr="00F029B9">
        <w:rPr>
          <w:b/>
          <w:bCs/>
          <w:lang w:eastAsia="bg-BG"/>
        </w:rPr>
        <w:t>Масиви за ползване на земеделски земи по чл. 37в, ал. 2 от ЗСПЗЗ</w:t>
      </w:r>
    </w:p>
    <w:p w:rsidR="00E718AC" w:rsidRPr="00F029B9" w:rsidRDefault="00E718AC" w:rsidP="00F029B9">
      <w:pPr>
        <w:widowControl w:val="0"/>
        <w:jc w:val="center"/>
        <w:rPr>
          <w:lang w:eastAsia="bg-BG"/>
        </w:rPr>
      </w:pPr>
      <w:r>
        <w:rPr>
          <w:b/>
          <w:bCs/>
          <w:lang w:eastAsia="bg-BG"/>
        </w:rPr>
        <w:t>за стопанската 2021</w:t>
      </w:r>
      <w:r w:rsidRPr="00F029B9">
        <w:rPr>
          <w:b/>
          <w:bCs/>
          <w:lang w:eastAsia="bg-BG"/>
        </w:rPr>
        <w:t>/20</w:t>
      </w:r>
      <w:r>
        <w:rPr>
          <w:b/>
          <w:bCs/>
          <w:lang w:val="ru-RU" w:eastAsia="bg-BG"/>
        </w:rPr>
        <w:t xml:space="preserve">22 </w:t>
      </w:r>
      <w:r w:rsidRPr="00F029B9">
        <w:rPr>
          <w:b/>
          <w:bCs/>
          <w:lang w:eastAsia="bg-BG"/>
        </w:rPr>
        <w:t>година</w:t>
      </w:r>
    </w:p>
    <w:p w:rsidR="00E718AC" w:rsidRPr="00005FBB" w:rsidRDefault="00E718AC" w:rsidP="00F029B9">
      <w:pPr>
        <w:widowControl w:val="0"/>
        <w:jc w:val="center"/>
        <w:rPr>
          <w:b/>
          <w:bCs/>
          <w:lang w:val="ru-RU" w:eastAsia="bg-BG"/>
        </w:rPr>
      </w:pPr>
      <w:r w:rsidRPr="00F029B9">
        <w:rPr>
          <w:b/>
          <w:bCs/>
          <w:lang w:eastAsia="bg-BG"/>
        </w:rPr>
        <w:t>за землището на с. Звездица, ЕКАТТЕ 30497, община  Варна, област Варна</w:t>
      </w:r>
    </w:p>
    <w:p w:rsidR="00E718AC" w:rsidRDefault="00E718AC" w:rsidP="00C7664F">
      <w:pPr>
        <w:widowControl w:val="0"/>
        <w:tabs>
          <w:tab w:val="left" w:pos="326"/>
        </w:tabs>
        <w:rPr>
          <w:lang w:val="ru-RU" w:eastAsia="bg-BG"/>
        </w:rPr>
      </w:pPr>
    </w:p>
    <w:tbl>
      <w:tblPr>
        <w:tblW w:w="0" w:type="auto"/>
        <w:tblInd w:w="59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40"/>
        <w:gridCol w:w="813"/>
        <w:gridCol w:w="850"/>
        <w:gridCol w:w="1217"/>
        <w:gridCol w:w="900"/>
        <w:gridCol w:w="1080"/>
      </w:tblGrid>
      <w:tr w:rsidR="00E718AC" w:rsidTr="007B0742">
        <w:trPr>
          <w:cantSplit/>
          <w:trHeight w:val="227"/>
        </w:trPr>
        <w:tc>
          <w:tcPr>
            <w:tcW w:w="32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0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18AC" w:rsidRDefault="00E718AC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18AC" w:rsidRDefault="00E718AC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11.643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7.244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5.467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4.763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11.401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5.780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5.530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5.123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4.852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12.732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9.486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8.713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8.712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8.212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7.775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7.313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6.785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6.373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5.661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5.256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5.245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5.213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4.931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4.869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4.661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3.373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9.786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8.549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8.547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8.196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6.873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5.267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4.675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5.563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2.436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5.027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56.539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54.178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6.383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6.206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5.576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5.327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4.457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375.648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411.046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9.145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8.940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8.440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11.329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9.806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8.075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8.006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7.443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7.421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7.046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6.619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6.312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6.255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136.848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127.846</w:t>
            </w:r>
          </w:p>
        </w:tc>
      </w:tr>
    </w:tbl>
    <w:p w:rsidR="00E718AC" w:rsidRDefault="00E718AC" w:rsidP="00C7664F">
      <w:pPr>
        <w:widowControl w:val="0"/>
        <w:tabs>
          <w:tab w:val="left" w:pos="326"/>
        </w:tabs>
        <w:rPr>
          <w:lang w:val="ru-RU" w:eastAsia="bg-BG"/>
        </w:rPr>
      </w:pPr>
    </w:p>
    <w:p w:rsidR="00E718AC" w:rsidRPr="006C3866" w:rsidRDefault="00E718AC" w:rsidP="00DA47F9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507781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З</w:t>
      </w:r>
      <w:r w:rsidRPr="006C3866">
        <w:rPr>
          <w:b/>
          <w:bCs/>
          <w:sz w:val="22"/>
          <w:szCs w:val="22"/>
        </w:rPr>
        <w:t>адълженията за плащане за земите по чл. 37в, ал. 3, т. 2 от ЗСПЗЗ</w:t>
      </w:r>
    </w:p>
    <w:p w:rsidR="00E718AC" w:rsidRPr="006C3866" w:rsidRDefault="00E718AC" w:rsidP="00DA47F9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стопанската 2021</w:t>
      </w:r>
      <w:r w:rsidRPr="006C3866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2</w:t>
      </w:r>
      <w:r w:rsidRPr="006C3866">
        <w:rPr>
          <w:b/>
          <w:bCs/>
          <w:sz w:val="22"/>
          <w:szCs w:val="22"/>
        </w:rPr>
        <w:t xml:space="preserve"> година</w:t>
      </w:r>
    </w:p>
    <w:p w:rsidR="00E718AC" w:rsidRPr="00DA47F9" w:rsidRDefault="00E718AC" w:rsidP="00DA47F9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 землището на с. Звездица</w:t>
      </w:r>
      <w:r w:rsidRPr="006C3866">
        <w:rPr>
          <w:b/>
          <w:bCs/>
          <w:sz w:val="22"/>
          <w:szCs w:val="22"/>
        </w:rPr>
        <w:t>,</w:t>
      </w:r>
      <w:r w:rsidRPr="006C3866">
        <w:rPr>
          <w:sz w:val="22"/>
          <w:szCs w:val="22"/>
        </w:rPr>
        <w:t xml:space="preserve"> </w:t>
      </w:r>
      <w:r w:rsidRPr="005126B7">
        <w:rPr>
          <w:b/>
          <w:sz w:val="22"/>
          <w:szCs w:val="22"/>
        </w:rPr>
        <w:t>ЕКАТТЕ 30947</w:t>
      </w:r>
      <w:r w:rsidRPr="006C3866">
        <w:rPr>
          <w:b/>
          <w:bCs/>
          <w:sz w:val="22"/>
          <w:szCs w:val="22"/>
        </w:rPr>
        <w:t xml:space="preserve">, община </w:t>
      </w:r>
      <w:r>
        <w:rPr>
          <w:b/>
          <w:bCs/>
          <w:sz w:val="22"/>
          <w:szCs w:val="22"/>
        </w:rPr>
        <w:t>Варна, област Варна</w:t>
      </w:r>
    </w:p>
    <w:p w:rsidR="00E718AC" w:rsidRDefault="00E718AC" w:rsidP="00F029B9">
      <w:pPr>
        <w:widowControl w:val="0"/>
        <w:jc w:val="center"/>
        <w:rPr>
          <w:lang w:val="ru-RU" w:eastAsia="bg-BG"/>
        </w:rPr>
      </w:pPr>
    </w:p>
    <w:p w:rsidR="00E718AC" w:rsidRDefault="00E718AC" w:rsidP="00F029B9">
      <w:pPr>
        <w:widowControl w:val="0"/>
        <w:jc w:val="center"/>
        <w:rPr>
          <w:lang w:val="ru-RU" w:eastAsia="bg-BG"/>
        </w:rPr>
      </w:pPr>
    </w:p>
    <w:tbl>
      <w:tblPr>
        <w:tblW w:w="0" w:type="auto"/>
        <w:tblInd w:w="237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20"/>
        <w:gridCol w:w="851"/>
        <w:gridCol w:w="850"/>
        <w:gridCol w:w="850"/>
        <w:gridCol w:w="1229"/>
        <w:gridCol w:w="1620"/>
      </w:tblGrid>
      <w:tr w:rsidR="00E718AC" w:rsidTr="007B0742">
        <w:trPr>
          <w:cantSplit/>
          <w:trHeight w:val="227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ПЛАТЕЦ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9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18AC" w:rsidRDefault="00E718AC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18AC" w:rsidRDefault="00E718AC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18AC" w:rsidRDefault="00E718AC">
            <w:pPr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11.643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291.08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ЯГН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7.244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181.10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ЯГН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139.59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ДНБ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5.467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4.763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ЛНБ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285.02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166.65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РИК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5.780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144.50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5.530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138.26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СХН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ПРТ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102.87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 и др.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95.03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НМП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РТВ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74.94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69.18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68.99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РГИ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68.81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ТСА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63.46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575.43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 САЙД 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12.732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318.31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9.486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237.15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8.712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217.81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ИНТЕРСЕРВИЗ ИМОТИ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7.313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182.84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6.785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169.63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6.373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159.32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5.661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141.53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141.01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5.245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 и др.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5.213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ДСА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4.931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123.28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4.869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4.661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116.52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 и др.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115.99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ГГМ и др.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92.15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90.39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86.95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3.373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84.31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ДАЧ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81.57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70.75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ИНИ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59.96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ЦПГ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57.74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2.220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45.73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11.180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279.49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9.786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244.65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8.547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213.67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8.196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204.89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6.873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ХБХ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107.36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МБХ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94.92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ЗСХ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77.32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ХСН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71.28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47.52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Зет Кей Ес Пропъртис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ПГА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ХТП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ВТР и др.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45.98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4.675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116.87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ВКГ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58.68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ВТР и др.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НХБ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ВКГ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5.465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136.63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КГМ и др.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94.95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3.412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85.30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НДН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83.06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79.30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НТС и др.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2.843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71.09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61.78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ГСЖ и др.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2.436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60.89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МНГ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51.84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КАСА ГРАНДЕ ПРИМ 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50.67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СНО и др.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47.38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ЗМД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27.73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ИСН и др.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5.027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125.67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86.68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6.206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5.327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ГМ-ТЕОДОСИ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4.457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111.43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109.26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ГРМ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66.51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62.41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 2020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29.67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411.046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 w:rsidP="0097684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10249.83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8.940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223.49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 и др.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4.904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122.61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117.61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НВП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74.46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11.329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283.22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8.075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201.87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АЖМ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7.421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185.52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ЯПБ и др.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7.046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176.15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АКТИВ-Н 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6.312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157.80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АПТ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5.943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148.57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КАШУЛИС и КИМОНОС - ИМОТИ 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5.890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147.24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5.557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138.93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ТАМА 2 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118.75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4.740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118.50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ГМ-ТЕОДОСИ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110.00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ДЙП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106.81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ЖМС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97.90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СНН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95.03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ИЙС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92.63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ВАРНА ПРОПЪРТИ ДЕВЕЛОПЕРС ЕООД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87.85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71.25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АКТИВ-Н ООД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62.58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54.62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НДБ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40.72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МБК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МБК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40.07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АМУ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ИЙСТ АГРО-ГРИГОР ГРИГОРОВ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МБК</w:t>
            </w:r>
          </w:p>
        </w:tc>
      </w:tr>
      <w:tr w:rsidR="00E718AC" w:rsidTr="007B0742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127.846</w:t>
            </w:r>
          </w:p>
        </w:tc>
        <w:tc>
          <w:tcPr>
            <w:tcW w:w="1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3196.14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18AC" w:rsidRDefault="00E718A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</w:tbl>
    <w:p w:rsidR="00E718AC" w:rsidRDefault="00E718AC" w:rsidP="00976841">
      <w:pPr>
        <w:rPr>
          <w:b/>
          <w:bCs/>
          <w:lang w:eastAsia="bg-BG"/>
        </w:rPr>
      </w:pPr>
    </w:p>
    <w:p w:rsidR="00E718AC" w:rsidRDefault="00E718AC" w:rsidP="00786177">
      <w:pPr>
        <w:ind w:firstLine="720"/>
        <w:jc w:val="both"/>
      </w:pPr>
      <w:r w:rsidRPr="00555171">
        <w:t xml:space="preserve">Средното  рентно  плащане за землищата на община  Варна, съгласно </w:t>
      </w:r>
      <w:r w:rsidRPr="002870DF">
        <w:t>§ 2е</w:t>
      </w:r>
      <w:r w:rsidRPr="00005FBB">
        <w:rPr>
          <w:lang w:val="ru-RU"/>
        </w:rPr>
        <w:t xml:space="preserve"> </w:t>
      </w:r>
      <w:r w:rsidRPr="00555171">
        <w:t xml:space="preserve">от </w:t>
      </w:r>
      <w:r>
        <w:t xml:space="preserve">ДР на </w:t>
      </w:r>
      <w:r w:rsidRPr="00555171">
        <w:t xml:space="preserve">ЗСПЗЗ е определено от комисия, назначена със </w:t>
      </w:r>
      <w:r w:rsidRPr="00555171">
        <w:rPr>
          <w:b/>
          <w:bCs/>
        </w:rPr>
        <w:t>Заповед №</w:t>
      </w:r>
      <w:r>
        <w:rPr>
          <w:b/>
          <w:bCs/>
        </w:rPr>
        <w:t xml:space="preserve"> РД21</w:t>
      </w:r>
      <w:r w:rsidRPr="00555171">
        <w:rPr>
          <w:b/>
          <w:bCs/>
        </w:rPr>
        <w:t>-</w:t>
      </w:r>
      <w:r w:rsidRPr="00964CC0">
        <w:rPr>
          <w:b/>
          <w:bCs/>
        </w:rPr>
        <w:t>07</w:t>
      </w:r>
      <w:r w:rsidRPr="00555171">
        <w:rPr>
          <w:b/>
          <w:bCs/>
        </w:rPr>
        <w:t>-</w:t>
      </w:r>
      <w:r w:rsidRPr="00964CC0">
        <w:rPr>
          <w:b/>
          <w:bCs/>
        </w:rPr>
        <w:t>9</w:t>
      </w:r>
      <w:r w:rsidRPr="00555171">
        <w:rPr>
          <w:b/>
          <w:bCs/>
        </w:rPr>
        <w:t>/</w:t>
      </w:r>
      <w:r>
        <w:rPr>
          <w:b/>
          <w:bCs/>
        </w:rPr>
        <w:t>21</w:t>
      </w:r>
      <w:r w:rsidRPr="00555171">
        <w:rPr>
          <w:b/>
          <w:bCs/>
        </w:rPr>
        <w:t>.0</w:t>
      </w:r>
      <w:r w:rsidRPr="00964CC0">
        <w:rPr>
          <w:b/>
          <w:bCs/>
        </w:rPr>
        <w:t>1</w:t>
      </w:r>
      <w:r w:rsidRPr="00555171">
        <w:rPr>
          <w:b/>
          <w:bCs/>
        </w:rPr>
        <w:t>.20</w:t>
      </w:r>
      <w:r w:rsidRPr="00964CC0">
        <w:rPr>
          <w:b/>
          <w:bCs/>
        </w:rPr>
        <w:t>2</w:t>
      </w:r>
      <w:r>
        <w:rPr>
          <w:b/>
          <w:bCs/>
        </w:rPr>
        <w:t>1</w:t>
      </w:r>
      <w:r w:rsidRPr="00555171">
        <w:rPr>
          <w:b/>
          <w:bCs/>
        </w:rPr>
        <w:t>г</w:t>
      </w:r>
      <w:r>
        <w:t xml:space="preserve">. </w:t>
      </w:r>
      <w:r w:rsidRPr="00555171">
        <w:t>на</w:t>
      </w:r>
      <w:r>
        <w:t xml:space="preserve">  Директора на ОД "Земеделие" -</w:t>
      </w:r>
      <w:r w:rsidRPr="00555171">
        <w:t xml:space="preserve"> Варна. Съгласно </w:t>
      </w:r>
      <w:r w:rsidRPr="00555171">
        <w:rPr>
          <w:b/>
          <w:bCs/>
        </w:rPr>
        <w:t>протокол</w:t>
      </w:r>
      <w:r>
        <w:rPr>
          <w:b/>
          <w:bCs/>
        </w:rPr>
        <w:t xml:space="preserve"> </w:t>
      </w:r>
      <w:r w:rsidRPr="00555171">
        <w:rPr>
          <w:b/>
          <w:bCs/>
        </w:rPr>
        <w:t>№</w:t>
      </w:r>
      <w:r>
        <w:rPr>
          <w:b/>
          <w:bCs/>
        </w:rPr>
        <w:t xml:space="preserve">1 </w:t>
      </w:r>
      <w:r w:rsidRPr="00555171">
        <w:rPr>
          <w:b/>
          <w:bCs/>
        </w:rPr>
        <w:t xml:space="preserve">от </w:t>
      </w:r>
      <w:r>
        <w:rPr>
          <w:b/>
          <w:bCs/>
        </w:rPr>
        <w:t>19</w:t>
      </w:r>
      <w:r w:rsidRPr="00555171">
        <w:rPr>
          <w:b/>
          <w:bCs/>
        </w:rPr>
        <w:t>.0</w:t>
      </w:r>
      <w:r>
        <w:rPr>
          <w:b/>
          <w:bCs/>
        </w:rPr>
        <w:t>2</w:t>
      </w:r>
      <w:r w:rsidRPr="00555171">
        <w:rPr>
          <w:b/>
          <w:bCs/>
        </w:rPr>
        <w:t>.20</w:t>
      </w:r>
      <w:r>
        <w:rPr>
          <w:b/>
          <w:bCs/>
        </w:rPr>
        <w:t>21</w:t>
      </w:r>
      <w:r w:rsidRPr="00555171">
        <w:rPr>
          <w:b/>
          <w:bCs/>
        </w:rPr>
        <w:t>г</w:t>
      </w:r>
      <w:r w:rsidRPr="00555171">
        <w:t xml:space="preserve">. за землището на </w:t>
      </w:r>
      <w:r w:rsidRPr="00555171">
        <w:rPr>
          <w:b/>
          <w:bCs/>
        </w:rPr>
        <w:t>с. Звездица</w:t>
      </w:r>
      <w:r w:rsidRPr="00555171">
        <w:t xml:space="preserve">, </w:t>
      </w:r>
      <w:r w:rsidRPr="00555171">
        <w:rPr>
          <w:b/>
          <w:bCs/>
        </w:rPr>
        <w:t>ЕКАТТЕ 30497</w:t>
      </w:r>
      <w:r w:rsidRPr="00555171">
        <w:t xml:space="preserve">, комисията определи средно годишно рентно плащане за отглеждане на  едногодишни  полски култури в размер на  </w:t>
      </w:r>
      <w:r>
        <w:rPr>
          <w:b/>
          <w:bCs/>
        </w:rPr>
        <w:t>25</w:t>
      </w:r>
      <w:r w:rsidRPr="00661FAC">
        <w:rPr>
          <w:b/>
          <w:bCs/>
        </w:rPr>
        <w:t>.</w:t>
      </w:r>
      <w:r w:rsidRPr="00555171">
        <w:rPr>
          <w:b/>
          <w:bCs/>
        </w:rPr>
        <w:t>00 лв./дка.</w:t>
      </w:r>
      <w:r w:rsidRPr="00555171">
        <w:t xml:space="preserve">  </w:t>
      </w:r>
    </w:p>
    <w:p w:rsidR="00E718AC" w:rsidRPr="00964CC0" w:rsidRDefault="00E718AC" w:rsidP="00865D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718AC" w:rsidRDefault="00E718AC" w:rsidP="00865DA8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</w:rPr>
        <w:t xml:space="preserve">*Забележка: </w:t>
      </w:r>
      <w:r>
        <w:rPr>
          <w:b/>
          <w:bCs/>
          <w:i/>
          <w:iCs/>
        </w:rPr>
        <w:t>Имоти, за които са налице условията на чл.37в</w:t>
      </w:r>
      <w:r w:rsidRPr="00005FBB">
        <w:rPr>
          <w:b/>
          <w:bCs/>
          <w:i/>
          <w:iCs/>
          <w:lang w:val="ru-RU"/>
        </w:rPr>
        <w:t xml:space="preserve">,  </w:t>
      </w:r>
      <w:r>
        <w:rPr>
          <w:b/>
          <w:bCs/>
          <w:i/>
          <w:iCs/>
        </w:rPr>
        <w:t>ал.</w:t>
      </w:r>
      <w:r w:rsidRPr="00005FBB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E718AC" w:rsidRDefault="00E718AC" w:rsidP="00865DA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</w:p>
    <w:p w:rsidR="00E718AC" w:rsidRDefault="00E718AC" w:rsidP="00865DA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 масивите на ползвателя </w:t>
      </w:r>
      <w:r>
        <w:rPr>
          <w:b/>
          <w:bCs/>
          <w:vertAlign w:val="subscript"/>
        </w:rPr>
        <w:t>„</w:t>
      </w:r>
      <w:r>
        <w:rPr>
          <w:b/>
          <w:bCs/>
        </w:rPr>
        <w:t>БГ АГРО 2020“ ЕООД</w:t>
      </w:r>
      <w:r>
        <w:t xml:space="preserve"> има имоти от </w:t>
      </w:r>
      <w:r>
        <w:rPr>
          <w:b/>
          <w:bCs/>
        </w:rPr>
        <w:t>ОПФ</w:t>
      </w:r>
      <w:r>
        <w:t>, които не могат  да се обособят в самостоятелни масиви и за тях  няма  сключени договори за наем, както следва:</w:t>
      </w:r>
    </w:p>
    <w:p w:rsidR="00E718AC" w:rsidRDefault="00E718AC" w:rsidP="00865DA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</w:p>
    <w:tbl>
      <w:tblPr>
        <w:tblW w:w="8802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22"/>
        <w:gridCol w:w="850"/>
        <w:gridCol w:w="992"/>
        <w:gridCol w:w="1645"/>
        <w:gridCol w:w="2293"/>
      </w:tblGrid>
      <w:tr w:rsidR="00E718AC" w:rsidRPr="007B0742" w:rsidTr="007D2459">
        <w:trPr>
          <w:trHeight w:val="286"/>
          <w:jc w:val="center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718AC" w:rsidRPr="007B0742" w:rsidRDefault="00E718AC">
            <w:pPr>
              <w:rPr>
                <w:b/>
                <w:bCs/>
              </w:rPr>
            </w:pPr>
            <w:r w:rsidRPr="007B0742">
              <w:rPr>
                <w:b/>
                <w:bCs/>
                <w:sz w:val="22"/>
                <w:szCs w:val="22"/>
                <w:lang w:eastAsia="bg-BG"/>
              </w:rPr>
              <w:t xml:space="preserve">        Ползвател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>
            <w:pPr>
              <w:jc w:val="center"/>
            </w:pPr>
            <w:r w:rsidRPr="007B0742">
              <w:rPr>
                <w:b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F61FA8">
            <w:pPr>
              <w:jc w:val="center"/>
              <w:rPr>
                <w:b/>
                <w:bCs/>
                <w:lang w:eastAsia="bg-BG"/>
              </w:rPr>
            </w:pPr>
            <w:r w:rsidRPr="007B0742">
              <w:rPr>
                <w:b/>
                <w:bCs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>
            <w:pPr>
              <w:jc w:val="center"/>
              <w:rPr>
                <w:b/>
                <w:bCs/>
              </w:rPr>
            </w:pPr>
            <w:r w:rsidRPr="007B0742">
              <w:rPr>
                <w:b/>
                <w:bCs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vAlign w:val="center"/>
          </w:tcPr>
          <w:p w:rsidR="00E718AC" w:rsidRPr="007B0742" w:rsidRDefault="00E718AC" w:rsidP="0018560D">
            <w:pPr>
              <w:rPr>
                <w:b/>
                <w:bCs/>
              </w:rPr>
            </w:pPr>
            <w:r w:rsidRPr="007B0742">
              <w:rPr>
                <w:b/>
                <w:bCs/>
                <w:sz w:val="22"/>
                <w:szCs w:val="22"/>
                <w:lang w:eastAsia="bg-BG"/>
              </w:rPr>
              <w:t xml:space="preserve">       Собственик</w:t>
            </w:r>
          </w:p>
        </w:tc>
      </w:tr>
      <w:tr w:rsidR="00E718AC" w:rsidRPr="007B0742" w:rsidTr="007D2459">
        <w:trPr>
          <w:trHeight w:val="286"/>
          <w:jc w:val="center"/>
        </w:trPr>
        <w:tc>
          <w:tcPr>
            <w:tcW w:w="3022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>
            <w:pPr>
              <w:rPr>
                <w:sz w:val="18"/>
                <w:szCs w:val="18"/>
              </w:rPr>
            </w:pPr>
            <w:r w:rsidRPr="007B0742">
              <w:rPr>
                <w:sz w:val="18"/>
                <w:szCs w:val="18"/>
              </w:rPr>
              <w:t xml:space="preserve">„БГ АГРО 2020“ ЕООД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>
            <w:pPr>
              <w:jc w:val="right"/>
              <w:rPr>
                <w:sz w:val="18"/>
                <w:szCs w:val="18"/>
              </w:rPr>
            </w:pPr>
            <w:r w:rsidRPr="007B0742">
              <w:rPr>
                <w:sz w:val="18"/>
                <w:szCs w:val="18"/>
              </w:rPr>
              <w:t>13.69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5435E1">
            <w:pPr>
              <w:jc w:val="right"/>
              <w:rPr>
                <w:sz w:val="18"/>
                <w:szCs w:val="18"/>
              </w:rPr>
            </w:pPr>
            <w:r w:rsidRPr="007B0742">
              <w:rPr>
                <w:sz w:val="18"/>
                <w:szCs w:val="18"/>
              </w:rPr>
              <w:t>1.053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976841">
            <w:pPr>
              <w:jc w:val="center"/>
              <w:rPr>
                <w:sz w:val="18"/>
                <w:szCs w:val="18"/>
              </w:rPr>
            </w:pPr>
            <w:r w:rsidRPr="007B0742">
              <w:rPr>
                <w:sz w:val="18"/>
                <w:szCs w:val="18"/>
              </w:rPr>
              <w:t xml:space="preserve">                   1.053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>
            <w:pPr>
              <w:rPr>
                <w:sz w:val="18"/>
                <w:szCs w:val="18"/>
              </w:rPr>
            </w:pPr>
            <w:r w:rsidRPr="007B0742">
              <w:rPr>
                <w:sz w:val="18"/>
                <w:szCs w:val="18"/>
              </w:rPr>
              <w:t>ОБЩИНА ВАРНА</w:t>
            </w:r>
          </w:p>
        </w:tc>
      </w:tr>
      <w:tr w:rsidR="00E718AC" w:rsidRPr="007B0742" w:rsidTr="007D2459">
        <w:trPr>
          <w:trHeight w:val="286"/>
          <w:jc w:val="center"/>
        </w:trPr>
        <w:tc>
          <w:tcPr>
            <w:tcW w:w="3022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718AC" w:rsidRPr="007B0742" w:rsidRDefault="00E718AC">
            <w:pPr>
              <w:rPr>
                <w:b/>
                <w:bCs/>
                <w:sz w:val="18"/>
                <w:szCs w:val="18"/>
              </w:rPr>
            </w:pPr>
            <w:r w:rsidRPr="007B0742">
              <w:rPr>
                <w:b/>
                <w:bCs/>
                <w:sz w:val="18"/>
                <w:szCs w:val="18"/>
              </w:rPr>
              <w:t>ОБЩО за ползвателя (дка):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256DC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5435E1">
            <w:pPr>
              <w:jc w:val="right"/>
              <w:rPr>
                <w:b/>
                <w:bCs/>
                <w:sz w:val="18"/>
                <w:szCs w:val="18"/>
              </w:rPr>
            </w:pPr>
            <w:r w:rsidRPr="007B0742">
              <w:rPr>
                <w:b/>
                <w:bCs/>
                <w:sz w:val="18"/>
                <w:szCs w:val="18"/>
              </w:rPr>
              <w:t>1.053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>
            <w:pPr>
              <w:rPr>
                <w:sz w:val="18"/>
                <w:szCs w:val="18"/>
              </w:rPr>
            </w:pPr>
          </w:p>
        </w:tc>
      </w:tr>
    </w:tbl>
    <w:p w:rsidR="00E718AC" w:rsidRDefault="00E718AC" w:rsidP="004E34FD">
      <w:pPr>
        <w:widowControl w:val="0"/>
        <w:autoSpaceDE w:val="0"/>
        <w:autoSpaceDN w:val="0"/>
        <w:adjustRightInd w:val="0"/>
        <w:ind w:firstLine="720"/>
        <w:jc w:val="both"/>
      </w:pPr>
    </w:p>
    <w:p w:rsidR="00E718AC" w:rsidRDefault="00E718AC" w:rsidP="00100E9A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В масивите на ползвателя </w:t>
      </w:r>
      <w:r w:rsidRPr="004B3B8C">
        <w:rPr>
          <w:rFonts w:ascii="Arial" w:hAnsi="Arial" w:cs="Arial"/>
          <w:b/>
          <w:sz w:val="18"/>
          <w:szCs w:val="18"/>
        </w:rPr>
        <w:t xml:space="preserve">ЕТ </w:t>
      </w:r>
      <w:r>
        <w:rPr>
          <w:rFonts w:ascii="Arial" w:hAnsi="Arial" w:cs="Arial"/>
          <w:b/>
          <w:sz w:val="18"/>
          <w:szCs w:val="18"/>
        </w:rPr>
        <w:t>“</w:t>
      </w:r>
      <w:r w:rsidRPr="004B3B8C">
        <w:rPr>
          <w:rFonts w:ascii="Arial" w:hAnsi="Arial" w:cs="Arial"/>
          <w:b/>
          <w:sz w:val="18"/>
          <w:szCs w:val="18"/>
        </w:rPr>
        <w:t>ИЙСТ АГРО-ГРИГОР ГРИГОРОВ</w:t>
      </w:r>
      <w:r>
        <w:rPr>
          <w:rFonts w:ascii="Arial" w:hAnsi="Arial" w:cs="Arial"/>
          <w:b/>
          <w:sz w:val="18"/>
          <w:szCs w:val="18"/>
        </w:rPr>
        <w:t>“</w:t>
      </w:r>
      <w:r>
        <w:rPr>
          <w:b/>
          <w:bCs/>
          <w:vertAlign w:val="subscript"/>
        </w:rPr>
        <w:t xml:space="preserve"> </w:t>
      </w:r>
      <w:r>
        <w:t xml:space="preserve">има имоти от </w:t>
      </w:r>
      <w:r>
        <w:rPr>
          <w:b/>
          <w:bCs/>
        </w:rPr>
        <w:t>ОПФ</w:t>
      </w:r>
      <w:r>
        <w:t>, които не могат  да се обособят в самостоятелни масиви и за тях  няма  сключени договори за наем, както следва:</w:t>
      </w:r>
    </w:p>
    <w:p w:rsidR="00E718AC" w:rsidRDefault="00E718AC" w:rsidP="00100E9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334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4"/>
        <w:gridCol w:w="850"/>
        <w:gridCol w:w="992"/>
        <w:gridCol w:w="1645"/>
        <w:gridCol w:w="2293"/>
      </w:tblGrid>
      <w:tr w:rsidR="00E718AC" w:rsidRPr="007B0742" w:rsidTr="007B0742">
        <w:trPr>
          <w:trHeight w:val="286"/>
          <w:jc w:val="center"/>
        </w:trPr>
        <w:tc>
          <w:tcPr>
            <w:tcW w:w="35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718AC" w:rsidRPr="007B0742" w:rsidRDefault="00E718AC" w:rsidP="004B4F38">
            <w:pPr>
              <w:rPr>
                <w:b/>
                <w:bCs/>
              </w:rPr>
            </w:pPr>
            <w:r w:rsidRPr="007B0742">
              <w:rPr>
                <w:b/>
                <w:bCs/>
                <w:sz w:val="22"/>
                <w:szCs w:val="22"/>
                <w:lang w:eastAsia="bg-BG"/>
              </w:rPr>
              <w:t xml:space="preserve">        Ползвател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4B4F38">
            <w:pPr>
              <w:jc w:val="center"/>
            </w:pPr>
            <w:r w:rsidRPr="007B0742">
              <w:rPr>
                <w:b/>
                <w:sz w:val="22"/>
                <w:szCs w:val="22"/>
                <w:lang w:eastAsia="bg-BG"/>
              </w:rPr>
              <w:t>№ на имот по КК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4B4F38">
            <w:pPr>
              <w:jc w:val="center"/>
              <w:rPr>
                <w:b/>
                <w:bCs/>
                <w:lang w:eastAsia="bg-BG"/>
              </w:rPr>
            </w:pPr>
            <w:r w:rsidRPr="007B0742">
              <w:rPr>
                <w:b/>
                <w:bCs/>
                <w:sz w:val="22"/>
                <w:szCs w:val="22"/>
                <w:lang w:eastAsia="bg-BG"/>
              </w:rPr>
              <w:t>Площ дка по КК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4B4F38">
            <w:pPr>
              <w:jc w:val="center"/>
              <w:rPr>
                <w:b/>
                <w:bCs/>
              </w:rPr>
            </w:pPr>
            <w:r w:rsidRPr="007B0742">
              <w:rPr>
                <w:b/>
                <w:bCs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vAlign w:val="center"/>
          </w:tcPr>
          <w:p w:rsidR="00E718AC" w:rsidRPr="007B0742" w:rsidRDefault="00E718AC" w:rsidP="004B4F38">
            <w:pPr>
              <w:rPr>
                <w:b/>
                <w:bCs/>
              </w:rPr>
            </w:pPr>
            <w:r w:rsidRPr="007B0742">
              <w:rPr>
                <w:b/>
                <w:bCs/>
                <w:sz w:val="22"/>
                <w:szCs w:val="22"/>
                <w:lang w:eastAsia="bg-BG"/>
              </w:rPr>
              <w:t xml:space="preserve">       Собственик</w:t>
            </w:r>
          </w:p>
        </w:tc>
      </w:tr>
      <w:tr w:rsidR="00E718AC" w:rsidRPr="007B0742" w:rsidTr="007B0742">
        <w:trPr>
          <w:trHeight w:val="286"/>
          <w:jc w:val="center"/>
        </w:trPr>
        <w:tc>
          <w:tcPr>
            <w:tcW w:w="355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4B3B8C">
            <w:pPr>
              <w:rPr>
                <w:sz w:val="18"/>
                <w:szCs w:val="18"/>
              </w:rPr>
            </w:pPr>
            <w:r w:rsidRPr="007B0742">
              <w:rPr>
                <w:b/>
                <w:sz w:val="18"/>
                <w:szCs w:val="18"/>
              </w:rPr>
              <w:t>ЕТ “ИЙСТ АГРО-ГРИГОР ГРИГОРОВ“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4B4F38">
            <w:pPr>
              <w:jc w:val="right"/>
              <w:rPr>
                <w:sz w:val="18"/>
                <w:szCs w:val="18"/>
              </w:rPr>
            </w:pPr>
            <w:r w:rsidRPr="007B0742">
              <w:rPr>
                <w:sz w:val="18"/>
                <w:szCs w:val="18"/>
              </w:rPr>
              <w:t>27.3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4B4F38">
            <w:pPr>
              <w:jc w:val="right"/>
              <w:rPr>
                <w:sz w:val="18"/>
                <w:szCs w:val="18"/>
              </w:rPr>
            </w:pPr>
            <w:r w:rsidRPr="007B0742">
              <w:rPr>
                <w:sz w:val="18"/>
                <w:szCs w:val="18"/>
              </w:rPr>
              <w:t>1.470</w:t>
            </w: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4B4F38">
            <w:pPr>
              <w:jc w:val="center"/>
              <w:rPr>
                <w:sz w:val="18"/>
                <w:szCs w:val="18"/>
              </w:rPr>
            </w:pPr>
            <w:r w:rsidRPr="007B0742">
              <w:rPr>
                <w:sz w:val="18"/>
                <w:szCs w:val="18"/>
              </w:rPr>
              <w:t xml:space="preserve">                    0.609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4B4F38">
            <w:pPr>
              <w:rPr>
                <w:sz w:val="18"/>
                <w:szCs w:val="18"/>
              </w:rPr>
            </w:pPr>
            <w:r w:rsidRPr="007B0742">
              <w:rPr>
                <w:sz w:val="18"/>
                <w:szCs w:val="18"/>
              </w:rPr>
              <w:t>ОБЩИНА ВАРНА</w:t>
            </w:r>
          </w:p>
        </w:tc>
      </w:tr>
      <w:tr w:rsidR="00E718AC" w:rsidRPr="007B0742" w:rsidTr="007B0742">
        <w:trPr>
          <w:trHeight w:val="286"/>
          <w:jc w:val="center"/>
        </w:trPr>
        <w:tc>
          <w:tcPr>
            <w:tcW w:w="3554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718AC" w:rsidRPr="007B0742" w:rsidRDefault="00E718AC" w:rsidP="004B4F38">
            <w:pPr>
              <w:rPr>
                <w:b/>
                <w:bCs/>
                <w:sz w:val="18"/>
                <w:szCs w:val="18"/>
              </w:rPr>
            </w:pPr>
            <w:r w:rsidRPr="007B0742">
              <w:rPr>
                <w:b/>
                <w:bCs/>
                <w:sz w:val="18"/>
                <w:szCs w:val="18"/>
              </w:rPr>
              <w:t>ОБЩО за ползвателя (дка):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4B4F3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4B4F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4B4F38">
            <w:pPr>
              <w:jc w:val="right"/>
              <w:rPr>
                <w:b/>
                <w:bCs/>
                <w:sz w:val="18"/>
                <w:szCs w:val="18"/>
              </w:rPr>
            </w:pPr>
            <w:r w:rsidRPr="007B0742">
              <w:rPr>
                <w:b/>
                <w:bCs/>
                <w:sz w:val="18"/>
                <w:szCs w:val="18"/>
              </w:rPr>
              <w:t>0.609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7B0742" w:rsidRDefault="00E718AC" w:rsidP="004B4F38">
            <w:pPr>
              <w:rPr>
                <w:sz w:val="18"/>
                <w:szCs w:val="18"/>
              </w:rPr>
            </w:pPr>
          </w:p>
        </w:tc>
      </w:tr>
    </w:tbl>
    <w:p w:rsidR="00E718AC" w:rsidRDefault="00E718AC" w:rsidP="004E34FD">
      <w:pPr>
        <w:widowControl w:val="0"/>
        <w:autoSpaceDE w:val="0"/>
        <w:autoSpaceDN w:val="0"/>
        <w:adjustRightInd w:val="0"/>
        <w:ind w:firstLine="720"/>
        <w:jc w:val="both"/>
      </w:pPr>
    </w:p>
    <w:p w:rsidR="00E718AC" w:rsidRDefault="00E718AC" w:rsidP="00661FAC">
      <w:pPr>
        <w:ind w:firstLine="720"/>
        <w:jc w:val="both"/>
      </w:pPr>
      <w:r w:rsidRPr="00555171">
        <w:t xml:space="preserve">Неразделна част от заповедта е и карта за разпределянето на масивите за ползване в землището на </w:t>
      </w:r>
      <w:r w:rsidRPr="00555171">
        <w:rPr>
          <w:b/>
          <w:bCs/>
        </w:rPr>
        <w:t>с. Звездица, ЕКАТТЕ</w:t>
      </w:r>
      <w:r>
        <w:rPr>
          <w:b/>
          <w:bCs/>
        </w:rPr>
        <w:t xml:space="preserve"> </w:t>
      </w:r>
      <w:r w:rsidRPr="00555171">
        <w:rPr>
          <w:b/>
          <w:bCs/>
        </w:rPr>
        <w:t>30497, общ. Варна,  област Варна</w:t>
      </w:r>
      <w:r w:rsidRPr="00555171">
        <w:t>.</w:t>
      </w:r>
    </w:p>
    <w:p w:rsidR="00E718AC" w:rsidRPr="004E7126" w:rsidRDefault="00E718AC" w:rsidP="00661FAC">
      <w:pPr>
        <w:ind w:firstLine="720"/>
        <w:jc w:val="both"/>
      </w:pPr>
      <w:r w:rsidRPr="00555171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555171">
        <w:rPr>
          <w:b/>
          <w:bCs/>
        </w:rPr>
        <w:t>дължимите суми за ползване на земите по чл.37в, ал.3, т.2 за землището на с. Звездица, ЕКАТТЕ 30497, общ. Варна, обл. Варна се запла</w:t>
      </w:r>
      <w:r>
        <w:rPr>
          <w:b/>
          <w:bCs/>
        </w:rPr>
        <w:t>щат от съответния ползвател по</w:t>
      </w:r>
      <w:r w:rsidRPr="00555171">
        <w:rPr>
          <w:b/>
          <w:bCs/>
        </w:rPr>
        <w:t xml:space="preserve"> банкова сметка за чужди  средства на ОД "Земеделие" Варна: </w:t>
      </w:r>
    </w:p>
    <w:p w:rsidR="00E718AC" w:rsidRPr="00555171" w:rsidRDefault="00E718AC" w:rsidP="00661FAC">
      <w:pPr>
        <w:tabs>
          <w:tab w:val="left" w:pos="1800"/>
        </w:tabs>
        <w:jc w:val="both"/>
        <w:rPr>
          <w:color w:val="000000"/>
        </w:rPr>
      </w:pPr>
    </w:p>
    <w:p w:rsidR="00E718AC" w:rsidRPr="00555171" w:rsidRDefault="00E718AC" w:rsidP="00661FAC">
      <w:pPr>
        <w:tabs>
          <w:tab w:val="left" w:pos="1800"/>
        </w:tabs>
        <w:ind w:firstLine="2160"/>
        <w:jc w:val="both"/>
      </w:pPr>
      <w:r w:rsidRPr="00555171">
        <w:rPr>
          <w:b/>
          <w:bCs/>
        </w:rPr>
        <w:t>Банка: УНИКРЕДИТ БУЛБАНК</w:t>
      </w:r>
    </w:p>
    <w:p w:rsidR="00E718AC" w:rsidRPr="00555171" w:rsidRDefault="00E718AC" w:rsidP="00661FAC">
      <w:pPr>
        <w:tabs>
          <w:tab w:val="left" w:pos="1800"/>
        </w:tabs>
        <w:ind w:firstLine="2160"/>
        <w:jc w:val="both"/>
      </w:pPr>
      <w:r w:rsidRPr="00555171">
        <w:rPr>
          <w:b/>
          <w:bCs/>
        </w:rPr>
        <w:t>Банков код: UNCRBGSF</w:t>
      </w:r>
    </w:p>
    <w:p w:rsidR="00E718AC" w:rsidRPr="00555171" w:rsidRDefault="00E718AC" w:rsidP="00661FAC">
      <w:pPr>
        <w:tabs>
          <w:tab w:val="left" w:pos="1800"/>
        </w:tabs>
        <w:ind w:firstLine="2160"/>
        <w:jc w:val="both"/>
      </w:pPr>
      <w:r w:rsidRPr="00555171">
        <w:rPr>
          <w:b/>
          <w:bCs/>
        </w:rPr>
        <w:t>Банкова сметка (IBAN): BG35UNCR70003319723172</w:t>
      </w:r>
    </w:p>
    <w:p w:rsidR="00E718AC" w:rsidRPr="00555171" w:rsidRDefault="00E718AC" w:rsidP="00661FAC">
      <w:pPr>
        <w:tabs>
          <w:tab w:val="left" w:pos="1800"/>
        </w:tabs>
        <w:jc w:val="both"/>
      </w:pP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>Имотите – полски пътища, които попадат в масивите за ползване са описани в приложение № 1 към заповедта.</w:t>
      </w:r>
    </w:p>
    <w:p w:rsidR="00E718AC" w:rsidRPr="004E7126" w:rsidRDefault="00E718AC" w:rsidP="00661FAC">
      <w:pPr>
        <w:tabs>
          <w:tab w:val="left" w:pos="709"/>
        </w:tabs>
        <w:jc w:val="both"/>
      </w:pPr>
      <w:r>
        <w:tab/>
      </w:r>
      <w:r w:rsidRPr="004E7126">
        <w:t xml:space="preserve">Съгласно чл.37в, ал.16 от ЗСПЗЗ и чл.75б от ППЗСПЗЗ, след влизането в сила на заповедта по </w:t>
      </w:r>
      <w:hyperlink r:id="rId8">
        <w:r w:rsidRPr="004E7126">
          <w:t>чл. 37в, ал. 4 ЗСПЗЗ</w:t>
        </w:r>
      </w:hyperlink>
      <w:r w:rsidRPr="004E7126">
        <w:t xml:space="preserve"> ползвателят на съответния масив може да подаде заявление до председателя на комисията по </w:t>
      </w:r>
      <w:hyperlink r:id="rId9">
        <w:r w:rsidRPr="004E7126">
          <w:t>чл. 37в, ал. 1 ЗСПЗЗ</w:t>
        </w:r>
      </w:hyperlink>
      <w:r w:rsidRPr="004E7126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718AC" w:rsidRDefault="00E718AC" w:rsidP="00661FAC">
      <w:pPr>
        <w:tabs>
          <w:tab w:val="left" w:pos="709"/>
        </w:tabs>
        <w:jc w:val="both"/>
      </w:pPr>
      <w:r w:rsidRPr="004E7126">
        <w:tab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>
        <w:r w:rsidRPr="004E7126">
          <w:t>чл. 37в, ал. 16 ЗСПЗЗ</w:t>
        </w:r>
      </w:hyperlink>
      <w:r w:rsidRPr="004E7126">
        <w:t>.</w:t>
      </w: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</w:t>
      </w:r>
      <w:r>
        <w:t>номесечен срок от издаването й.</w:t>
      </w: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>Ползвателите на предоставените по този ред имоти – полски пътища и напоителни канали</w:t>
      </w:r>
      <w:r>
        <w:t>,</w:t>
      </w:r>
      <w:r w:rsidRPr="00555171">
        <w:t xml:space="preserve"> могат да кандидатстват за подпомагане по реда на </w:t>
      </w:r>
      <w:hyperlink r:id="rId11">
        <w:r w:rsidRPr="004E7126">
          <w:t>Закона за подпомагане на земеделските производители</w:t>
        </w:r>
      </w:hyperlink>
      <w:r w:rsidRPr="00555171">
        <w:t>, при условие че е извършено плащане в 3-месечен срок от възникването на правното основание за ползване на имотите.</w:t>
      </w: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</w:t>
      </w:r>
      <w:r>
        <w:t>,</w:t>
      </w:r>
      <w:r w:rsidRPr="00555171">
        <w:t xml:space="preserve">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</w:t>
      </w:r>
      <w:r>
        <w:t>а областна дирекция "Земеделие".</w:t>
      </w: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>Настояща</w:t>
      </w:r>
      <w:r>
        <w:t>та заповед,  заедно с окончателния</w:t>
      </w:r>
      <w:r w:rsidRPr="00555171">
        <w:t xml:space="preserve"> регистър и карта на ползване  да се обяви в сградата на  кметството на с. Звездица и в Общинска сл</w:t>
      </w:r>
      <w:r>
        <w:t>ужба по земеделие - гр. Варна</w:t>
      </w:r>
      <w:r w:rsidRPr="00555171">
        <w:t xml:space="preserve"> и да се публикува на интернет страниците на Община Варна и Областна дирекция „Земеделие” - Варна.</w:t>
      </w: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 xml:space="preserve">Заповедта може да се обжалва </w:t>
      </w:r>
      <w:r w:rsidR="004C4AA2">
        <w:t xml:space="preserve">пред Министъра на земеделието, </w:t>
      </w:r>
      <w:r w:rsidRPr="00555171">
        <w:t xml:space="preserve">храните </w:t>
      </w:r>
      <w:r w:rsidR="004C4AA2">
        <w:t xml:space="preserve">и горите </w:t>
      </w:r>
      <w:r w:rsidRPr="00555171">
        <w:t>по реда на чл.81 и сл</w:t>
      </w:r>
      <w:r>
        <w:t>едващите</w:t>
      </w:r>
      <w:r w:rsidRPr="00555171">
        <w:t xml:space="preserve"> от  Административно</w:t>
      </w:r>
      <w:r>
        <w:t xml:space="preserve"> </w:t>
      </w:r>
      <w:r w:rsidRPr="00555171">
        <w:t xml:space="preserve">процесуалния кодекс /АПК/ или </w:t>
      </w:r>
      <w:r>
        <w:t xml:space="preserve">пред Административен съд – Варна по реда на чл.145 и следващите </w:t>
      </w:r>
      <w:r w:rsidRPr="00555171">
        <w:t>от АПК.</w:t>
      </w:r>
      <w:r>
        <w:t xml:space="preserve"> </w:t>
      </w:r>
    </w:p>
    <w:p w:rsidR="00E718AC" w:rsidRDefault="00E718AC" w:rsidP="00661FAC">
      <w:pPr>
        <w:tabs>
          <w:tab w:val="left" w:pos="709"/>
        </w:tabs>
        <w:jc w:val="both"/>
      </w:pPr>
      <w:bookmarkStart w:id="0" w:name="_GoBack"/>
      <w:bookmarkEnd w:id="0"/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>Жалбата се подава в 14-дневен срок от съобщаването чрез Областна дирекция „Земеделие” – Варна до Министъра на земеделието</w:t>
      </w:r>
      <w:r>
        <w:t>,</w:t>
      </w:r>
      <w:r w:rsidRPr="00555171">
        <w:t xml:space="preserve"> храните</w:t>
      </w:r>
      <w:r>
        <w:t xml:space="preserve"> и горите</w:t>
      </w:r>
      <w:r w:rsidRPr="00555171">
        <w:t>, с</w:t>
      </w:r>
      <w:r>
        <w:t>ъответно до Районен  съд – Варна</w:t>
      </w:r>
      <w:r w:rsidRPr="00555171">
        <w:t>.</w:t>
      </w:r>
    </w:p>
    <w:p w:rsidR="00E718AC" w:rsidRDefault="00E718AC" w:rsidP="00661FAC">
      <w:pPr>
        <w:tabs>
          <w:tab w:val="left" w:pos="709"/>
        </w:tabs>
        <w:jc w:val="both"/>
      </w:pPr>
    </w:p>
    <w:p w:rsidR="00E718AC" w:rsidRDefault="00E718AC" w:rsidP="00661FAC">
      <w:pPr>
        <w:tabs>
          <w:tab w:val="left" w:pos="709"/>
        </w:tabs>
        <w:jc w:val="both"/>
      </w:pP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rPr>
          <w:b/>
          <w:bCs/>
        </w:rPr>
        <w:t>Обжалването на заповедта не спира изпълнението й.</w:t>
      </w:r>
    </w:p>
    <w:p w:rsidR="00E718AC" w:rsidRDefault="00E718AC" w:rsidP="00661FAC">
      <w:pPr>
        <w:tabs>
          <w:tab w:val="left" w:pos="709"/>
        </w:tabs>
        <w:jc w:val="both"/>
      </w:pPr>
    </w:p>
    <w:p w:rsidR="00E718AC" w:rsidRPr="00005FBB" w:rsidRDefault="00E718AC" w:rsidP="00661FAC">
      <w:pPr>
        <w:tabs>
          <w:tab w:val="left" w:pos="709"/>
        </w:tabs>
        <w:jc w:val="both"/>
        <w:rPr>
          <w:lang w:val="ru-RU"/>
        </w:rPr>
      </w:pPr>
      <w:r w:rsidRPr="00005FBB">
        <w:rPr>
          <w:lang w:val="ru-RU"/>
        </w:rPr>
        <w:t xml:space="preserve"> </w:t>
      </w:r>
    </w:p>
    <w:p w:rsidR="00E718AC" w:rsidRPr="004A22A7" w:rsidRDefault="00E718AC" w:rsidP="001B08CE">
      <w:pPr>
        <w:tabs>
          <w:tab w:val="center" w:pos="7770"/>
        </w:tabs>
        <w:ind w:left="5040" w:right="-720"/>
        <w:jc w:val="both"/>
        <w:rPr>
          <w:b/>
          <w:bCs/>
        </w:rPr>
      </w:pPr>
      <w:r w:rsidRPr="004A22A7">
        <w:rPr>
          <w:b/>
          <w:bCs/>
        </w:rPr>
        <w:t>ДИРЕКТОР</w:t>
      </w:r>
      <w:r>
        <w:rPr>
          <w:b/>
          <w:bCs/>
        </w:rPr>
        <w:t>:</w:t>
      </w:r>
      <w:r>
        <w:rPr>
          <w:b/>
          <w:bCs/>
        </w:rPr>
        <w:tab/>
        <w:t>/П/</w:t>
      </w:r>
    </w:p>
    <w:p w:rsidR="00E718AC" w:rsidRPr="004A22A7" w:rsidRDefault="00E718AC" w:rsidP="00D705FF">
      <w:pPr>
        <w:ind w:left="5760" w:right="-720" w:firstLine="720"/>
        <w:jc w:val="both"/>
        <w:rPr>
          <w:b/>
          <w:bCs/>
        </w:rPr>
      </w:pPr>
      <w:r>
        <w:rPr>
          <w:b/>
          <w:bCs/>
        </w:rPr>
        <w:t>/ РАДОСЛАВ ЙОВКОВ</w:t>
      </w:r>
      <w:r w:rsidRPr="004A22A7">
        <w:rPr>
          <w:b/>
          <w:bCs/>
        </w:rPr>
        <w:t xml:space="preserve"> /</w:t>
      </w:r>
    </w:p>
    <w:p w:rsidR="00E718AC" w:rsidRDefault="00E718AC" w:rsidP="00D705FF">
      <w:pPr>
        <w:tabs>
          <w:tab w:val="left" w:pos="5220"/>
        </w:tabs>
        <w:ind w:right="-720"/>
        <w:jc w:val="both"/>
        <w:rPr>
          <w:color w:val="FF0000"/>
        </w:rPr>
      </w:pPr>
    </w:p>
    <w:p w:rsidR="00E718AC" w:rsidRPr="000C30FB" w:rsidRDefault="00E718AC" w:rsidP="00D705FF">
      <w:pPr>
        <w:tabs>
          <w:tab w:val="left" w:pos="5220"/>
        </w:tabs>
        <w:ind w:right="-720"/>
        <w:jc w:val="both"/>
        <w:rPr>
          <w:color w:val="FF0000"/>
        </w:rPr>
      </w:pPr>
    </w:p>
    <w:p w:rsidR="00E718AC" w:rsidRPr="00A92B4D" w:rsidRDefault="00E718AC" w:rsidP="00D705FF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A92B4D">
        <w:rPr>
          <w:sz w:val="20"/>
          <w:szCs w:val="20"/>
        </w:rPr>
        <w:t>ДС/ОСЗ-ВАРНА</w:t>
      </w: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  <w:r w:rsidRPr="00E91225">
        <w:rPr>
          <w:color w:val="FFFFFF"/>
          <w:sz w:val="18"/>
          <w:szCs w:val="18"/>
        </w:rPr>
        <w:t>26.09.20</w:t>
      </w:r>
      <w:r>
        <w:rPr>
          <w:color w:val="FFFFFF"/>
          <w:sz w:val="18"/>
          <w:szCs w:val="18"/>
        </w:rPr>
        <w:t>ГГГГНДЖНОНОНОААААААААА</w:t>
      </w:r>
      <w:r w:rsidRPr="00E91225">
        <w:rPr>
          <w:color w:val="FFFFFF"/>
          <w:sz w:val="18"/>
          <w:szCs w:val="18"/>
        </w:rPr>
        <w:t>18г.</w:t>
      </w: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ДС/ДДДДДДЪНЪАТН</w:t>
      </w: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ЮЮ</w:t>
      </w: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ДДД</w:t>
      </w: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ЮЮЙ</w:t>
      </w: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621AD8">
      <w:pPr>
        <w:tabs>
          <w:tab w:val="left" w:pos="5220"/>
        </w:tabs>
        <w:ind w:right="-720"/>
        <w:jc w:val="both"/>
        <w:rPr>
          <w:sz w:val="40"/>
          <w:szCs w:val="40"/>
        </w:rPr>
      </w:pPr>
      <w:r>
        <w:rPr>
          <w:i/>
          <w:iCs/>
          <w:color w:val="FFFFFF"/>
          <w:sz w:val="18"/>
          <w:szCs w:val="18"/>
        </w:rPr>
        <w:t>Ташев началник  ОСЗ В</w:t>
      </w:r>
    </w:p>
    <w:p w:rsidR="00E718AC" w:rsidRDefault="00E718AC" w:rsidP="000E740F">
      <w:pPr>
        <w:jc w:val="center"/>
      </w:pPr>
      <w:r>
        <w:rPr>
          <w:b/>
          <w:bCs/>
        </w:rPr>
        <w:t>ПРИЛОЖЕНИЕ №1</w:t>
      </w:r>
    </w:p>
    <w:p w:rsidR="00E718AC" w:rsidRDefault="00E718AC" w:rsidP="000E740F">
      <w:pPr>
        <w:tabs>
          <w:tab w:val="left" w:pos="3706"/>
          <w:tab w:val="center" w:pos="4961"/>
        </w:tabs>
      </w:pPr>
    </w:p>
    <w:p w:rsidR="00E718AC" w:rsidRPr="000940C5" w:rsidRDefault="00E718AC" w:rsidP="000E740F">
      <w:pPr>
        <w:tabs>
          <w:tab w:val="left" w:pos="3706"/>
          <w:tab w:val="center" w:pos="4961"/>
        </w:tabs>
        <w:jc w:val="center"/>
        <w:rPr>
          <w:lang w:eastAsia="bg-BG"/>
        </w:rPr>
      </w:pPr>
      <w:r>
        <w:rPr>
          <w:b/>
          <w:bCs/>
        </w:rPr>
        <w:t>къ</w:t>
      </w:r>
      <w:r w:rsidRPr="00C4197F">
        <w:rPr>
          <w:b/>
          <w:bCs/>
        </w:rPr>
        <w:t xml:space="preserve">м </w:t>
      </w:r>
      <w:r w:rsidRPr="000940C5">
        <w:rPr>
          <w:b/>
          <w:bCs/>
        </w:rPr>
        <w:t xml:space="preserve">Заповед </w:t>
      </w:r>
      <w:r w:rsidRPr="000940C5">
        <w:rPr>
          <w:b/>
          <w:bCs/>
          <w:lang w:eastAsia="bg-BG"/>
        </w:rPr>
        <w:t>№ РД-21-04-221</w:t>
      </w:r>
      <w:r w:rsidRPr="000940C5">
        <w:rPr>
          <w:b/>
          <w:lang w:eastAsia="bg-BG"/>
        </w:rPr>
        <w:t>/29</w:t>
      </w:r>
      <w:r w:rsidRPr="000940C5">
        <w:rPr>
          <w:b/>
          <w:bCs/>
          <w:lang w:eastAsia="bg-BG"/>
        </w:rPr>
        <w:t>.09.2021г.</w:t>
      </w:r>
    </w:p>
    <w:p w:rsidR="00E718AC" w:rsidRPr="000940C5" w:rsidRDefault="00E718AC" w:rsidP="000E740F">
      <w:pPr>
        <w:tabs>
          <w:tab w:val="center" w:pos="4961"/>
        </w:tabs>
      </w:pPr>
    </w:p>
    <w:p w:rsidR="00E718AC" w:rsidRDefault="00E718AC" w:rsidP="005A3EE5">
      <w:pPr>
        <w:tabs>
          <w:tab w:val="left" w:pos="1800"/>
        </w:tabs>
        <w:jc w:val="both"/>
      </w:pPr>
      <w:r>
        <w:t xml:space="preserve">        Съгласно сключеното доброволно споразумение за землището на</w:t>
      </w:r>
      <w:r>
        <w:rPr>
          <w:b/>
          <w:bCs/>
          <w:sz w:val="22"/>
          <w:szCs w:val="22"/>
        </w:rPr>
        <w:t xml:space="preserve"> с. Звездица, ЕКАТТЕ 30497</w:t>
      </w:r>
      <w:r>
        <w:t xml:space="preserve"> ,общ. Варна, обл. Варна в определените масиви за ползване попадат имоти с </w:t>
      </w:r>
      <w:r>
        <w:rPr>
          <w:b/>
          <w:bCs/>
        </w:rPr>
        <w:t>НТП „полски път”</w:t>
      </w:r>
      <w:r>
        <w:t xml:space="preserve">, собственост на </w:t>
      </w:r>
      <w:r>
        <w:rPr>
          <w:b/>
          <w:bCs/>
        </w:rPr>
        <w:t>Община  Варна</w:t>
      </w:r>
      <w:r>
        <w:t>, както следва:</w:t>
      </w:r>
    </w:p>
    <w:p w:rsidR="00E718AC" w:rsidRDefault="00E718AC" w:rsidP="005A3EE5">
      <w:pPr>
        <w:tabs>
          <w:tab w:val="left" w:pos="1800"/>
        </w:tabs>
        <w:jc w:val="both"/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440"/>
        <w:gridCol w:w="1080"/>
      </w:tblGrid>
      <w:tr w:rsidR="00E718AC" w:rsidTr="00C904C0">
        <w:trPr>
          <w:trHeight w:val="1064"/>
          <w:jc w:val="center"/>
        </w:trPr>
        <w:tc>
          <w:tcPr>
            <w:tcW w:w="5220" w:type="dxa"/>
            <w:vAlign w:val="center"/>
          </w:tcPr>
          <w:p w:rsidR="00E718AC" w:rsidRDefault="00E718AC">
            <w:pPr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E718AC" w:rsidRDefault="00E71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E718AC" w:rsidRDefault="00E71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Средна рентна вноска </w:t>
            </w:r>
          </w:p>
        </w:tc>
      </w:tr>
      <w:tr w:rsidR="00E718AC" w:rsidTr="00C904C0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E718AC" w:rsidRDefault="00E718AC" w:rsidP="00621A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"БГ АГРО  2020" ЕООД</w:t>
            </w:r>
          </w:p>
        </w:tc>
        <w:tc>
          <w:tcPr>
            <w:tcW w:w="1440" w:type="dxa"/>
            <w:noWrap/>
            <w:vAlign w:val="bottom"/>
          </w:tcPr>
          <w:p w:rsidR="00E718AC" w:rsidRPr="006B15A2" w:rsidRDefault="00E718AC" w:rsidP="00202A76">
            <w:pPr>
              <w:jc w:val="center"/>
            </w:pPr>
            <w:r>
              <w:t>10.859</w:t>
            </w:r>
          </w:p>
        </w:tc>
        <w:tc>
          <w:tcPr>
            <w:tcW w:w="1080" w:type="dxa"/>
            <w:noWrap/>
            <w:vAlign w:val="bottom"/>
          </w:tcPr>
          <w:p w:rsidR="00E718AC" w:rsidRPr="006B15A2" w:rsidRDefault="00E718AC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Pr="006B15A2">
              <w:rPr>
                <w:sz w:val="22"/>
                <w:szCs w:val="22"/>
              </w:rPr>
              <w:t>.00</w:t>
            </w:r>
          </w:p>
        </w:tc>
      </w:tr>
      <w:tr w:rsidR="00E718AC" w:rsidTr="00C904C0">
        <w:trPr>
          <w:trHeight w:val="300"/>
          <w:jc w:val="center"/>
        </w:trPr>
        <w:tc>
          <w:tcPr>
            <w:tcW w:w="5220" w:type="dxa"/>
            <w:noWrap/>
          </w:tcPr>
          <w:p w:rsidR="00E718AC" w:rsidRDefault="00E718A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E718AC" w:rsidRPr="0095275B" w:rsidRDefault="00E718A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10.859</w:t>
            </w:r>
          </w:p>
        </w:tc>
        <w:tc>
          <w:tcPr>
            <w:tcW w:w="1080" w:type="dxa"/>
            <w:noWrap/>
            <w:vAlign w:val="bottom"/>
          </w:tcPr>
          <w:p w:rsidR="00E718AC" w:rsidRDefault="00E718AC">
            <w:pPr>
              <w:jc w:val="center"/>
              <w:rPr>
                <w:b/>
                <w:bCs/>
                <w:color w:val="FF6600"/>
              </w:rPr>
            </w:pPr>
          </w:p>
        </w:tc>
      </w:tr>
    </w:tbl>
    <w:p w:rsidR="00E718AC" w:rsidRDefault="00E718AC" w:rsidP="005A3EE5">
      <w:pPr>
        <w:tabs>
          <w:tab w:val="left" w:pos="1800"/>
        </w:tabs>
        <w:jc w:val="both"/>
      </w:pPr>
    </w:p>
    <w:p w:rsidR="00E718AC" w:rsidRDefault="00E718AC" w:rsidP="00C904C0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E718AC" w:rsidRDefault="00E718AC" w:rsidP="005A3EE5">
      <w:pPr>
        <w:tabs>
          <w:tab w:val="left" w:pos="1800"/>
        </w:tabs>
        <w:jc w:val="both"/>
      </w:pPr>
    </w:p>
    <w:tbl>
      <w:tblPr>
        <w:tblW w:w="3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5"/>
        <w:gridCol w:w="940"/>
        <w:gridCol w:w="1039"/>
        <w:gridCol w:w="1187"/>
        <w:gridCol w:w="2821"/>
      </w:tblGrid>
      <w:tr w:rsidR="00E718AC" w:rsidRPr="007502C7" w:rsidTr="00E91097">
        <w:trPr>
          <w:trHeight w:val="676"/>
          <w:jc w:val="center"/>
        </w:trPr>
        <w:tc>
          <w:tcPr>
            <w:tcW w:w="1178" w:type="pct"/>
            <w:vAlign w:val="bottom"/>
          </w:tcPr>
          <w:p w:rsidR="00E718AC" w:rsidRPr="00EB2F59" w:rsidRDefault="00E718AC" w:rsidP="00621AD8">
            <w:pPr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600" w:type="pct"/>
            <w:vAlign w:val="bottom"/>
          </w:tcPr>
          <w:p w:rsidR="00E718AC" w:rsidRPr="00EB2F59" w:rsidRDefault="00E718AC" w:rsidP="00621AD8">
            <w:pPr>
              <w:jc w:val="center"/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663" w:type="pct"/>
            <w:vAlign w:val="bottom"/>
          </w:tcPr>
          <w:p w:rsidR="00E718AC" w:rsidRPr="00EB2F59" w:rsidRDefault="00E718AC" w:rsidP="00621AD8">
            <w:pPr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НТП</w:t>
            </w:r>
          </w:p>
        </w:tc>
        <w:tc>
          <w:tcPr>
            <w:tcW w:w="758" w:type="pct"/>
            <w:vAlign w:val="bottom"/>
          </w:tcPr>
          <w:p w:rsidR="00E718AC" w:rsidRPr="00EB2F59" w:rsidRDefault="00E718AC" w:rsidP="00621AD8">
            <w:pPr>
              <w:rPr>
                <w:b/>
                <w:bCs/>
                <w:lang w:eastAsia="bg-BG"/>
              </w:rPr>
            </w:pPr>
            <w:r w:rsidRPr="00621AD8">
              <w:rPr>
                <w:b/>
                <w:bCs/>
                <w:sz w:val="22"/>
                <w:szCs w:val="22"/>
                <w:lang w:eastAsia="bg-BG"/>
              </w:rPr>
              <w:t>Площ на имота в масив за ползване</w:t>
            </w:r>
          </w:p>
        </w:tc>
        <w:tc>
          <w:tcPr>
            <w:tcW w:w="1801" w:type="pct"/>
          </w:tcPr>
          <w:p w:rsidR="00E718AC" w:rsidRPr="00EB2F59" w:rsidRDefault="00E718AC" w:rsidP="00621AD8">
            <w:pPr>
              <w:rPr>
                <w:b/>
                <w:bCs/>
                <w:lang w:eastAsia="bg-BG"/>
              </w:rPr>
            </w:pPr>
            <w:r w:rsidRPr="00EB2F59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</w:tc>
      </w:tr>
      <w:tr w:rsidR="00E718AC" w:rsidRPr="007502C7" w:rsidTr="00E91097">
        <w:trPr>
          <w:trHeight w:val="233"/>
          <w:jc w:val="center"/>
        </w:trPr>
        <w:tc>
          <w:tcPr>
            <w:tcW w:w="1178" w:type="pct"/>
            <w:noWrap/>
            <w:vAlign w:val="bottom"/>
          </w:tcPr>
          <w:p w:rsidR="00E718AC" w:rsidRPr="007502C7" w:rsidRDefault="00E718AC" w:rsidP="00C0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0" w:type="pct"/>
            <w:noWrap/>
          </w:tcPr>
          <w:p w:rsidR="00E718AC" w:rsidRPr="00E91097" w:rsidRDefault="00E718AC" w:rsidP="00C07A40">
            <w:pPr>
              <w:autoSpaceDE w:val="0"/>
              <w:autoSpaceDN w:val="0"/>
              <w:adjustRightInd w:val="0"/>
              <w:spacing w:line="340" w:lineRule="exact"/>
              <w:rPr>
                <w:b/>
              </w:rPr>
            </w:pPr>
            <w:r w:rsidRPr="00E91097">
              <w:rPr>
                <w:b/>
              </w:rPr>
              <w:t>19.66</w:t>
            </w:r>
          </w:p>
        </w:tc>
        <w:tc>
          <w:tcPr>
            <w:tcW w:w="663" w:type="pct"/>
            <w:noWrap/>
          </w:tcPr>
          <w:p w:rsidR="00E718AC" w:rsidRDefault="00E718AC">
            <w:r w:rsidRPr="00E11E7E">
              <w:t>Полски път</w:t>
            </w:r>
          </w:p>
        </w:tc>
        <w:tc>
          <w:tcPr>
            <w:tcW w:w="758" w:type="pct"/>
            <w:noWrap/>
          </w:tcPr>
          <w:p w:rsidR="00E718AC" w:rsidRDefault="00E718AC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2.562</w:t>
            </w:r>
          </w:p>
        </w:tc>
        <w:tc>
          <w:tcPr>
            <w:tcW w:w="1801" w:type="pct"/>
          </w:tcPr>
          <w:p w:rsidR="00E718AC" w:rsidRDefault="00E718AC"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E718AC" w:rsidRPr="007502C7" w:rsidTr="00E91097">
        <w:trPr>
          <w:trHeight w:val="233"/>
          <w:jc w:val="center"/>
        </w:trPr>
        <w:tc>
          <w:tcPr>
            <w:tcW w:w="1178" w:type="pct"/>
            <w:noWrap/>
            <w:vAlign w:val="bottom"/>
          </w:tcPr>
          <w:p w:rsidR="00E718AC" w:rsidRPr="007502C7" w:rsidRDefault="00E718AC" w:rsidP="00C0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0" w:type="pct"/>
            <w:noWrap/>
          </w:tcPr>
          <w:p w:rsidR="00E718AC" w:rsidRPr="00E91097" w:rsidRDefault="00E718AC" w:rsidP="00C07A40">
            <w:pPr>
              <w:autoSpaceDE w:val="0"/>
              <w:autoSpaceDN w:val="0"/>
              <w:adjustRightInd w:val="0"/>
              <w:spacing w:line="340" w:lineRule="exact"/>
              <w:rPr>
                <w:b/>
              </w:rPr>
            </w:pPr>
            <w:r w:rsidRPr="00E91097">
              <w:rPr>
                <w:b/>
              </w:rPr>
              <w:t>20.100</w:t>
            </w:r>
          </w:p>
        </w:tc>
        <w:tc>
          <w:tcPr>
            <w:tcW w:w="663" w:type="pct"/>
            <w:noWrap/>
          </w:tcPr>
          <w:p w:rsidR="00E718AC" w:rsidRDefault="00E718AC">
            <w:r w:rsidRPr="00E11E7E">
              <w:t>Полски път</w:t>
            </w:r>
          </w:p>
        </w:tc>
        <w:tc>
          <w:tcPr>
            <w:tcW w:w="758" w:type="pct"/>
            <w:noWrap/>
          </w:tcPr>
          <w:p w:rsidR="00E718AC" w:rsidRDefault="00E718AC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0.945</w:t>
            </w:r>
          </w:p>
        </w:tc>
        <w:tc>
          <w:tcPr>
            <w:tcW w:w="1801" w:type="pct"/>
          </w:tcPr>
          <w:p w:rsidR="00E718AC" w:rsidRDefault="00E718AC"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E718AC" w:rsidRPr="007502C7" w:rsidTr="00E91097">
        <w:trPr>
          <w:trHeight w:val="233"/>
          <w:jc w:val="center"/>
        </w:trPr>
        <w:tc>
          <w:tcPr>
            <w:tcW w:w="1178" w:type="pct"/>
            <w:noWrap/>
            <w:vAlign w:val="bottom"/>
          </w:tcPr>
          <w:p w:rsidR="00E718AC" w:rsidRPr="007502C7" w:rsidRDefault="00E718AC" w:rsidP="00C0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0" w:type="pct"/>
            <w:noWrap/>
          </w:tcPr>
          <w:p w:rsidR="00E718AC" w:rsidRPr="00E91097" w:rsidRDefault="00E718AC" w:rsidP="00C07A40">
            <w:pPr>
              <w:autoSpaceDE w:val="0"/>
              <w:autoSpaceDN w:val="0"/>
              <w:adjustRightInd w:val="0"/>
              <w:spacing w:line="340" w:lineRule="exact"/>
              <w:rPr>
                <w:b/>
              </w:rPr>
            </w:pPr>
            <w:r w:rsidRPr="00E91097">
              <w:rPr>
                <w:b/>
              </w:rPr>
              <w:t>21.63</w:t>
            </w:r>
          </w:p>
        </w:tc>
        <w:tc>
          <w:tcPr>
            <w:tcW w:w="663" w:type="pct"/>
            <w:noWrap/>
          </w:tcPr>
          <w:p w:rsidR="00E718AC" w:rsidRDefault="00E718AC">
            <w:r w:rsidRPr="00E11E7E">
              <w:t>Полски път</w:t>
            </w:r>
          </w:p>
        </w:tc>
        <w:tc>
          <w:tcPr>
            <w:tcW w:w="758" w:type="pct"/>
            <w:noWrap/>
          </w:tcPr>
          <w:p w:rsidR="00E718AC" w:rsidRDefault="00E718AC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4.321</w:t>
            </w:r>
          </w:p>
        </w:tc>
        <w:tc>
          <w:tcPr>
            <w:tcW w:w="1801" w:type="pct"/>
          </w:tcPr>
          <w:p w:rsidR="00E718AC" w:rsidRDefault="00E718AC"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E718AC" w:rsidRPr="007502C7" w:rsidTr="00E91097">
        <w:trPr>
          <w:trHeight w:val="233"/>
          <w:jc w:val="center"/>
        </w:trPr>
        <w:tc>
          <w:tcPr>
            <w:tcW w:w="1178" w:type="pct"/>
            <w:noWrap/>
            <w:vAlign w:val="bottom"/>
          </w:tcPr>
          <w:p w:rsidR="00E718AC" w:rsidRPr="007502C7" w:rsidRDefault="00E718AC" w:rsidP="00C0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0" w:type="pct"/>
            <w:noWrap/>
          </w:tcPr>
          <w:p w:rsidR="00E718AC" w:rsidRPr="00E91097" w:rsidRDefault="00E718AC" w:rsidP="00C07A40">
            <w:pPr>
              <w:autoSpaceDE w:val="0"/>
              <w:autoSpaceDN w:val="0"/>
              <w:adjustRightInd w:val="0"/>
              <w:spacing w:line="340" w:lineRule="exact"/>
              <w:rPr>
                <w:b/>
              </w:rPr>
            </w:pPr>
            <w:r w:rsidRPr="00E91097">
              <w:rPr>
                <w:b/>
              </w:rPr>
              <w:t>23.51</w:t>
            </w:r>
          </w:p>
        </w:tc>
        <w:tc>
          <w:tcPr>
            <w:tcW w:w="663" w:type="pct"/>
            <w:noWrap/>
          </w:tcPr>
          <w:p w:rsidR="00E718AC" w:rsidRDefault="00E718AC">
            <w:r w:rsidRPr="00E11E7E">
              <w:t>Полски път</w:t>
            </w:r>
          </w:p>
        </w:tc>
        <w:tc>
          <w:tcPr>
            <w:tcW w:w="758" w:type="pct"/>
            <w:noWrap/>
          </w:tcPr>
          <w:p w:rsidR="00E718AC" w:rsidRDefault="00E718AC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1.034</w:t>
            </w:r>
          </w:p>
        </w:tc>
        <w:tc>
          <w:tcPr>
            <w:tcW w:w="1801" w:type="pct"/>
          </w:tcPr>
          <w:p w:rsidR="00E718AC" w:rsidRDefault="00E718AC"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E718AC" w:rsidRPr="007502C7" w:rsidTr="00E91097">
        <w:trPr>
          <w:trHeight w:val="233"/>
          <w:jc w:val="center"/>
        </w:trPr>
        <w:tc>
          <w:tcPr>
            <w:tcW w:w="1178" w:type="pct"/>
            <w:noWrap/>
            <w:vAlign w:val="bottom"/>
          </w:tcPr>
          <w:p w:rsidR="00E718AC" w:rsidRPr="007502C7" w:rsidRDefault="00E718AC" w:rsidP="00C0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0" w:type="pct"/>
            <w:noWrap/>
          </w:tcPr>
          <w:p w:rsidR="00E718AC" w:rsidRPr="00E91097" w:rsidRDefault="00E718AC" w:rsidP="00C07A40">
            <w:pPr>
              <w:autoSpaceDE w:val="0"/>
              <w:autoSpaceDN w:val="0"/>
              <w:adjustRightInd w:val="0"/>
              <w:spacing w:line="340" w:lineRule="exact"/>
              <w:rPr>
                <w:b/>
              </w:rPr>
            </w:pPr>
            <w:r w:rsidRPr="00E91097">
              <w:rPr>
                <w:b/>
              </w:rPr>
              <w:t>23.52</w:t>
            </w:r>
          </w:p>
        </w:tc>
        <w:tc>
          <w:tcPr>
            <w:tcW w:w="663" w:type="pct"/>
            <w:noWrap/>
          </w:tcPr>
          <w:p w:rsidR="00E718AC" w:rsidRDefault="00E718AC">
            <w:r w:rsidRPr="00E11E7E">
              <w:t>Полски път</w:t>
            </w:r>
          </w:p>
        </w:tc>
        <w:tc>
          <w:tcPr>
            <w:tcW w:w="758" w:type="pct"/>
            <w:noWrap/>
          </w:tcPr>
          <w:p w:rsidR="00E718AC" w:rsidRDefault="00E718AC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0.912</w:t>
            </w:r>
          </w:p>
        </w:tc>
        <w:tc>
          <w:tcPr>
            <w:tcW w:w="1801" w:type="pct"/>
          </w:tcPr>
          <w:p w:rsidR="00E718AC" w:rsidRDefault="00E718AC"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E718AC" w:rsidRPr="007502C7" w:rsidTr="00E91097">
        <w:trPr>
          <w:trHeight w:val="233"/>
          <w:jc w:val="center"/>
        </w:trPr>
        <w:tc>
          <w:tcPr>
            <w:tcW w:w="1178" w:type="pct"/>
            <w:noWrap/>
            <w:vAlign w:val="bottom"/>
          </w:tcPr>
          <w:p w:rsidR="00E718AC" w:rsidRPr="007502C7" w:rsidRDefault="00E718AC" w:rsidP="00C0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00" w:type="pct"/>
            <w:noWrap/>
          </w:tcPr>
          <w:p w:rsidR="00E718AC" w:rsidRPr="00E91097" w:rsidRDefault="00E718AC" w:rsidP="00C07A40">
            <w:pPr>
              <w:autoSpaceDE w:val="0"/>
              <w:autoSpaceDN w:val="0"/>
              <w:adjustRightInd w:val="0"/>
              <w:spacing w:line="340" w:lineRule="exact"/>
              <w:rPr>
                <w:b/>
              </w:rPr>
            </w:pPr>
            <w:r w:rsidRPr="00E91097">
              <w:rPr>
                <w:b/>
              </w:rPr>
              <w:t>26.24</w:t>
            </w:r>
          </w:p>
        </w:tc>
        <w:tc>
          <w:tcPr>
            <w:tcW w:w="663" w:type="pct"/>
            <w:noWrap/>
          </w:tcPr>
          <w:p w:rsidR="00E718AC" w:rsidRDefault="00E718AC">
            <w:r w:rsidRPr="00E11E7E">
              <w:t>Полски път</w:t>
            </w:r>
          </w:p>
        </w:tc>
        <w:tc>
          <w:tcPr>
            <w:tcW w:w="758" w:type="pct"/>
            <w:noWrap/>
          </w:tcPr>
          <w:p w:rsidR="00E718AC" w:rsidRDefault="00E718AC" w:rsidP="00C07A40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1.085</w:t>
            </w:r>
          </w:p>
        </w:tc>
        <w:tc>
          <w:tcPr>
            <w:tcW w:w="1801" w:type="pct"/>
          </w:tcPr>
          <w:p w:rsidR="00E718AC" w:rsidRDefault="00E718AC"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E718AC" w:rsidRPr="007502C7" w:rsidTr="00E91097">
        <w:trPr>
          <w:trHeight w:val="233"/>
          <w:jc w:val="center"/>
        </w:trPr>
        <w:tc>
          <w:tcPr>
            <w:tcW w:w="1178" w:type="pct"/>
            <w:noWrap/>
          </w:tcPr>
          <w:p w:rsidR="00E718AC" w:rsidRPr="00D01C35" w:rsidRDefault="00E718AC" w:rsidP="00D01C35">
            <w:pPr>
              <w:jc w:val="center"/>
              <w:rPr>
                <w:b/>
                <w:sz w:val="18"/>
                <w:szCs w:val="18"/>
              </w:rPr>
            </w:pPr>
            <w:r w:rsidRPr="00D01C35">
              <w:rPr>
                <w:b/>
                <w:sz w:val="18"/>
                <w:szCs w:val="18"/>
              </w:rPr>
              <w:t xml:space="preserve">ОБЩО </w:t>
            </w:r>
          </w:p>
        </w:tc>
        <w:tc>
          <w:tcPr>
            <w:tcW w:w="600" w:type="pct"/>
            <w:noWrap/>
            <w:vAlign w:val="bottom"/>
          </w:tcPr>
          <w:p w:rsidR="00E718AC" w:rsidRPr="007502C7" w:rsidRDefault="00E718AC" w:rsidP="00621A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3" w:type="pct"/>
            <w:noWrap/>
            <w:vAlign w:val="bottom"/>
          </w:tcPr>
          <w:p w:rsidR="00E718AC" w:rsidRPr="007502C7" w:rsidRDefault="00E718AC" w:rsidP="00A00FF1">
            <w:pPr>
              <w:rPr>
                <w:sz w:val="18"/>
                <w:szCs w:val="18"/>
              </w:rPr>
            </w:pPr>
          </w:p>
        </w:tc>
        <w:tc>
          <w:tcPr>
            <w:tcW w:w="758" w:type="pct"/>
            <w:noWrap/>
            <w:vAlign w:val="bottom"/>
          </w:tcPr>
          <w:p w:rsidR="00E718AC" w:rsidRPr="007502C7" w:rsidRDefault="00E718AC" w:rsidP="00621AD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</w:rPr>
              <w:t>10.859</w:t>
            </w:r>
          </w:p>
        </w:tc>
        <w:tc>
          <w:tcPr>
            <w:tcW w:w="1801" w:type="pct"/>
          </w:tcPr>
          <w:p w:rsidR="00E718AC" w:rsidRPr="007502C7" w:rsidRDefault="00E718AC" w:rsidP="00D01C35">
            <w:pPr>
              <w:rPr>
                <w:sz w:val="18"/>
                <w:szCs w:val="18"/>
              </w:rPr>
            </w:pPr>
          </w:p>
        </w:tc>
      </w:tr>
    </w:tbl>
    <w:p w:rsidR="00E718AC" w:rsidRDefault="00E718AC" w:rsidP="005A3EE5">
      <w:pPr>
        <w:rPr>
          <w:sz w:val="22"/>
          <w:szCs w:val="22"/>
        </w:rPr>
      </w:pPr>
    </w:p>
    <w:p w:rsidR="00E718AC" w:rsidRDefault="00E718AC" w:rsidP="007D74B3">
      <w:pPr>
        <w:tabs>
          <w:tab w:val="left" w:pos="3706"/>
          <w:tab w:val="center" w:pos="4961"/>
        </w:tabs>
        <w:jc w:val="center"/>
        <w:rPr>
          <w:lang w:eastAsia="bg-BG"/>
        </w:rPr>
      </w:pPr>
      <w:r>
        <w:rPr>
          <w:b/>
          <w:bCs/>
        </w:rPr>
        <w:t xml:space="preserve">Настоящото приложение е неразделна част от Заповед </w:t>
      </w:r>
      <w:r w:rsidRPr="000940C5">
        <w:rPr>
          <w:b/>
          <w:bCs/>
        </w:rPr>
        <w:t xml:space="preserve">№ </w:t>
      </w:r>
      <w:r w:rsidRPr="000940C5">
        <w:rPr>
          <w:b/>
          <w:bCs/>
          <w:lang w:eastAsia="bg-BG"/>
        </w:rPr>
        <w:t>РД-21-04-221</w:t>
      </w:r>
      <w:r w:rsidRPr="000940C5">
        <w:rPr>
          <w:lang w:eastAsia="bg-BG"/>
        </w:rPr>
        <w:t>/</w:t>
      </w:r>
      <w:r w:rsidRPr="000940C5">
        <w:rPr>
          <w:b/>
          <w:lang w:eastAsia="bg-BG"/>
        </w:rPr>
        <w:t>29</w:t>
      </w:r>
      <w:r w:rsidRPr="000940C5">
        <w:rPr>
          <w:b/>
          <w:bCs/>
          <w:lang w:eastAsia="bg-BG"/>
        </w:rPr>
        <w:t>.09.2021г.</w:t>
      </w:r>
    </w:p>
    <w:p w:rsidR="00E718AC" w:rsidRPr="00E91097" w:rsidRDefault="00E718AC" w:rsidP="00E91097">
      <w:pPr>
        <w:rPr>
          <w:lang w:eastAsia="bg-BG"/>
        </w:rPr>
      </w:pPr>
    </w:p>
    <w:p w:rsidR="00E718AC" w:rsidRPr="00E91097" w:rsidRDefault="00E718AC" w:rsidP="00E91097">
      <w:pPr>
        <w:rPr>
          <w:lang w:eastAsia="bg-BG"/>
        </w:rPr>
      </w:pPr>
    </w:p>
    <w:p w:rsidR="00E718AC" w:rsidRDefault="00E718AC" w:rsidP="00E91097">
      <w:pPr>
        <w:rPr>
          <w:lang w:eastAsia="bg-BG"/>
        </w:rPr>
      </w:pPr>
    </w:p>
    <w:p w:rsidR="00E718AC" w:rsidRPr="00E91097" w:rsidRDefault="00E718AC" w:rsidP="00E91097">
      <w:pPr>
        <w:tabs>
          <w:tab w:val="left" w:pos="1465"/>
        </w:tabs>
        <w:rPr>
          <w:lang w:eastAsia="bg-BG"/>
        </w:rPr>
      </w:pPr>
      <w:r>
        <w:rPr>
          <w:lang w:eastAsia="bg-BG"/>
        </w:rPr>
        <w:tab/>
      </w:r>
    </w:p>
    <w:p w:rsidR="00E718AC" w:rsidRPr="00E91097" w:rsidRDefault="00E718AC" w:rsidP="00E91097">
      <w:pPr>
        <w:tabs>
          <w:tab w:val="left" w:pos="1465"/>
        </w:tabs>
        <w:rPr>
          <w:lang w:eastAsia="bg-BG"/>
        </w:rPr>
      </w:pPr>
    </w:p>
    <w:sectPr w:rsidR="00E718AC" w:rsidRPr="00E91097" w:rsidSect="00DA47F9">
      <w:footerReference w:type="default" r:id="rId12"/>
      <w:pgSz w:w="11906" w:h="16838"/>
      <w:pgMar w:top="851" w:right="707" w:bottom="567" w:left="1418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62" w:rsidRDefault="00FA0262" w:rsidP="00043091">
      <w:r>
        <w:separator/>
      </w:r>
    </w:p>
  </w:endnote>
  <w:endnote w:type="continuationSeparator" w:id="0">
    <w:p w:rsidR="00FA0262" w:rsidRDefault="00FA026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AC" w:rsidRPr="00433B27" w:rsidRDefault="00E718A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E718AC" w:rsidRPr="00433B27" w:rsidRDefault="00E718A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E718AC" w:rsidRPr="00433B27" w:rsidRDefault="00E718A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FA0262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FA0262">
      <w:fldChar w:fldCharType="begin"/>
    </w:r>
    <w:r w:rsidR="00FA0262">
      <w:instrText>NUMPAGES  \* Arabic  \* MERGEFORMAT</w:instrText>
    </w:r>
    <w:r w:rsidR="00FA0262">
      <w:fldChar w:fldCharType="separate"/>
    </w:r>
    <w:r w:rsidR="00FA0262" w:rsidRPr="00FA0262">
      <w:rPr>
        <w:rFonts w:ascii="Arial Narrow" w:hAnsi="Arial Narrow" w:cs="Arial Narrow"/>
        <w:b/>
        <w:bCs/>
        <w:noProof/>
        <w:sz w:val="18"/>
        <w:szCs w:val="18"/>
      </w:rPr>
      <w:t>1</w:t>
    </w:r>
    <w:r w:rsidR="00FA0262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E718AC" w:rsidRPr="00433B27" w:rsidRDefault="00E718A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62" w:rsidRDefault="00FA0262" w:rsidP="00043091">
      <w:r>
        <w:separator/>
      </w:r>
    </w:p>
  </w:footnote>
  <w:footnote w:type="continuationSeparator" w:id="0">
    <w:p w:rsidR="00FA0262" w:rsidRDefault="00FA0262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5FBB"/>
    <w:rsid w:val="00011BDF"/>
    <w:rsid w:val="0001796B"/>
    <w:rsid w:val="00017CA1"/>
    <w:rsid w:val="00043091"/>
    <w:rsid w:val="000441F8"/>
    <w:rsid w:val="000533F0"/>
    <w:rsid w:val="000575FE"/>
    <w:rsid w:val="00065081"/>
    <w:rsid w:val="00073459"/>
    <w:rsid w:val="00073AE0"/>
    <w:rsid w:val="0008023E"/>
    <w:rsid w:val="00093B1E"/>
    <w:rsid w:val="000940C5"/>
    <w:rsid w:val="000C30FB"/>
    <w:rsid w:val="000E740F"/>
    <w:rsid w:val="00100B79"/>
    <w:rsid w:val="00100E9A"/>
    <w:rsid w:val="00101356"/>
    <w:rsid w:val="001033CC"/>
    <w:rsid w:val="00145681"/>
    <w:rsid w:val="001552C9"/>
    <w:rsid w:val="00172D3C"/>
    <w:rsid w:val="0017547E"/>
    <w:rsid w:val="00180137"/>
    <w:rsid w:val="0018560D"/>
    <w:rsid w:val="001A2C59"/>
    <w:rsid w:val="001A5C5E"/>
    <w:rsid w:val="001B08CE"/>
    <w:rsid w:val="001F1D9B"/>
    <w:rsid w:val="0020116F"/>
    <w:rsid w:val="00202071"/>
    <w:rsid w:val="00202A76"/>
    <w:rsid w:val="00226B68"/>
    <w:rsid w:val="00227268"/>
    <w:rsid w:val="002554CC"/>
    <w:rsid w:val="00256DC2"/>
    <w:rsid w:val="00272C93"/>
    <w:rsid w:val="00273569"/>
    <w:rsid w:val="00276C61"/>
    <w:rsid w:val="002870DF"/>
    <w:rsid w:val="00297BCB"/>
    <w:rsid w:val="002A2157"/>
    <w:rsid w:val="002A247D"/>
    <w:rsid w:val="00310F1C"/>
    <w:rsid w:val="003146CC"/>
    <w:rsid w:val="003148A0"/>
    <w:rsid w:val="003178FB"/>
    <w:rsid w:val="00326051"/>
    <w:rsid w:val="00327F29"/>
    <w:rsid w:val="003312B9"/>
    <w:rsid w:val="00332B87"/>
    <w:rsid w:val="00347C37"/>
    <w:rsid w:val="0039461B"/>
    <w:rsid w:val="00395737"/>
    <w:rsid w:val="003B02D2"/>
    <w:rsid w:val="003B47DA"/>
    <w:rsid w:val="003D4120"/>
    <w:rsid w:val="003E4342"/>
    <w:rsid w:val="003F184C"/>
    <w:rsid w:val="00427EA4"/>
    <w:rsid w:val="00433B27"/>
    <w:rsid w:val="00445A4D"/>
    <w:rsid w:val="00447EDE"/>
    <w:rsid w:val="00450B5F"/>
    <w:rsid w:val="00464B06"/>
    <w:rsid w:val="004861BE"/>
    <w:rsid w:val="00495EE0"/>
    <w:rsid w:val="004A22A7"/>
    <w:rsid w:val="004A5859"/>
    <w:rsid w:val="004B3B8C"/>
    <w:rsid w:val="004B4F38"/>
    <w:rsid w:val="004C4AA2"/>
    <w:rsid w:val="004E34FD"/>
    <w:rsid w:val="004E6D45"/>
    <w:rsid w:val="004E7126"/>
    <w:rsid w:val="00507781"/>
    <w:rsid w:val="005126B7"/>
    <w:rsid w:val="00522FCF"/>
    <w:rsid w:val="0052712F"/>
    <w:rsid w:val="00533CC3"/>
    <w:rsid w:val="0054198A"/>
    <w:rsid w:val="00541DAB"/>
    <w:rsid w:val="005435E1"/>
    <w:rsid w:val="00545A6B"/>
    <w:rsid w:val="00555171"/>
    <w:rsid w:val="005764D6"/>
    <w:rsid w:val="00592FC2"/>
    <w:rsid w:val="0059534F"/>
    <w:rsid w:val="005953F1"/>
    <w:rsid w:val="005A084D"/>
    <w:rsid w:val="005A3EE5"/>
    <w:rsid w:val="005D78B0"/>
    <w:rsid w:val="005E0A3E"/>
    <w:rsid w:val="00604464"/>
    <w:rsid w:val="0061055F"/>
    <w:rsid w:val="00613C5F"/>
    <w:rsid w:val="00621AD8"/>
    <w:rsid w:val="00625E04"/>
    <w:rsid w:val="00640F8C"/>
    <w:rsid w:val="00643BFD"/>
    <w:rsid w:val="00661243"/>
    <w:rsid w:val="00661FAC"/>
    <w:rsid w:val="0066255C"/>
    <w:rsid w:val="00670BE9"/>
    <w:rsid w:val="00681AA5"/>
    <w:rsid w:val="006B15A2"/>
    <w:rsid w:val="006B4DA2"/>
    <w:rsid w:val="006C1982"/>
    <w:rsid w:val="006C3866"/>
    <w:rsid w:val="006D4659"/>
    <w:rsid w:val="006E1D29"/>
    <w:rsid w:val="00702854"/>
    <w:rsid w:val="007044D2"/>
    <w:rsid w:val="0071646F"/>
    <w:rsid w:val="00721DD0"/>
    <w:rsid w:val="007502C7"/>
    <w:rsid w:val="00751994"/>
    <w:rsid w:val="00757E68"/>
    <w:rsid w:val="00762999"/>
    <w:rsid w:val="007676CD"/>
    <w:rsid w:val="00772251"/>
    <w:rsid w:val="00777959"/>
    <w:rsid w:val="00786177"/>
    <w:rsid w:val="007922CB"/>
    <w:rsid w:val="00797219"/>
    <w:rsid w:val="007A50BF"/>
    <w:rsid w:val="007B0742"/>
    <w:rsid w:val="007C7502"/>
    <w:rsid w:val="007D2459"/>
    <w:rsid w:val="007D74B3"/>
    <w:rsid w:val="007E114C"/>
    <w:rsid w:val="007E148F"/>
    <w:rsid w:val="007E5DFA"/>
    <w:rsid w:val="007F2A1E"/>
    <w:rsid w:val="008016F4"/>
    <w:rsid w:val="008064CD"/>
    <w:rsid w:val="008239C5"/>
    <w:rsid w:val="00831A6D"/>
    <w:rsid w:val="00863D8A"/>
    <w:rsid w:val="00865DA8"/>
    <w:rsid w:val="008661FB"/>
    <w:rsid w:val="00875FC2"/>
    <w:rsid w:val="008B7A1E"/>
    <w:rsid w:val="008B7EE4"/>
    <w:rsid w:val="008C748F"/>
    <w:rsid w:val="008D34EA"/>
    <w:rsid w:val="008D3EA7"/>
    <w:rsid w:val="008E0673"/>
    <w:rsid w:val="008F49E7"/>
    <w:rsid w:val="00911AE5"/>
    <w:rsid w:val="0092038C"/>
    <w:rsid w:val="0095275B"/>
    <w:rsid w:val="009550F6"/>
    <w:rsid w:val="00964CC0"/>
    <w:rsid w:val="00965DD8"/>
    <w:rsid w:val="00966E2F"/>
    <w:rsid w:val="00976841"/>
    <w:rsid w:val="00986014"/>
    <w:rsid w:val="009874AC"/>
    <w:rsid w:val="009A13A2"/>
    <w:rsid w:val="009A24D2"/>
    <w:rsid w:val="009B39CC"/>
    <w:rsid w:val="009B48DE"/>
    <w:rsid w:val="009F3C8C"/>
    <w:rsid w:val="009F6720"/>
    <w:rsid w:val="00A00FF1"/>
    <w:rsid w:val="00A4105B"/>
    <w:rsid w:val="00A55C8A"/>
    <w:rsid w:val="00A660F3"/>
    <w:rsid w:val="00A84521"/>
    <w:rsid w:val="00A92B4D"/>
    <w:rsid w:val="00A96E3F"/>
    <w:rsid w:val="00AA157C"/>
    <w:rsid w:val="00AA2F65"/>
    <w:rsid w:val="00AB1BB4"/>
    <w:rsid w:val="00AB51A8"/>
    <w:rsid w:val="00AB7685"/>
    <w:rsid w:val="00AC24F0"/>
    <w:rsid w:val="00AC73CD"/>
    <w:rsid w:val="00AF0154"/>
    <w:rsid w:val="00B00376"/>
    <w:rsid w:val="00B10CF5"/>
    <w:rsid w:val="00B2332D"/>
    <w:rsid w:val="00B33827"/>
    <w:rsid w:val="00B5518C"/>
    <w:rsid w:val="00B74FA0"/>
    <w:rsid w:val="00B778C6"/>
    <w:rsid w:val="00B82C30"/>
    <w:rsid w:val="00BA69D8"/>
    <w:rsid w:val="00BB5267"/>
    <w:rsid w:val="00BB5B7B"/>
    <w:rsid w:val="00BB69E2"/>
    <w:rsid w:val="00BE2197"/>
    <w:rsid w:val="00BF62FB"/>
    <w:rsid w:val="00C00A84"/>
    <w:rsid w:val="00C07A40"/>
    <w:rsid w:val="00C33B4F"/>
    <w:rsid w:val="00C4197F"/>
    <w:rsid w:val="00C57D9E"/>
    <w:rsid w:val="00C6709B"/>
    <w:rsid w:val="00C7664F"/>
    <w:rsid w:val="00C86802"/>
    <w:rsid w:val="00C904C0"/>
    <w:rsid w:val="00CB6003"/>
    <w:rsid w:val="00CC34E3"/>
    <w:rsid w:val="00CC4440"/>
    <w:rsid w:val="00CD394C"/>
    <w:rsid w:val="00CF5E6A"/>
    <w:rsid w:val="00D01C35"/>
    <w:rsid w:val="00D06713"/>
    <w:rsid w:val="00D13C42"/>
    <w:rsid w:val="00D238DE"/>
    <w:rsid w:val="00D26E09"/>
    <w:rsid w:val="00D410EB"/>
    <w:rsid w:val="00D519BB"/>
    <w:rsid w:val="00D647F5"/>
    <w:rsid w:val="00D705FF"/>
    <w:rsid w:val="00D729A9"/>
    <w:rsid w:val="00D76304"/>
    <w:rsid w:val="00D77300"/>
    <w:rsid w:val="00D832C4"/>
    <w:rsid w:val="00DA47F9"/>
    <w:rsid w:val="00DA73CB"/>
    <w:rsid w:val="00DF0BDE"/>
    <w:rsid w:val="00DF53DA"/>
    <w:rsid w:val="00DF5667"/>
    <w:rsid w:val="00DF6295"/>
    <w:rsid w:val="00E03C8A"/>
    <w:rsid w:val="00E11E7E"/>
    <w:rsid w:val="00E50D06"/>
    <w:rsid w:val="00E561A7"/>
    <w:rsid w:val="00E631DC"/>
    <w:rsid w:val="00E718AC"/>
    <w:rsid w:val="00E7617F"/>
    <w:rsid w:val="00E91097"/>
    <w:rsid w:val="00E91225"/>
    <w:rsid w:val="00EA62E9"/>
    <w:rsid w:val="00EA6B6D"/>
    <w:rsid w:val="00EB2F59"/>
    <w:rsid w:val="00EB75FE"/>
    <w:rsid w:val="00EC2BFB"/>
    <w:rsid w:val="00EC7DB5"/>
    <w:rsid w:val="00EE0F49"/>
    <w:rsid w:val="00EF54D6"/>
    <w:rsid w:val="00F029B9"/>
    <w:rsid w:val="00F10D67"/>
    <w:rsid w:val="00F12D43"/>
    <w:rsid w:val="00F23DB6"/>
    <w:rsid w:val="00F33B28"/>
    <w:rsid w:val="00F464A8"/>
    <w:rsid w:val="00F51379"/>
    <w:rsid w:val="00F61FA8"/>
    <w:rsid w:val="00F72143"/>
    <w:rsid w:val="00F75A38"/>
    <w:rsid w:val="00F94375"/>
    <w:rsid w:val="00FA01A7"/>
    <w:rsid w:val="00FA0262"/>
    <w:rsid w:val="00FA6228"/>
    <w:rsid w:val="00FC5007"/>
    <w:rsid w:val="00FC5131"/>
    <w:rsid w:val="00FE2D4B"/>
    <w:rsid w:val="00F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666B197A"/>
  <w15:docId w15:val="{7DB9C68E-4AAC-4CDB-8559-9DDED483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table" w:styleId="ac">
    <w:name w:val="Table Grid"/>
    <w:basedOn w:val="a1"/>
    <w:uiPriority w:val="99"/>
    <w:rsid w:val="007E5D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3715</Words>
  <Characters>21179</Characters>
  <Application>Microsoft Office Word</Application>
  <DocSecurity>0</DocSecurity>
  <Lines>176</Lines>
  <Paragraphs>49</Paragraphs>
  <ScaleCrop>false</ScaleCrop>
  <Company>MZH ODZ</Company>
  <LinksUpToDate>false</LinksUpToDate>
  <CharactersWithSpaces>24845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MMihaylova</cp:lastModifiedBy>
  <cp:revision>22</cp:revision>
  <cp:lastPrinted>2019-08-22T11:07:00Z</cp:lastPrinted>
  <dcterms:created xsi:type="dcterms:W3CDTF">2020-09-29T11:06:00Z</dcterms:created>
  <dcterms:modified xsi:type="dcterms:W3CDTF">2021-09-29T14:47:00Z</dcterms:modified>
</cp:coreProperties>
</file>