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91" w:rsidRPr="00017CA1" w:rsidRDefault="002C4BAA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1;visibility:visible">
            <v:imagedata r:id="rId8" o:title=""/>
            <w10:wrap type="square"/>
          </v:shape>
        </w:pict>
      </w:r>
      <w:r w:rsidR="006B6791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6B6791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6B6791" w:rsidRPr="00017CA1" w:rsidRDefault="006B6791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CA75C5">
        <w:rPr>
          <w:rFonts w:ascii="Arial Narrow" w:hAnsi="Arial Narrow" w:cs="Arial Narrow"/>
          <w:color w:val="333333"/>
          <w:spacing w:val="30"/>
        </w:rPr>
        <w:t>Министерство на земеделието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6B6791" w:rsidRPr="00017CA1" w:rsidRDefault="006B6791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6B6791" w:rsidRDefault="006B6791" w:rsidP="00C606FB">
      <w:pPr>
        <w:jc w:val="both"/>
        <w:rPr>
          <w:b/>
          <w:bCs/>
        </w:rPr>
      </w:pPr>
    </w:p>
    <w:p w:rsidR="006B6791" w:rsidRDefault="006B6791" w:rsidP="00EB4078">
      <w:pPr>
        <w:jc w:val="center"/>
        <w:rPr>
          <w:b/>
        </w:rPr>
      </w:pPr>
    </w:p>
    <w:p w:rsidR="006B6791" w:rsidRDefault="006B6791" w:rsidP="00EB4078">
      <w:pPr>
        <w:jc w:val="center"/>
        <w:rPr>
          <w:b/>
        </w:rPr>
      </w:pPr>
      <w:r>
        <w:rPr>
          <w:b/>
        </w:rPr>
        <w:t>ЗАПОВЕД</w:t>
      </w:r>
    </w:p>
    <w:p w:rsidR="006B6791" w:rsidRDefault="006B6791" w:rsidP="00EB4078">
      <w:pPr>
        <w:jc w:val="center"/>
        <w:rPr>
          <w:b/>
        </w:rPr>
      </w:pPr>
    </w:p>
    <w:p w:rsidR="00AB581F" w:rsidRDefault="00AB581F" w:rsidP="00AB581F">
      <w:pPr>
        <w:jc w:val="center"/>
        <w:rPr>
          <w:rFonts w:cs="Arial"/>
          <w:b/>
        </w:rPr>
      </w:pPr>
      <w:r>
        <w:rPr>
          <w:b/>
        </w:rPr>
        <w:t xml:space="preserve">№ </w:t>
      </w:r>
      <w:r>
        <w:rPr>
          <w:rFonts w:cs="Arial"/>
          <w:b/>
        </w:rPr>
        <w:t>РД 22-04-16</w:t>
      </w:r>
    </w:p>
    <w:p w:rsidR="00AB581F" w:rsidRDefault="00AB581F" w:rsidP="00AB581F">
      <w:pPr>
        <w:jc w:val="center"/>
        <w:rPr>
          <w:b/>
        </w:rPr>
      </w:pPr>
      <w:r>
        <w:rPr>
          <w:b/>
        </w:rPr>
        <w:t>гр. Варна,  17.01.2022 г.</w:t>
      </w:r>
    </w:p>
    <w:p w:rsidR="006B6791" w:rsidRDefault="006B6791" w:rsidP="00EB4078">
      <w:pPr>
        <w:ind w:right="-469"/>
        <w:jc w:val="both"/>
        <w:rPr>
          <w:rFonts w:ascii="Calibri" w:hAnsi="Calibri"/>
          <w:lang w:val="en-US"/>
        </w:rPr>
      </w:pPr>
      <w:r>
        <w:t xml:space="preserve">        </w:t>
      </w:r>
    </w:p>
    <w:p w:rsidR="006B6791" w:rsidRDefault="006B6791" w:rsidP="00EB4078">
      <w:pPr>
        <w:widowControl w:val="0"/>
        <w:autoSpaceDE w:val="0"/>
        <w:autoSpaceDN w:val="0"/>
        <w:adjustRightInd w:val="0"/>
        <w:ind w:right="-260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Аксаково </w:t>
      </w:r>
      <w:r>
        <w:rPr>
          <w:color w:val="000000"/>
        </w:rPr>
        <w:t xml:space="preserve">по отправено искане </w:t>
      </w:r>
      <w:r w:rsidRPr="008D20A8">
        <w:rPr>
          <w:color w:val="000000"/>
        </w:rPr>
        <w:t>изх.№РД-12-02-</w:t>
      </w:r>
      <w:r w:rsidR="008D20A8">
        <w:rPr>
          <w:color w:val="000000"/>
        </w:rPr>
        <w:t>5054-2</w:t>
      </w:r>
      <w:r w:rsidRPr="008D20A8">
        <w:rPr>
          <w:color w:val="000000"/>
        </w:rPr>
        <w:t xml:space="preserve"> от </w:t>
      </w:r>
      <w:r w:rsidR="008D20A8">
        <w:rPr>
          <w:color w:val="000000"/>
        </w:rPr>
        <w:t>19.10.2021 г</w:t>
      </w:r>
      <w:r w:rsidRPr="008D20A8">
        <w:rPr>
          <w:color w:val="FF0000"/>
        </w:rPr>
        <w:t>.</w:t>
      </w:r>
      <w: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</w:rPr>
        <w:t>за землището на с.Ботево</w:t>
      </w:r>
      <w:r>
        <w:t xml:space="preserve">, </w:t>
      </w:r>
      <w:r>
        <w:rPr>
          <w:b/>
        </w:rPr>
        <w:t>ЕКАТТЕ 05829, общ.Аксаково, област Варна за стопанската</w:t>
      </w:r>
      <w:r>
        <w:t xml:space="preserve"> </w:t>
      </w:r>
      <w:r w:rsidR="00323E7F">
        <w:rPr>
          <w:b/>
        </w:rPr>
        <w:t>2021-2022 г</w:t>
      </w:r>
      <w:r>
        <w:rPr>
          <w:b/>
        </w:rPr>
        <w:t>.</w:t>
      </w:r>
    </w:p>
    <w:p w:rsidR="006B6791" w:rsidRDefault="006B6791" w:rsidP="00EB4078">
      <w:pPr>
        <w:tabs>
          <w:tab w:val="left" w:pos="8085"/>
        </w:tabs>
        <w:ind w:right="-260"/>
        <w:jc w:val="center"/>
        <w:rPr>
          <w:b/>
        </w:rPr>
      </w:pPr>
    </w:p>
    <w:p w:rsidR="006B6791" w:rsidRDefault="006B6791" w:rsidP="00EB4078">
      <w:pPr>
        <w:tabs>
          <w:tab w:val="left" w:pos="8085"/>
        </w:tabs>
        <w:ind w:right="-260"/>
        <w:jc w:val="center"/>
        <w:rPr>
          <w:b/>
        </w:rPr>
      </w:pPr>
      <w:r>
        <w:rPr>
          <w:b/>
        </w:rPr>
        <w:t>ОПРЕДЕЛЯМ :</w:t>
      </w:r>
    </w:p>
    <w:p w:rsidR="006B6791" w:rsidRDefault="006B6791" w:rsidP="00EB4078">
      <w:pPr>
        <w:tabs>
          <w:tab w:val="left" w:pos="8085"/>
        </w:tabs>
        <w:ind w:right="-260"/>
        <w:jc w:val="center"/>
        <w:rPr>
          <w:b/>
        </w:rPr>
      </w:pPr>
    </w:p>
    <w:p w:rsidR="006B6791" w:rsidRDefault="006B6791" w:rsidP="00EB4078">
      <w:pPr>
        <w:widowControl w:val="0"/>
        <w:autoSpaceDE w:val="0"/>
        <w:autoSpaceDN w:val="0"/>
        <w:adjustRightInd w:val="0"/>
        <w:ind w:right="-260"/>
        <w:jc w:val="both"/>
        <w:rPr>
          <w:b/>
        </w:rPr>
      </w:pPr>
      <w:r>
        <w:rPr>
          <w:b/>
        </w:rPr>
        <w:t xml:space="preserve">       </w:t>
      </w:r>
      <w:r>
        <w:rPr>
          <w:b/>
        </w:rPr>
        <w:tab/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/>
          <w:bCs/>
        </w:rPr>
        <w:t xml:space="preserve"> 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>от комисия, назначена със Заповед №</w:t>
      </w:r>
      <w:r w:rsidR="00323E7F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РД</w:t>
      </w:r>
      <w:r w:rsidR="00323E7F">
        <w:rPr>
          <w:color w:val="000000"/>
          <w:spacing w:val="4"/>
        </w:rPr>
        <w:t>21</w:t>
      </w:r>
      <w:r>
        <w:rPr>
          <w:color w:val="000000"/>
          <w:spacing w:val="4"/>
        </w:rPr>
        <w:t>-07-</w:t>
      </w:r>
      <w:r w:rsidR="00323E7F">
        <w:rPr>
          <w:color w:val="000000"/>
          <w:spacing w:val="4"/>
        </w:rPr>
        <w:t>9</w:t>
      </w:r>
      <w:r>
        <w:rPr>
          <w:color w:val="000000"/>
          <w:spacing w:val="4"/>
        </w:rPr>
        <w:t>/</w:t>
      </w:r>
      <w:r w:rsidR="00323E7F">
        <w:rPr>
          <w:color w:val="000000"/>
          <w:spacing w:val="4"/>
        </w:rPr>
        <w:t xml:space="preserve">21.01.2021 г. </w:t>
      </w:r>
      <w:r>
        <w:rPr>
          <w:color w:val="000000"/>
          <w:spacing w:val="4"/>
        </w:rPr>
        <w:t xml:space="preserve">на Директора на ОД "Земеделие" – Варна, </w:t>
      </w:r>
      <w:r>
        <w:rPr>
          <w:b/>
          <w:color w:val="000000"/>
          <w:spacing w:val="4"/>
        </w:rPr>
        <w:t xml:space="preserve">в размер на  </w:t>
      </w:r>
      <w:r w:rsidR="00323E7F">
        <w:rPr>
          <w:b/>
          <w:color w:val="000000"/>
          <w:spacing w:val="4"/>
        </w:rPr>
        <w:t>43</w:t>
      </w:r>
      <w:r>
        <w:rPr>
          <w:b/>
          <w:color w:val="000000"/>
          <w:spacing w:val="4"/>
        </w:rPr>
        <w:t>,00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 xml:space="preserve">за землището на </w:t>
      </w:r>
      <w:r>
        <w:rPr>
          <w:b/>
        </w:rPr>
        <w:t xml:space="preserve"> с.Ботево</w:t>
      </w:r>
      <w:r>
        <w:t xml:space="preserve">, </w:t>
      </w:r>
      <w:r>
        <w:rPr>
          <w:b/>
        </w:rPr>
        <w:t xml:space="preserve">ЕКАТТЕ 05829, за стопанската </w:t>
      </w:r>
      <w:r>
        <w:t xml:space="preserve"> </w:t>
      </w:r>
      <w:r w:rsidR="00323E7F">
        <w:rPr>
          <w:b/>
        </w:rPr>
        <w:t>2021/2022 г</w:t>
      </w:r>
      <w:r>
        <w:rPr>
          <w:b/>
        </w:rPr>
        <w:t>. както следва:</w:t>
      </w:r>
    </w:p>
    <w:p w:rsidR="006B6791" w:rsidRDefault="006B6791" w:rsidP="00EB4078">
      <w:pPr>
        <w:autoSpaceDE w:val="0"/>
        <w:autoSpaceDN w:val="0"/>
        <w:adjustRightInd w:val="0"/>
        <w:rPr>
          <w:lang w:eastAsia="bg-BG"/>
        </w:rPr>
      </w:pPr>
      <w:r>
        <w:rPr>
          <w:lang w:eastAsia="bg-BG"/>
        </w:rPr>
        <w:t xml:space="preserve">    </w:t>
      </w:r>
    </w:p>
    <w:tbl>
      <w:tblPr>
        <w:tblW w:w="8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4"/>
        <w:gridCol w:w="1368"/>
        <w:gridCol w:w="900"/>
        <w:gridCol w:w="1269"/>
      </w:tblGrid>
      <w:tr w:rsidR="00323E7F" w:rsidRPr="00325037" w:rsidTr="000A7767">
        <w:trPr>
          <w:trHeight w:val="1064"/>
          <w:jc w:val="center"/>
        </w:trPr>
        <w:tc>
          <w:tcPr>
            <w:tcW w:w="4884" w:type="dxa"/>
            <w:vAlign w:val="center"/>
          </w:tcPr>
          <w:p w:rsidR="00323E7F" w:rsidRPr="00325037" w:rsidRDefault="00323E7F" w:rsidP="005033EB">
            <w:pPr>
              <w:ind w:left="-68"/>
              <w:jc w:val="center"/>
              <w:rPr>
                <w:b/>
                <w:bCs/>
                <w:color w:val="000000"/>
              </w:rPr>
            </w:pPr>
            <w:r w:rsidRPr="00325037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368" w:type="dxa"/>
            <w:vAlign w:val="center"/>
          </w:tcPr>
          <w:p w:rsidR="00323E7F" w:rsidRPr="00325037" w:rsidRDefault="00323E7F" w:rsidP="005033EB">
            <w:pPr>
              <w:jc w:val="center"/>
              <w:rPr>
                <w:b/>
                <w:bCs/>
                <w:color w:val="000000"/>
              </w:rPr>
            </w:pPr>
            <w:r w:rsidRPr="00325037">
              <w:rPr>
                <w:b/>
                <w:bCs/>
                <w:color w:val="000000"/>
                <w:sz w:val="22"/>
                <w:szCs w:val="22"/>
              </w:rPr>
              <w:t>Ползвана площ дка чл.37в/16/</w:t>
            </w:r>
          </w:p>
        </w:tc>
        <w:tc>
          <w:tcPr>
            <w:tcW w:w="900" w:type="dxa"/>
            <w:vAlign w:val="center"/>
          </w:tcPr>
          <w:p w:rsidR="00323E7F" w:rsidRPr="00325037" w:rsidRDefault="00323E7F" w:rsidP="005033EB">
            <w:pPr>
              <w:jc w:val="center"/>
              <w:rPr>
                <w:b/>
                <w:bCs/>
                <w:color w:val="000000"/>
              </w:rPr>
            </w:pPr>
            <w:r w:rsidRPr="00325037">
              <w:rPr>
                <w:b/>
                <w:bCs/>
                <w:color w:val="000000"/>
                <w:sz w:val="22"/>
                <w:szCs w:val="22"/>
              </w:rPr>
              <w:t xml:space="preserve">Средна рентна вноска </w:t>
            </w:r>
          </w:p>
        </w:tc>
        <w:tc>
          <w:tcPr>
            <w:tcW w:w="1269" w:type="dxa"/>
          </w:tcPr>
          <w:p w:rsidR="00323E7F" w:rsidRPr="00581C66" w:rsidRDefault="00323E7F" w:rsidP="005033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23E7F" w:rsidRPr="00581C66" w:rsidRDefault="00581C66" w:rsidP="005033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1C66">
              <w:rPr>
                <w:b/>
                <w:bCs/>
                <w:sz w:val="22"/>
                <w:szCs w:val="22"/>
              </w:rPr>
              <w:t>Сума /лв./ за внасяне</w:t>
            </w:r>
          </w:p>
        </w:tc>
      </w:tr>
      <w:tr w:rsidR="00323E7F" w:rsidRPr="00325037" w:rsidTr="000A7767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323E7F" w:rsidRPr="00325037" w:rsidRDefault="00323E7F" w:rsidP="005033EB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</w:rPr>
              <w:t>„</w:t>
            </w:r>
            <w:r w:rsidRPr="00325037">
              <w:rPr>
                <w:b/>
                <w:color w:val="000000"/>
                <w:sz w:val="22"/>
                <w:szCs w:val="22"/>
              </w:rPr>
              <w:t>БОЯНА АГРО</w:t>
            </w:r>
            <w:r>
              <w:rPr>
                <w:b/>
                <w:color w:val="000000"/>
                <w:sz w:val="22"/>
                <w:szCs w:val="22"/>
              </w:rPr>
              <w:t xml:space="preserve">” </w:t>
            </w:r>
            <w:r w:rsidRPr="00325037">
              <w:rPr>
                <w:b/>
                <w:color w:val="000000"/>
                <w:sz w:val="22"/>
                <w:szCs w:val="22"/>
              </w:rPr>
              <w:t>ООД</w:t>
            </w:r>
          </w:p>
        </w:tc>
        <w:tc>
          <w:tcPr>
            <w:tcW w:w="1368" w:type="dxa"/>
            <w:noWrap/>
            <w:vAlign w:val="bottom"/>
          </w:tcPr>
          <w:p w:rsidR="00323E7F" w:rsidRPr="005E6B34" w:rsidRDefault="00323E7F" w:rsidP="005033EB">
            <w:pPr>
              <w:jc w:val="right"/>
              <w:rPr>
                <w:b/>
                <w:color w:val="000000"/>
              </w:rPr>
            </w:pPr>
            <w:r w:rsidRPr="005E6B34">
              <w:rPr>
                <w:b/>
                <w:color w:val="000000"/>
                <w:sz w:val="22"/>
                <w:szCs w:val="22"/>
              </w:rPr>
              <w:t>10.519</w:t>
            </w:r>
          </w:p>
        </w:tc>
        <w:tc>
          <w:tcPr>
            <w:tcW w:w="900" w:type="dxa"/>
            <w:noWrap/>
            <w:vAlign w:val="bottom"/>
          </w:tcPr>
          <w:p w:rsidR="00323E7F" w:rsidRPr="00325037" w:rsidRDefault="00323E7F" w:rsidP="005033EB">
            <w:pPr>
              <w:jc w:val="center"/>
              <w:rPr>
                <w:color w:val="000000"/>
              </w:rPr>
            </w:pPr>
            <w:r w:rsidRPr="00325037">
              <w:rPr>
                <w:color w:val="000000"/>
                <w:sz w:val="22"/>
                <w:szCs w:val="22"/>
              </w:rPr>
              <w:t>43.00</w:t>
            </w:r>
          </w:p>
        </w:tc>
        <w:tc>
          <w:tcPr>
            <w:tcW w:w="1269" w:type="dxa"/>
          </w:tcPr>
          <w:p w:rsidR="00323E7F" w:rsidRPr="00325037" w:rsidRDefault="00323E7F" w:rsidP="00503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452,32</w:t>
            </w:r>
          </w:p>
        </w:tc>
      </w:tr>
      <w:tr w:rsidR="00323E7F" w:rsidRPr="00325037" w:rsidTr="000A7767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323E7F" w:rsidRPr="00325037" w:rsidRDefault="00323E7F" w:rsidP="005033EB">
            <w:pPr>
              <w:rPr>
                <w:b/>
                <w:bCs/>
                <w:color w:val="000000"/>
                <w:lang w:eastAsia="bg-BG"/>
              </w:rPr>
            </w:pPr>
            <w:r w:rsidRPr="00325037">
              <w:rPr>
                <w:b/>
                <w:color w:val="000000"/>
                <w:sz w:val="22"/>
                <w:szCs w:val="22"/>
              </w:rPr>
              <w:t>ВАЛЕНТИН КРЪСТЕВ ДОНЕВ</w:t>
            </w:r>
          </w:p>
        </w:tc>
        <w:tc>
          <w:tcPr>
            <w:tcW w:w="1368" w:type="dxa"/>
            <w:noWrap/>
            <w:vAlign w:val="bottom"/>
          </w:tcPr>
          <w:p w:rsidR="00323E7F" w:rsidRPr="005E6B34" w:rsidRDefault="00323E7F" w:rsidP="005033EB">
            <w:pPr>
              <w:jc w:val="right"/>
              <w:rPr>
                <w:b/>
                <w:color w:val="000000"/>
              </w:rPr>
            </w:pPr>
            <w:r w:rsidRPr="005E6B34">
              <w:rPr>
                <w:b/>
                <w:color w:val="000000"/>
                <w:sz w:val="22"/>
                <w:szCs w:val="22"/>
              </w:rPr>
              <w:t>10.215</w:t>
            </w:r>
          </w:p>
        </w:tc>
        <w:tc>
          <w:tcPr>
            <w:tcW w:w="900" w:type="dxa"/>
            <w:noWrap/>
          </w:tcPr>
          <w:p w:rsidR="00323E7F" w:rsidRPr="00325037" w:rsidRDefault="00323E7F" w:rsidP="005033EB">
            <w:pPr>
              <w:jc w:val="center"/>
              <w:rPr>
                <w:color w:val="000000"/>
              </w:rPr>
            </w:pPr>
            <w:r w:rsidRPr="00325037">
              <w:rPr>
                <w:color w:val="000000"/>
                <w:sz w:val="22"/>
                <w:szCs w:val="22"/>
              </w:rPr>
              <w:t>43.00</w:t>
            </w:r>
          </w:p>
        </w:tc>
        <w:tc>
          <w:tcPr>
            <w:tcW w:w="1269" w:type="dxa"/>
          </w:tcPr>
          <w:p w:rsidR="00323E7F" w:rsidRPr="00325037" w:rsidRDefault="00323E7F" w:rsidP="00503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439,25</w:t>
            </w:r>
          </w:p>
        </w:tc>
      </w:tr>
      <w:tr w:rsidR="00323E7F" w:rsidRPr="00325037" w:rsidTr="000A7767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323E7F" w:rsidRPr="00325037" w:rsidRDefault="00323E7F" w:rsidP="005033EB">
            <w:pPr>
              <w:rPr>
                <w:b/>
                <w:color w:val="000000"/>
              </w:rPr>
            </w:pPr>
            <w:r w:rsidRPr="00325037">
              <w:rPr>
                <w:b/>
                <w:color w:val="000000"/>
                <w:sz w:val="22"/>
                <w:szCs w:val="22"/>
              </w:rPr>
              <w:t>ДАНИЕЛА ДИМИТРОВА МИТЕВА</w:t>
            </w:r>
          </w:p>
        </w:tc>
        <w:tc>
          <w:tcPr>
            <w:tcW w:w="1368" w:type="dxa"/>
            <w:noWrap/>
            <w:vAlign w:val="bottom"/>
          </w:tcPr>
          <w:p w:rsidR="00323E7F" w:rsidRPr="005E6B34" w:rsidRDefault="00323E7F" w:rsidP="005033EB">
            <w:pPr>
              <w:jc w:val="right"/>
              <w:rPr>
                <w:b/>
                <w:color w:val="000000"/>
              </w:rPr>
            </w:pPr>
            <w:r w:rsidRPr="005E6B34">
              <w:rPr>
                <w:b/>
                <w:color w:val="000000"/>
                <w:sz w:val="22"/>
                <w:szCs w:val="22"/>
              </w:rPr>
              <w:t>14.913</w:t>
            </w:r>
          </w:p>
        </w:tc>
        <w:tc>
          <w:tcPr>
            <w:tcW w:w="900" w:type="dxa"/>
            <w:noWrap/>
            <w:vAlign w:val="bottom"/>
          </w:tcPr>
          <w:p w:rsidR="00323E7F" w:rsidRPr="00325037" w:rsidRDefault="00323E7F" w:rsidP="005033EB">
            <w:pPr>
              <w:jc w:val="center"/>
              <w:rPr>
                <w:color w:val="000000"/>
              </w:rPr>
            </w:pPr>
            <w:r w:rsidRPr="00325037">
              <w:rPr>
                <w:color w:val="000000"/>
                <w:sz w:val="22"/>
                <w:szCs w:val="22"/>
              </w:rPr>
              <w:t>43.00</w:t>
            </w:r>
          </w:p>
        </w:tc>
        <w:tc>
          <w:tcPr>
            <w:tcW w:w="1269" w:type="dxa"/>
          </w:tcPr>
          <w:p w:rsidR="00323E7F" w:rsidRPr="00325037" w:rsidRDefault="00323E7F" w:rsidP="00503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641,26</w:t>
            </w:r>
          </w:p>
        </w:tc>
      </w:tr>
      <w:tr w:rsidR="00323E7F" w:rsidRPr="00325037" w:rsidTr="000A7767">
        <w:trPr>
          <w:trHeight w:val="300"/>
          <w:jc w:val="center"/>
        </w:trPr>
        <w:tc>
          <w:tcPr>
            <w:tcW w:w="4884" w:type="dxa"/>
            <w:noWrap/>
          </w:tcPr>
          <w:p w:rsidR="00323E7F" w:rsidRPr="00325037" w:rsidRDefault="00323E7F" w:rsidP="005033EB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color w:val="000000"/>
              </w:rPr>
            </w:pPr>
            <w:r w:rsidRPr="00325037">
              <w:rPr>
                <w:b/>
                <w:color w:val="000000"/>
                <w:sz w:val="22"/>
                <w:szCs w:val="22"/>
              </w:rPr>
              <w:t>ДИМО ДИМИТРОВ ЗАМФИРОВ</w:t>
            </w:r>
          </w:p>
        </w:tc>
        <w:tc>
          <w:tcPr>
            <w:tcW w:w="1368" w:type="dxa"/>
            <w:noWrap/>
          </w:tcPr>
          <w:p w:rsidR="00323E7F" w:rsidRPr="005E6B34" w:rsidRDefault="00323E7F" w:rsidP="005033E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  <w:color w:val="000000"/>
              </w:rPr>
            </w:pPr>
            <w:r w:rsidRPr="005E6B34">
              <w:rPr>
                <w:b/>
                <w:bCs/>
                <w:color w:val="000000"/>
                <w:sz w:val="22"/>
                <w:szCs w:val="22"/>
              </w:rPr>
              <w:t>1.621</w:t>
            </w:r>
          </w:p>
        </w:tc>
        <w:tc>
          <w:tcPr>
            <w:tcW w:w="900" w:type="dxa"/>
            <w:noWrap/>
          </w:tcPr>
          <w:p w:rsidR="00323E7F" w:rsidRPr="00325037" w:rsidRDefault="00323E7F" w:rsidP="005033EB">
            <w:pPr>
              <w:jc w:val="center"/>
              <w:rPr>
                <w:color w:val="000000"/>
              </w:rPr>
            </w:pPr>
            <w:r w:rsidRPr="00325037">
              <w:rPr>
                <w:color w:val="000000"/>
                <w:sz w:val="22"/>
                <w:szCs w:val="22"/>
              </w:rPr>
              <w:t>43.00</w:t>
            </w:r>
          </w:p>
        </w:tc>
        <w:tc>
          <w:tcPr>
            <w:tcW w:w="1269" w:type="dxa"/>
          </w:tcPr>
          <w:p w:rsidR="00323E7F" w:rsidRPr="00325037" w:rsidRDefault="00323E7F" w:rsidP="00503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69,70</w:t>
            </w:r>
          </w:p>
        </w:tc>
      </w:tr>
      <w:tr w:rsidR="00323E7F" w:rsidRPr="00325037" w:rsidTr="000A7767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323E7F" w:rsidRPr="00325037" w:rsidRDefault="00323E7F" w:rsidP="005033EB">
            <w:pPr>
              <w:rPr>
                <w:b/>
                <w:color w:val="000000"/>
              </w:rPr>
            </w:pPr>
            <w:r w:rsidRPr="00325037">
              <w:rPr>
                <w:b/>
                <w:color w:val="000000"/>
                <w:sz w:val="22"/>
                <w:szCs w:val="22"/>
              </w:rPr>
              <w:t xml:space="preserve">ЕТ </w:t>
            </w:r>
            <w:r>
              <w:rPr>
                <w:b/>
                <w:color w:val="000000"/>
                <w:sz w:val="22"/>
                <w:szCs w:val="22"/>
              </w:rPr>
              <w:t>„</w:t>
            </w:r>
            <w:r w:rsidRPr="00325037">
              <w:rPr>
                <w:b/>
                <w:color w:val="000000"/>
                <w:sz w:val="22"/>
                <w:szCs w:val="22"/>
              </w:rPr>
              <w:t>АРЕТ-ПЕТЪР ПЕТРОВ</w:t>
            </w:r>
            <w:r>
              <w:rPr>
                <w:b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368" w:type="dxa"/>
            <w:noWrap/>
          </w:tcPr>
          <w:p w:rsidR="00323E7F" w:rsidRPr="005E6B34" w:rsidRDefault="00323E7F" w:rsidP="005033E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  <w:color w:val="000000"/>
              </w:rPr>
            </w:pPr>
            <w:r w:rsidRPr="005E6B34">
              <w:rPr>
                <w:b/>
                <w:bCs/>
                <w:color w:val="000000"/>
                <w:sz w:val="22"/>
                <w:szCs w:val="22"/>
              </w:rPr>
              <w:t>62.249</w:t>
            </w:r>
          </w:p>
        </w:tc>
        <w:tc>
          <w:tcPr>
            <w:tcW w:w="900" w:type="dxa"/>
            <w:noWrap/>
            <w:vAlign w:val="bottom"/>
          </w:tcPr>
          <w:p w:rsidR="00323E7F" w:rsidRPr="00325037" w:rsidRDefault="00323E7F" w:rsidP="005033EB">
            <w:pPr>
              <w:jc w:val="center"/>
              <w:rPr>
                <w:color w:val="000000"/>
              </w:rPr>
            </w:pPr>
            <w:r w:rsidRPr="00325037">
              <w:rPr>
                <w:color w:val="000000"/>
                <w:sz w:val="22"/>
                <w:szCs w:val="22"/>
              </w:rPr>
              <w:t>43.00</w:t>
            </w:r>
          </w:p>
        </w:tc>
        <w:tc>
          <w:tcPr>
            <w:tcW w:w="1269" w:type="dxa"/>
          </w:tcPr>
          <w:p w:rsidR="00323E7F" w:rsidRPr="00325037" w:rsidRDefault="00323E7F" w:rsidP="00503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2676,71</w:t>
            </w:r>
          </w:p>
        </w:tc>
      </w:tr>
      <w:tr w:rsidR="00323E7F" w:rsidRPr="00325037" w:rsidTr="000A7767">
        <w:trPr>
          <w:trHeight w:val="300"/>
          <w:jc w:val="center"/>
        </w:trPr>
        <w:tc>
          <w:tcPr>
            <w:tcW w:w="4884" w:type="dxa"/>
            <w:noWrap/>
          </w:tcPr>
          <w:p w:rsidR="00323E7F" w:rsidRPr="00325037" w:rsidRDefault="00323E7F" w:rsidP="005033EB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color w:val="000000"/>
              </w:rPr>
            </w:pPr>
            <w:r w:rsidRPr="00325037">
              <w:rPr>
                <w:b/>
                <w:color w:val="000000"/>
                <w:sz w:val="22"/>
                <w:szCs w:val="22"/>
              </w:rPr>
              <w:t>ЕТ</w:t>
            </w:r>
            <w:r>
              <w:rPr>
                <w:b/>
                <w:color w:val="000000"/>
                <w:sz w:val="22"/>
                <w:szCs w:val="22"/>
              </w:rPr>
              <w:t>”</w:t>
            </w:r>
            <w:r w:rsidRPr="00325037">
              <w:rPr>
                <w:b/>
                <w:color w:val="000000"/>
                <w:sz w:val="22"/>
                <w:szCs w:val="22"/>
              </w:rPr>
              <w:t>БИСЕРКА ПЕТРОВА</w:t>
            </w:r>
            <w:r>
              <w:rPr>
                <w:b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368" w:type="dxa"/>
            <w:noWrap/>
          </w:tcPr>
          <w:p w:rsidR="00323E7F" w:rsidRPr="005E6B34" w:rsidRDefault="00323E7F" w:rsidP="005033E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  <w:color w:val="000000"/>
              </w:rPr>
            </w:pPr>
            <w:r w:rsidRPr="005E6B34">
              <w:rPr>
                <w:b/>
                <w:bCs/>
                <w:color w:val="000000"/>
                <w:sz w:val="22"/>
                <w:szCs w:val="22"/>
              </w:rPr>
              <w:t>29.357</w:t>
            </w:r>
          </w:p>
        </w:tc>
        <w:tc>
          <w:tcPr>
            <w:tcW w:w="900" w:type="dxa"/>
            <w:noWrap/>
          </w:tcPr>
          <w:p w:rsidR="00323E7F" w:rsidRPr="00325037" w:rsidRDefault="00323E7F" w:rsidP="005033EB">
            <w:pPr>
              <w:jc w:val="center"/>
              <w:rPr>
                <w:color w:val="000000"/>
              </w:rPr>
            </w:pPr>
            <w:r w:rsidRPr="00325037">
              <w:rPr>
                <w:color w:val="000000"/>
                <w:sz w:val="22"/>
                <w:szCs w:val="22"/>
              </w:rPr>
              <w:t>43.00</w:t>
            </w:r>
          </w:p>
        </w:tc>
        <w:tc>
          <w:tcPr>
            <w:tcW w:w="1269" w:type="dxa"/>
          </w:tcPr>
          <w:p w:rsidR="00323E7F" w:rsidRPr="00325037" w:rsidRDefault="00323E7F" w:rsidP="00503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1262,35</w:t>
            </w:r>
          </w:p>
        </w:tc>
      </w:tr>
      <w:tr w:rsidR="00323E7F" w:rsidRPr="00325037" w:rsidTr="000A7767">
        <w:trPr>
          <w:trHeight w:val="300"/>
          <w:jc w:val="center"/>
        </w:trPr>
        <w:tc>
          <w:tcPr>
            <w:tcW w:w="4884" w:type="dxa"/>
            <w:noWrap/>
          </w:tcPr>
          <w:p w:rsidR="00323E7F" w:rsidRPr="00325037" w:rsidRDefault="00323E7F" w:rsidP="005033EB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color w:val="000000"/>
              </w:rPr>
            </w:pPr>
            <w:r w:rsidRPr="00325037">
              <w:rPr>
                <w:b/>
                <w:color w:val="000000"/>
                <w:sz w:val="22"/>
                <w:szCs w:val="22"/>
              </w:rPr>
              <w:t>ЕТ</w:t>
            </w:r>
            <w:r>
              <w:rPr>
                <w:b/>
                <w:color w:val="000000"/>
                <w:sz w:val="22"/>
                <w:szCs w:val="22"/>
              </w:rPr>
              <w:t>”</w:t>
            </w:r>
            <w:r w:rsidRPr="00325037">
              <w:rPr>
                <w:b/>
                <w:color w:val="000000"/>
                <w:sz w:val="22"/>
                <w:szCs w:val="22"/>
              </w:rPr>
              <w:t>ФАНИ-21-ЕРТАН ВЕЖДИЕВ</w:t>
            </w:r>
            <w:r>
              <w:rPr>
                <w:b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368" w:type="dxa"/>
            <w:noWrap/>
          </w:tcPr>
          <w:p w:rsidR="00323E7F" w:rsidRPr="005E6B34" w:rsidRDefault="00323E7F" w:rsidP="005033E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  <w:color w:val="000000"/>
              </w:rPr>
            </w:pPr>
            <w:r w:rsidRPr="005E6B34">
              <w:rPr>
                <w:b/>
                <w:bCs/>
                <w:color w:val="000000"/>
                <w:sz w:val="22"/>
                <w:szCs w:val="22"/>
              </w:rPr>
              <w:t>20.703</w:t>
            </w:r>
          </w:p>
        </w:tc>
        <w:tc>
          <w:tcPr>
            <w:tcW w:w="900" w:type="dxa"/>
            <w:noWrap/>
            <w:vAlign w:val="bottom"/>
          </w:tcPr>
          <w:p w:rsidR="00323E7F" w:rsidRPr="00325037" w:rsidRDefault="00323E7F" w:rsidP="005033EB">
            <w:pPr>
              <w:jc w:val="center"/>
              <w:rPr>
                <w:color w:val="000000"/>
              </w:rPr>
            </w:pPr>
            <w:r w:rsidRPr="00325037">
              <w:rPr>
                <w:color w:val="000000"/>
                <w:sz w:val="22"/>
                <w:szCs w:val="22"/>
              </w:rPr>
              <w:t>43.00</w:t>
            </w:r>
          </w:p>
        </w:tc>
        <w:tc>
          <w:tcPr>
            <w:tcW w:w="1269" w:type="dxa"/>
          </w:tcPr>
          <w:p w:rsidR="00323E7F" w:rsidRPr="00325037" w:rsidRDefault="00323E7F" w:rsidP="00503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890,23</w:t>
            </w:r>
          </w:p>
        </w:tc>
      </w:tr>
      <w:tr w:rsidR="00323E7F" w:rsidRPr="00325037" w:rsidTr="000A7767">
        <w:trPr>
          <w:trHeight w:val="300"/>
          <w:jc w:val="center"/>
        </w:trPr>
        <w:tc>
          <w:tcPr>
            <w:tcW w:w="4884" w:type="dxa"/>
            <w:noWrap/>
          </w:tcPr>
          <w:p w:rsidR="00323E7F" w:rsidRPr="00325037" w:rsidRDefault="00323E7F" w:rsidP="005033EB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„</w:t>
            </w:r>
            <w:r w:rsidRPr="00325037">
              <w:rPr>
                <w:b/>
                <w:color w:val="000000"/>
                <w:sz w:val="22"/>
                <w:szCs w:val="22"/>
              </w:rPr>
              <w:t>ЖЕЛЕВ АГРО</w:t>
            </w:r>
            <w:r>
              <w:rPr>
                <w:b/>
                <w:color w:val="000000"/>
                <w:sz w:val="22"/>
                <w:szCs w:val="22"/>
              </w:rPr>
              <w:t>”</w:t>
            </w:r>
            <w:r w:rsidRPr="00325037">
              <w:rPr>
                <w:b/>
                <w:color w:val="000000"/>
                <w:sz w:val="22"/>
                <w:szCs w:val="22"/>
              </w:rPr>
              <w:t>ЕООД</w:t>
            </w:r>
          </w:p>
        </w:tc>
        <w:tc>
          <w:tcPr>
            <w:tcW w:w="1368" w:type="dxa"/>
            <w:noWrap/>
          </w:tcPr>
          <w:p w:rsidR="00323E7F" w:rsidRPr="005E6B34" w:rsidRDefault="00323E7F" w:rsidP="005033E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  <w:color w:val="000000"/>
              </w:rPr>
            </w:pPr>
            <w:r w:rsidRPr="005E6B34">
              <w:rPr>
                <w:b/>
                <w:bCs/>
                <w:color w:val="000000"/>
                <w:sz w:val="22"/>
                <w:szCs w:val="22"/>
              </w:rPr>
              <w:t>164.735</w:t>
            </w:r>
          </w:p>
        </w:tc>
        <w:tc>
          <w:tcPr>
            <w:tcW w:w="900" w:type="dxa"/>
            <w:noWrap/>
          </w:tcPr>
          <w:p w:rsidR="00323E7F" w:rsidRPr="00325037" w:rsidRDefault="00323E7F" w:rsidP="005033EB">
            <w:pPr>
              <w:jc w:val="center"/>
              <w:rPr>
                <w:color w:val="000000"/>
              </w:rPr>
            </w:pPr>
            <w:r w:rsidRPr="00325037">
              <w:rPr>
                <w:color w:val="000000"/>
                <w:sz w:val="22"/>
                <w:szCs w:val="22"/>
              </w:rPr>
              <w:t>43.00</w:t>
            </w:r>
          </w:p>
        </w:tc>
        <w:tc>
          <w:tcPr>
            <w:tcW w:w="1269" w:type="dxa"/>
          </w:tcPr>
          <w:p w:rsidR="00323E7F" w:rsidRPr="00325037" w:rsidRDefault="00323E7F" w:rsidP="00503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7083,61</w:t>
            </w:r>
          </w:p>
        </w:tc>
      </w:tr>
      <w:tr w:rsidR="00323E7F" w:rsidRPr="00325037" w:rsidTr="000A7767">
        <w:trPr>
          <w:trHeight w:val="300"/>
          <w:jc w:val="center"/>
        </w:trPr>
        <w:tc>
          <w:tcPr>
            <w:tcW w:w="4884" w:type="dxa"/>
            <w:noWrap/>
          </w:tcPr>
          <w:p w:rsidR="00323E7F" w:rsidRPr="00325037" w:rsidRDefault="00323E7F" w:rsidP="005033EB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color w:val="000000"/>
              </w:rPr>
            </w:pPr>
            <w:r w:rsidRPr="00325037">
              <w:rPr>
                <w:b/>
                <w:color w:val="000000"/>
                <w:sz w:val="22"/>
                <w:szCs w:val="22"/>
              </w:rPr>
              <w:t>ЗКПУ</w:t>
            </w:r>
            <w:r>
              <w:rPr>
                <w:b/>
                <w:color w:val="000000"/>
                <w:sz w:val="22"/>
                <w:szCs w:val="22"/>
              </w:rPr>
              <w:t>”</w:t>
            </w:r>
            <w:r w:rsidRPr="00325037">
              <w:rPr>
                <w:b/>
                <w:color w:val="000000"/>
                <w:sz w:val="22"/>
                <w:szCs w:val="22"/>
              </w:rPr>
              <w:t>ВЕДРИНА</w:t>
            </w:r>
            <w:r>
              <w:rPr>
                <w:b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368" w:type="dxa"/>
            <w:noWrap/>
          </w:tcPr>
          <w:p w:rsidR="00323E7F" w:rsidRPr="005E6B34" w:rsidRDefault="00323E7F" w:rsidP="005033E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  <w:color w:val="000000"/>
              </w:rPr>
            </w:pPr>
            <w:r w:rsidRPr="005E6B34">
              <w:rPr>
                <w:b/>
                <w:bCs/>
                <w:color w:val="000000"/>
                <w:sz w:val="22"/>
                <w:szCs w:val="22"/>
              </w:rPr>
              <w:t>46.698</w:t>
            </w:r>
          </w:p>
        </w:tc>
        <w:tc>
          <w:tcPr>
            <w:tcW w:w="900" w:type="dxa"/>
            <w:noWrap/>
            <w:vAlign w:val="bottom"/>
          </w:tcPr>
          <w:p w:rsidR="00323E7F" w:rsidRPr="00325037" w:rsidRDefault="00323E7F" w:rsidP="005033EB">
            <w:pPr>
              <w:jc w:val="center"/>
              <w:rPr>
                <w:color w:val="000000"/>
              </w:rPr>
            </w:pPr>
            <w:r w:rsidRPr="00325037">
              <w:rPr>
                <w:color w:val="000000"/>
                <w:sz w:val="22"/>
                <w:szCs w:val="22"/>
              </w:rPr>
              <w:t>43.00</w:t>
            </w:r>
          </w:p>
        </w:tc>
        <w:tc>
          <w:tcPr>
            <w:tcW w:w="1269" w:type="dxa"/>
          </w:tcPr>
          <w:p w:rsidR="00323E7F" w:rsidRPr="00325037" w:rsidRDefault="00323E7F" w:rsidP="00503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2008,01</w:t>
            </w:r>
          </w:p>
        </w:tc>
      </w:tr>
      <w:tr w:rsidR="00323E7F" w:rsidRPr="00325037" w:rsidTr="000A7767">
        <w:trPr>
          <w:trHeight w:val="300"/>
          <w:jc w:val="center"/>
        </w:trPr>
        <w:tc>
          <w:tcPr>
            <w:tcW w:w="4884" w:type="dxa"/>
            <w:noWrap/>
          </w:tcPr>
          <w:p w:rsidR="00323E7F" w:rsidRPr="00325037" w:rsidRDefault="00323E7F" w:rsidP="005033EB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„</w:t>
            </w:r>
            <w:r w:rsidRPr="00325037">
              <w:rPr>
                <w:b/>
                <w:color w:val="000000"/>
                <w:sz w:val="22"/>
                <w:szCs w:val="22"/>
              </w:rPr>
              <w:t>ЗЪРНОПРОИЗВОДСТВО СУВОРОВО</w:t>
            </w:r>
            <w:r>
              <w:rPr>
                <w:b/>
                <w:color w:val="000000"/>
                <w:sz w:val="22"/>
                <w:szCs w:val="22"/>
              </w:rPr>
              <w:t>”</w:t>
            </w:r>
            <w:r w:rsidRPr="00325037">
              <w:rPr>
                <w:b/>
                <w:color w:val="000000"/>
                <w:sz w:val="22"/>
                <w:szCs w:val="22"/>
              </w:rPr>
              <w:t xml:space="preserve"> ООД</w:t>
            </w:r>
          </w:p>
        </w:tc>
        <w:tc>
          <w:tcPr>
            <w:tcW w:w="1368" w:type="dxa"/>
            <w:noWrap/>
          </w:tcPr>
          <w:p w:rsidR="00323E7F" w:rsidRPr="005E6B34" w:rsidRDefault="00323E7F" w:rsidP="005033E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  <w:color w:val="000000"/>
              </w:rPr>
            </w:pPr>
            <w:r w:rsidRPr="005E6B34">
              <w:rPr>
                <w:b/>
                <w:bCs/>
                <w:color w:val="000000"/>
                <w:sz w:val="22"/>
                <w:szCs w:val="22"/>
              </w:rPr>
              <w:t>24.421</w:t>
            </w:r>
          </w:p>
        </w:tc>
        <w:tc>
          <w:tcPr>
            <w:tcW w:w="900" w:type="dxa"/>
            <w:noWrap/>
          </w:tcPr>
          <w:p w:rsidR="00323E7F" w:rsidRPr="00325037" w:rsidRDefault="00323E7F" w:rsidP="005033EB">
            <w:pPr>
              <w:jc w:val="center"/>
              <w:rPr>
                <w:color w:val="000000"/>
              </w:rPr>
            </w:pPr>
            <w:r w:rsidRPr="00325037">
              <w:rPr>
                <w:color w:val="000000"/>
                <w:sz w:val="22"/>
                <w:szCs w:val="22"/>
              </w:rPr>
              <w:t>43.00</w:t>
            </w:r>
          </w:p>
        </w:tc>
        <w:tc>
          <w:tcPr>
            <w:tcW w:w="1269" w:type="dxa"/>
          </w:tcPr>
          <w:p w:rsidR="00323E7F" w:rsidRPr="00325037" w:rsidRDefault="00323E7F" w:rsidP="00503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1050,10</w:t>
            </w:r>
          </w:p>
        </w:tc>
      </w:tr>
      <w:tr w:rsidR="00323E7F" w:rsidRPr="00325037" w:rsidTr="000A7767">
        <w:trPr>
          <w:trHeight w:val="300"/>
          <w:jc w:val="center"/>
        </w:trPr>
        <w:tc>
          <w:tcPr>
            <w:tcW w:w="4884" w:type="dxa"/>
            <w:noWrap/>
          </w:tcPr>
          <w:p w:rsidR="00323E7F" w:rsidRPr="00325037" w:rsidRDefault="00323E7F" w:rsidP="005033EB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color w:val="000000"/>
              </w:rPr>
            </w:pPr>
            <w:r w:rsidRPr="00325037">
              <w:rPr>
                <w:b/>
                <w:color w:val="000000"/>
                <w:sz w:val="22"/>
                <w:szCs w:val="22"/>
              </w:rPr>
              <w:t>КАЛИНА ВАЛЕНТИНОВА ДОНЕВА</w:t>
            </w:r>
          </w:p>
        </w:tc>
        <w:tc>
          <w:tcPr>
            <w:tcW w:w="1368" w:type="dxa"/>
            <w:noWrap/>
          </w:tcPr>
          <w:p w:rsidR="00323E7F" w:rsidRPr="005E6B34" w:rsidRDefault="00323E7F" w:rsidP="005033E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  <w:color w:val="000000"/>
              </w:rPr>
            </w:pPr>
            <w:r w:rsidRPr="005E6B34">
              <w:rPr>
                <w:b/>
                <w:bCs/>
                <w:color w:val="000000"/>
                <w:sz w:val="22"/>
                <w:szCs w:val="22"/>
              </w:rPr>
              <w:t>8.720</w:t>
            </w:r>
          </w:p>
        </w:tc>
        <w:tc>
          <w:tcPr>
            <w:tcW w:w="900" w:type="dxa"/>
            <w:noWrap/>
            <w:vAlign w:val="bottom"/>
          </w:tcPr>
          <w:p w:rsidR="00323E7F" w:rsidRPr="00325037" w:rsidRDefault="00323E7F" w:rsidP="005033EB">
            <w:pPr>
              <w:jc w:val="center"/>
              <w:rPr>
                <w:color w:val="000000"/>
              </w:rPr>
            </w:pPr>
            <w:r w:rsidRPr="00325037">
              <w:rPr>
                <w:color w:val="000000"/>
                <w:sz w:val="22"/>
                <w:szCs w:val="22"/>
              </w:rPr>
              <w:t>43.00</w:t>
            </w:r>
          </w:p>
        </w:tc>
        <w:tc>
          <w:tcPr>
            <w:tcW w:w="1269" w:type="dxa"/>
          </w:tcPr>
          <w:p w:rsidR="00323E7F" w:rsidRPr="00325037" w:rsidRDefault="00323E7F" w:rsidP="00503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374,96</w:t>
            </w:r>
          </w:p>
        </w:tc>
      </w:tr>
      <w:tr w:rsidR="00323E7F" w:rsidRPr="00325037" w:rsidTr="000A7767">
        <w:trPr>
          <w:trHeight w:val="300"/>
          <w:jc w:val="center"/>
        </w:trPr>
        <w:tc>
          <w:tcPr>
            <w:tcW w:w="4884" w:type="dxa"/>
            <w:noWrap/>
          </w:tcPr>
          <w:p w:rsidR="00323E7F" w:rsidRPr="00325037" w:rsidRDefault="00323E7F" w:rsidP="005033EB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„</w:t>
            </w:r>
            <w:r w:rsidRPr="00325037">
              <w:rPr>
                <w:b/>
                <w:color w:val="000000"/>
                <w:sz w:val="22"/>
                <w:szCs w:val="22"/>
              </w:rPr>
              <w:t>КРЕАТИВ ИНВЕСТ ГРУП</w:t>
            </w:r>
            <w:r>
              <w:rPr>
                <w:b/>
                <w:color w:val="000000"/>
                <w:sz w:val="22"/>
                <w:szCs w:val="22"/>
              </w:rPr>
              <w:t>”</w:t>
            </w:r>
            <w:r w:rsidRPr="00325037">
              <w:rPr>
                <w:b/>
                <w:color w:val="000000"/>
                <w:sz w:val="22"/>
                <w:szCs w:val="22"/>
              </w:rPr>
              <w:t xml:space="preserve"> ООД</w:t>
            </w:r>
          </w:p>
        </w:tc>
        <w:tc>
          <w:tcPr>
            <w:tcW w:w="1368" w:type="dxa"/>
            <w:noWrap/>
          </w:tcPr>
          <w:p w:rsidR="00323E7F" w:rsidRPr="005E6B34" w:rsidRDefault="00323E7F" w:rsidP="005033E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  <w:color w:val="000000"/>
              </w:rPr>
            </w:pPr>
            <w:r w:rsidRPr="005E6B34">
              <w:rPr>
                <w:b/>
                <w:bCs/>
                <w:color w:val="000000"/>
                <w:sz w:val="22"/>
                <w:szCs w:val="22"/>
              </w:rPr>
              <w:t>2.996</w:t>
            </w:r>
          </w:p>
        </w:tc>
        <w:tc>
          <w:tcPr>
            <w:tcW w:w="900" w:type="dxa"/>
            <w:noWrap/>
            <w:vAlign w:val="bottom"/>
          </w:tcPr>
          <w:p w:rsidR="00323E7F" w:rsidRPr="00325037" w:rsidRDefault="00323E7F" w:rsidP="005033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43.00</w:t>
            </w:r>
          </w:p>
        </w:tc>
        <w:tc>
          <w:tcPr>
            <w:tcW w:w="1269" w:type="dxa"/>
          </w:tcPr>
          <w:p w:rsidR="00323E7F" w:rsidRDefault="000A7767" w:rsidP="00503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128,83</w:t>
            </w:r>
          </w:p>
        </w:tc>
      </w:tr>
      <w:tr w:rsidR="00323E7F" w:rsidRPr="00325037" w:rsidTr="000A7767">
        <w:trPr>
          <w:trHeight w:val="300"/>
          <w:jc w:val="center"/>
        </w:trPr>
        <w:tc>
          <w:tcPr>
            <w:tcW w:w="4884" w:type="dxa"/>
            <w:noWrap/>
          </w:tcPr>
          <w:p w:rsidR="00323E7F" w:rsidRPr="00325037" w:rsidRDefault="00323E7F" w:rsidP="005033EB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color w:val="000000"/>
              </w:rPr>
            </w:pPr>
            <w:r w:rsidRPr="00325037">
              <w:rPr>
                <w:b/>
                <w:bCs/>
                <w:color w:val="000000"/>
                <w:sz w:val="22"/>
                <w:szCs w:val="22"/>
              </w:rPr>
              <w:t>Общо за землището :</w:t>
            </w:r>
          </w:p>
        </w:tc>
        <w:tc>
          <w:tcPr>
            <w:tcW w:w="1368" w:type="dxa"/>
            <w:noWrap/>
          </w:tcPr>
          <w:p w:rsidR="00323E7F" w:rsidRPr="00325037" w:rsidRDefault="00323E7F" w:rsidP="005033E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  <w:color w:val="000000"/>
              </w:rPr>
            </w:pPr>
            <w:r w:rsidRPr="00325037">
              <w:rPr>
                <w:b/>
                <w:bCs/>
                <w:color w:val="000000"/>
                <w:sz w:val="22"/>
                <w:szCs w:val="22"/>
              </w:rPr>
              <w:t>397,147</w:t>
            </w:r>
          </w:p>
        </w:tc>
        <w:tc>
          <w:tcPr>
            <w:tcW w:w="900" w:type="dxa"/>
            <w:noWrap/>
            <w:vAlign w:val="bottom"/>
          </w:tcPr>
          <w:p w:rsidR="00323E7F" w:rsidRPr="00325037" w:rsidRDefault="00323E7F" w:rsidP="005033E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69" w:type="dxa"/>
          </w:tcPr>
          <w:p w:rsidR="00323E7F" w:rsidRPr="00325037" w:rsidRDefault="000A7767" w:rsidP="005033E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17077,33</w:t>
            </w:r>
          </w:p>
        </w:tc>
      </w:tr>
    </w:tbl>
    <w:p w:rsidR="006B6791" w:rsidRDefault="006B6791" w:rsidP="00C606FB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color w:val="000000"/>
          <w:sz w:val="22"/>
          <w:szCs w:val="22"/>
        </w:rPr>
      </w:pPr>
    </w:p>
    <w:p w:rsidR="006B6791" w:rsidRDefault="006B6791" w:rsidP="00C606FB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color w:val="000000"/>
          <w:sz w:val="22"/>
          <w:szCs w:val="22"/>
        </w:rPr>
      </w:pPr>
      <w:r w:rsidRPr="003828C9">
        <w:rPr>
          <w:b/>
          <w:bCs/>
          <w:color w:val="000000"/>
          <w:sz w:val="22"/>
          <w:szCs w:val="22"/>
        </w:rPr>
        <w:t xml:space="preserve">СПИСЪК НА ИМОТИТЕ ПОЛСКИ ПЪТИЩА ПО НОМЕРА НА ИМОТИ И  </w:t>
      </w:r>
      <w:r>
        <w:rPr>
          <w:b/>
          <w:bCs/>
          <w:color w:val="000000"/>
          <w:sz w:val="22"/>
          <w:szCs w:val="22"/>
        </w:rPr>
        <w:t>ПОЛЗВАТЕЛИ</w:t>
      </w:r>
    </w:p>
    <w:p w:rsidR="006B6791" w:rsidRPr="003828C9" w:rsidRDefault="006B6791" w:rsidP="00C606FB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tblpX="-320" w:tblpY="1"/>
        <w:tblOverlap w:val="never"/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90"/>
        <w:gridCol w:w="972"/>
        <w:gridCol w:w="1252"/>
        <w:gridCol w:w="1076"/>
        <w:gridCol w:w="4193"/>
      </w:tblGrid>
      <w:tr w:rsidR="000A7767" w:rsidRPr="000A7767" w:rsidTr="005033EB">
        <w:trPr>
          <w:trHeight w:val="870"/>
        </w:trPr>
        <w:tc>
          <w:tcPr>
            <w:tcW w:w="1392" w:type="pct"/>
            <w:vAlign w:val="bottom"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           Собственик</w:t>
            </w:r>
          </w:p>
        </w:tc>
        <w:tc>
          <w:tcPr>
            <w:tcW w:w="468" w:type="pct"/>
            <w:vAlign w:val="bottom"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  <w:lang w:eastAsia="bg-BG"/>
              </w:rPr>
              <w:t>№ на имот по КККР</w:t>
            </w:r>
          </w:p>
        </w:tc>
        <w:tc>
          <w:tcPr>
            <w:tcW w:w="603" w:type="pct"/>
            <w:vAlign w:val="bottom"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    НТП</w:t>
            </w:r>
          </w:p>
        </w:tc>
        <w:tc>
          <w:tcPr>
            <w:tcW w:w="518" w:type="pct"/>
            <w:vAlign w:val="bottom"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  <w:lang w:eastAsia="bg-BG"/>
              </w:rPr>
              <w:t>Площ сечение (дка)</w:t>
            </w:r>
          </w:p>
        </w:tc>
        <w:tc>
          <w:tcPr>
            <w:tcW w:w="2019" w:type="pct"/>
            <w:vAlign w:val="bottom"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                Ползвател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216.39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4,026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БОЯНА АГРОООД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178.39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3,688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БОЯНА АГРОООД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lastRenderedPageBreak/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219.41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0,999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БОЯНА АГРОООД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235.36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0,679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БОЯНА АГРОООД</w:t>
            </w:r>
          </w:p>
        </w:tc>
      </w:tr>
      <w:tr w:rsidR="000A7767" w:rsidRPr="000A7767" w:rsidTr="005033EB">
        <w:trPr>
          <w:trHeight w:val="333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218.24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0,664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БОЯНА АГРОООД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216.38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0,463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БОЯНА АГРОООД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A7767">
              <w:rPr>
                <w:b/>
                <w:color w:val="000000"/>
                <w:sz w:val="20"/>
                <w:szCs w:val="20"/>
              </w:rPr>
              <w:t>10.519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114.74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2,484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ВАЛЕНТИН КРЪСТЕВ ДОНЕВ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111.64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2,436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ВАЛЕНТИН КРЪСТЕВ ДОНЕВ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111.69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1,031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ВАЛЕНТИН КРЪСТЕВ ДОНЕВ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110.9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0,978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ВАЛЕНТИН КРЪСТЕВ ДОНЕВ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120.69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0,904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ВАЛЕНТИН КРЪСТЕВ ДОНЕВ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114.74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0,837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ВАЛЕНТИН КРЪСТЕВ ДОНЕВ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201.45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0,494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ВАЛЕНТИН КРЪСТЕВ ДОНЕВ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111.143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0,464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ВАЛЕНТИН КРЪСТЕВ ДОНЕВ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116.69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0,375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ВАЛЕНТИН КРЪСТЕВ ДОНЕВ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202.13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0,212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ВАЛЕНТИН КРЪСТЕВ ДОНЕВ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A7767">
              <w:rPr>
                <w:b/>
                <w:color w:val="000000"/>
                <w:sz w:val="20"/>
                <w:szCs w:val="20"/>
              </w:rPr>
              <w:t>10.215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120.69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3,241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ДАНИЕЛА ДИМИТРОВА МИТЕВА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120.94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2,132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ДАНИЕЛА ДИМИТРОВА МИТЕВА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199.34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1,371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ДАНИЕЛА ДИМИТРОВА МИТЕВА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187.37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1,081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ДАНИЕЛА ДИМИТРОВА МИТЕВА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118.65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1,057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ДАНИЕЛА ДИМИТРОВА МИТЕВА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190.39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1,035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ДАНИЕЛА ДИМИТРОВА МИТЕВА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119.19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1,033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ДАНИЕЛА ДИМИТРОВА МИТЕВА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202.13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0,955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ДАНИЕЛА ДИМИТРОВА МИТЕВА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199.34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0,639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ДАНИЕЛА ДИМИТРОВА МИТЕВА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183.40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0,568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ДАНИЕЛА ДИМИТРОВА МИТЕВА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120.94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0,411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ДАНИЕЛА ДИМИТРОВА МИТЕВА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191.95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0,395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ДАНИЕЛА ДИМИТРОВА МИТЕВА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192.119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0,316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ДАНИЕЛА ДИМИТРОВА МИТЕВА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118.65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0,262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ДАНИЕЛА ДИМИТРОВА МИТЕВА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204.19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0,179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ДАНИЕЛА ДИМИТРОВА МИТЕВА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204.18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0,167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ДАНИЕЛА ДИМИТРОВА МИТЕВА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229.26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0,071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A7767">
              <w:rPr>
                <w:b/>
                <w:color w:val="000000"/>
                <w:sz w:val="20"/>
                <w:szCs w:val="20"/>
              </w:rPr>
              <w:t>14.913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122.13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1,372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ДИМО ДИМИТРОВ ЗАМФИРОВ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122.13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ДИМО ДИМИТРОВ ЗАМФИРОВ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A7767">
              <w:rPr>
                <w:b/>
                <w:color w:val="000000"/>
                <w:sz w:val="20"/>
                <w:szCs w:val="20"/>
              </w:rPr>
              <w:t>1.621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241.50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9,625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243.61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8,636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245.91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8,314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244.89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6,651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158.39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2,916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183.41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2,702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178.39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2,481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185.173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2,476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184.71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2,100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186.85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2,065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lastRenderedPageBreak/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183.40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1,863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199.34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1,855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243.61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1,570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156.30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1,477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157.221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1,405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190.39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1,232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187.37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1,180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166.8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243.61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0,652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238.1162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0,503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237.46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0,470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245.92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0,437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220.68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0,387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241.49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0,259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245.91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 АРЕТ-ПЕТЪР ПЕТРОВ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A7767">
              <w:rPr>
                <w:b/>
                <w:color w:val="000000"/>
                <w:sz w:val="20"/>
                <w:szCs w:val="20"/>
              </w:rPr>
              <w:t>62.249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132.35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6,193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ЕТБИСЕРКА ПЕТРОВА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135.65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3,481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ЕТБИСЕРКА ПЕТРОВА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243.61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3,168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ЕТБИСЕРКА ПЕТРОВА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219.41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2,514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ЕТБИСЕРКА ПЕТРОВА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218.24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2,387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ЕТБИСЕРКА ПЕТРОВА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220.68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2,322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ЕТБИСЕРКА ПЕТРОВА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243.61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2,007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ЕТБИСЕРКА ПЕТРОВА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240.9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1,642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ЕТБИСЕРКА ПЕТРОВА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233.66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1,631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ЕТБИСЕРКА ПЕТРОВА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245.92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1,591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ЕТБИСЕРКА ПЕТРОВА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234.45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0,818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ЕТБИСЕРКА ПЕТРОВА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246.73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0,569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ЕТБИСЕРКА ПЕТРОВА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246.72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0,495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ЕТБИСЕРКА ПЕТРОВА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239.16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0,337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ЕТБИСЕРКА ПЕТРОВА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169.10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0,169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ЕТБИСЕРКА ПЕТРОВА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134.53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A7767">
              <w:rPr>
                <w:b/>
                <w:color w:val="000000"/>
                <w:sz w:val="20"/>
                <w:szCs w:val="20"/>
              </w:rPr>
              <w:t>29.357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163.23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5,241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ЕТФАНИ-21-ЕРТАН ВЕЖДИЕВ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102.970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4,195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ЕТФАНИ-21-ЕРТАН ВЕЖДИЕВ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106.59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3,679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ЕТФАНИ-21-ЕРТАН ВЕЖДИЕВ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136.20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2,485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ЕТФАНИ-21-ЕРТАН ВЕЖДИЕВ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116.35</w:t>
            </w:r>
          </w:p>
        </w:tc>
        <w:tc>
          <w:tcPr>
            <w:tcW w:w="603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2,223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ЕТФАНИ-21-ЕРТАН ВЕЖДИЕВ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116.69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1,511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ЕТФАНИ-21-ЕРТАН ВЕЖДИЕВ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106.973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0,658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ЕТФАНИ-21-ЕРТАН ВЕЖДИЕВ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243.61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0,455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ЕТФАНИ-21-ЕРТАН ВЕЖДИЕВ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164.38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0,137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ЕТФАНИ-21-ЕРТАН ВЕЖДИЕВ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120.94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ЕТФАНИ-21-ЕРТАН ВЕЖДИЕВ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101.55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ЕТФАНИ-21-ЕРТАН ВЕЖДИЕВ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A7767">
              <w:rPr>
                <w:b/>
                <w:color w:val="000000"/>
                <w:sz w:val="20"/>
                <w:szCs w:val="20"/>
              </w:rPr>
              <w:t>20.703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212.340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6,250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211.33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6,186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lastRenderedPageBreak/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134.53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6,054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132.198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5,268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185.54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5,252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140.71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5,084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209.38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5,064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220.67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4,861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185.173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4,721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144.30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4,562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214.71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4,360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192.119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4,183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242.62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3,949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241.49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3,934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135.65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3,870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186.85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3,811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215.248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3,811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184.71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3,789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241.50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3,777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213.69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3,729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214.70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3,653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208.32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3,463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178.100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156.30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3,057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231.34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3,023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213.73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2,903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211.185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2,758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140.73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2,731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135.65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2,583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208.33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2,391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213.70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2,385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134.1073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2,339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191.95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2,321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158.39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2,234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213.74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2,064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199.34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2,056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139.237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1,838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157.221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1,689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142.23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1,677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139.235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1,649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3.38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1,467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244.89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1,406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195.12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1,332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198.38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1,268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140.72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1,265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136.16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1,212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216.38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1,087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130.8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1,034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199.34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1,007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lastRenderedPageBreak/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214.73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0,994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216.37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0,922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185.53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0,881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198.37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0,777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132.198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0,777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206.28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0,771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148.2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0,740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138.9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0,715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211.185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0,598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243.61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0,550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223.1197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0,490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3.38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0,472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157.7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0,452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134.1073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0,447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138.9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0,307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198.39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0,268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199.35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0,259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161.21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0,157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213.74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0,141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141.1152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0,094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223.1197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0,079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185.173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0,077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163.22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0,076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199.35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0,036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208.182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140.73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185.173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186.85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ЖЕЛЕВ АГРОЕООД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A7767">
              <w:rPr>
                <w:b/>
                <w:color w:val="000000"/>
                <w:sz w:val="20"/>
                <w:szCs w:val="20"/>
              </w:rPr>
              <w:t>164.735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102.970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4,303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ЗКПУВЕДРИНА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103.1006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4,048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ЗКПУВЕДРИНА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106.973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3,662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ЗКПУВЕДРИНА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173.51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3,623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ЗКПУВЕДРИНА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103.978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2,845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ЗКПУВЕДРИНА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108.980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2,501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ЗКПУВЕДРИНА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104.32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2,398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ЗКПУВЕДРИНА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178.100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2,062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ЗКПУВЕДРИНА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213.74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1,974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ЗКПУВЕДРИНА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213.73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1,742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ЗКПУВЕДРИНА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119.19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1,323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ЗКПУВЕДРИНА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213.70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1,286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ЗКПУВЕДРИНА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185.173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1,224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ЗКПУВЕДРИНА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109.975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1,111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ЗКПУВЕДРИНА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118.65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1,062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ЗКПУВЕДРИНА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195.13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1,010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ЗКПУВЕДРИНА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108.19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0,990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ЗКПУВЕДРИНА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106.973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0,845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ЗКПУВЕДРИНА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lastRenderedPageBreak/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116.35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0,833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ЗКПУВЕДРИНА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199.34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0,832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ЗКПУВЕДРИНА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184.71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0,782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ЗКПУВЕДРИНА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178.39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0,782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ЗКПУВЕДРИНА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186.85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0,782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ЗКПУВЕДРИНА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213.72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0,745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ЗКПУВЕДРИНА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116.69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0,721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ЗКПУВЕДРИНА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109.32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0,682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ЗКПУВЕДРИНА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195.10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0,621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ЗКПУВЕДРИНА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175.994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0,387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ЗКПУВЕДРИНА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191.95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0,318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ЗКПУВЕДРИНА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197.14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0,264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ЗКПУВЕДРИНА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213.71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0,258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ЗКПУВЕДРИНА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111.64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0,198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ЗКПУВЕДРИНА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175.1006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0,156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ЗКПУВЕДРИНА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196.14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0,069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ЗКПУВЕДРИНА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192.119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ЗКПУВЕДРИНА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106.59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ЗКПУВЕДРИНА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178.100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0,051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ЗКПУВЕДРИНА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111.69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0,037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ЗКПУВЕДРИНА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195.14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ЗКПУВЕДРИНА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185.175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ЗКПУВЕДРИНА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211.185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ЗКПУВЕДРИНА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A7767">
              <w:rPr>
                <w:b/>
                <w:color w:val="000000"/>
                <w:sz w:val="20"/>
                <w:szCs w:val="20"/>
              </w:rPr>
              <w:t>46,698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173.52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6,510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ЗЪРНОПРОИЗВОДСТВО СУВОРОВО 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175.994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3,598</w:t>
            </w:r>
          </w:p>
        </w:tc>
        <w:tc>
          <w:tcPr>
            <w:tcW w:w="2019" w:type="pct"/>
            <w:noWrap/>
          </w:tcPr>
          <w:p w:rsidR="000A7767" w:rsidRPr="000A7767" w:rsidRDefault="000A7767" w:rsidP="005033EB">
            <w:pPr>
              <w:rPr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ЗЪРНОПРОИЗВОДСТВО СУВОРОВО 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226.33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3,065</w:t>
            </w:r>
          </w:p>
        </w:tc>
        <w:tc>
          <w:tcPr>
            <w:tcW w:w="2019" w:type="pct"/>
            <w:noWrap/>
          </w:tcPr>
          <w:p w:rsidR="000A7767" w:rsidRPr="000A7767" w:rsidRDefault="000A7767" w:rsidP="005033EB">
            <w:pPr>
              <w:rPr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ЗЪРНОПРОИЗВОДСТВО СУВОРОВО 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101.55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2,854</w:t>
            </w:r>
          </w:p>
        </w:tc>
        <w:tc>
          <w:tcPr>
            <w:tcW w:w="2019" w:type="pct"/>
            <w:noWrap/>
          </w:tcPr>
          <w:p w:rsidR="000A7767" w:rsidRPr="000A7767" w:rsidRDefault="000A7767" w:rsidP="005033EB">
            <w:pPr>
              <w:rPr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ЗЪРНОПРОИЗВОДСТВО СУВОРОВО 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193.46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1,592</w:t>
            </w:r>
          </w:p>
        </w:tc>
        <w:tc>
          <w:tcPr>
            <w:tcW w:w="2019" w:type="pct"/>
            <w:noWrap/>
          </w:tcPr>
          <w:p w:rsidR="000A7767" w:rsidRPr="000A7767" w:rsidRDefault="000A7767" w:rsidP="005033EB">
            <w:pPr>
              <w:rPr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ЗЪРНОПРОИЗВОДСТВО СУВОРОВО 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237.46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1,048</w:t>
            </w:r>
          </w:p>
        </w:tc>
        <w:tc>
          <w:tcPr>
            <w:tcW w:w="2019" w:type="pct"/>
            <w:noWrap/>
          </w:tcPr>
          <w:p w:rsidR="000A7767" w:rsidRPr="000A7767" w:rsidRDefault="000A7767" w:rsidP="005033EB">
            <w:pPr>
              <w:rPr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ЗЪРНОПРОИЗВОДСТВО СУВОРОВО 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229.1166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1,023</w:t>
            </w:r>
          </w:p>
        </w:tc>
        <w:tc>
          <w:tcPr>
            <w:tcW w:w="2019" w:type="pct"/>
            <w:noWrap/>
          </w:tcPr>
          <w:p w:rsidR="000A7767" w:rsidRPr="000A7767" w:rsidRDefault="000A7767" w:rsidP="005033EB">
            <w:pPr>
              <w:rPr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ЗЪРНОПРОИЗВОДСТВО СУВОРОВО 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230.289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0,955</w:t>
            </w:r>
          </w:p>
        </w:tc>
        <w:tc>
          <w:tcPr>
            <w:tcW w:w="2019" w:type="pct"/>
            <w:noWrap/>
          </w:tcPr>
          <w:p w:rsidR="000A7767" w:rsidRPr="000A7767" w:rsidRDefault="000A7767" w:rsidP="005033EB">
            <w:pPr>
              <w:rPr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ЗЪРНОПРОИЗВОДСТВО СУВОРОВО 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226.34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0,782</w:t>
            </w:r>
          </w:p>
        </w:tc>
        <w:tc>
          <w:tcPr>
            <w:tcW w:w="2019" w:type="pct"/>
            <w:noWrap/>
          </w:tcPr>
          <w:p w:rsidR="000A7767" w:rsidRPr="000A7767" w:rsidRDefault="000A7767" w:rsidP="005033EB">
            <w:pPr>
              <w:rPr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ЗЪРНОПРОИЗВОДСТВО СУВОРОВО 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243.61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2019" w:type="pct"/>
            <w:noWrap/>
          </w:tcPr>
          <w:p w:rsidR="000A7767" w:rsidRPr="000A7767" w:rsidRDefault="000A7767" w:rsidP="005033EB">
            <w:pPr>
              <w:rPr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ЗЪРНОПРОИЗВОДСТВО СУВОРОВО 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130.8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0,694</w:t>
            </w:r>
          </w:p>
        </w:tc>
        <w:tc>
          <w:tcPr>
            <w:tcW w:w="2019" w:type="pct"/>
            <w:noWrap/>
          </w:tcPr>
          <w:p w:rsidR="000A7767" w:rsidRPr="000A7767" w:rsidRDefault="000A7767" w:rsidP="005033EB">
            <w:pPr>
              <w:rPr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ЗЪРНОПРОИЗВОДСТВО СУВОРОВО 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226.37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0,679</w:t>
            </w:r>
          </w:p>
        </w:tc>
        <w:tc>
          <w:tcPr>
            <w:tcW w:w="2019" w:type="pct"/>
            <w:noWrap/>
          </w:tcPr>
          <w:p w:rsidR="000A7767" w:rsidRPr="000A7767" w:rsidRDefault="000A7767" w:rsidP="005033EB">
            <w:pPr>
              <w:rPr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ЗЪРНОПРОИЗВОДСТВО СУВОРОВО 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230.289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2019" w:type="pct"/>
            <w:noWrap/>
          </w:tcPr>
          <w:p w:rsidR="000A7767" w:rsidRPr="000A7767" w:rsidRDefault="000A7767" w:rsidP="005033EB">
            <w:pPr>
              <w:rPr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ЗЪРНОПРОИЗВОДСТВО СУВОРОВО 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238.1162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0,198</w:t>
            </w:r>
          </w:p>
        </w:tc>
        <w:tc>
          <w:tcPr>
            <w:tcW w:w="2019" w:type="pct"/>
            <w:noWrap/>
          </w:tcPr>
          <w:p w:rsidR="000A7767" w:rsidRPr="000A7767" w:rsidRDefault="000A7767" w:rsidP="005033EB">
            <w:pPr>
              <w:rPr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ЗЪРНОПРОИЗВОДСТВО СУВОРОВО 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237.46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0,166</w:t>
            </w:r>
          </w:p>
        </w:tc>
        <w:tc>
          <w:tcPr>
            <w:tcW w:w="2019" w:type="pct"/>
            <w:noWrap/>
          </w:tcPr>
          <w:p w:rsidR="000A7767" w:rsidRPr="000A7767" w:rsidRDefault="000A7767" w:rsidP="005033EB">
            <w:pPr>
              <w:rPr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ЗЪРНОПРОИЗВОДСТВО СУВОРОВО 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237.46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0,101</w:t>
            </w:r>
          </w:p>
        </w:tc>
        <w:tc>
          <w:tcPr>
            <w:tcW w:w="2019" w:type="pct"/>
            <w:noWrap/>
          </w:tcPr>
          <w:p w:rsidR="000A7767" w:rsidRPr="000A7767" w:rsidRDefault="000A7767" w:rsidP="005033EB">
            <w:pPr>
              <w:rPr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ЗЪРНОПРОИЗВОДСТВО СУВОРОВО 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185.175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0,028</w:t>
            </w:r>
          </w:p>
        </w:tc>
        <w:tc>
          <w:tcPr>
            <w:tcW w:w="2019" w:type="pct"/>
            <w:noWrap/>
          </w:tcPr>
          <w:p w:rsidR="000A7767" w:rsidRPr="000A7767" w:rsidRDefault="000A7767" w:rsidP="005033EB">
            <w:pPr>
              <w:rPr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ЗЪРНОПРОИЗВОДСТВО СУВОРОВО 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132.198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0,028</w:t>
            </w:r>
          </w:p>
        </w:tc>
        <w:tc>
          <w:tcPr>
            <w:tcW w:w="2019" w:type="pct"/>
            <w:noWrap/>
          </w:tcPr>
          <w:p w:rsidR="000A7767" w:rsidRPr="000A7767" w:rsidRDefault="000A7767" w:rsidP="005033EB">
            <w:pPr>
              <w:rPr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ЗЪРНОПРОИЗВОДСТВО СУВОРОВО 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A7767">
              <w:rPr>
                <w:b/>
                <w:color w:val="000000"/>
                <w:sz w:val="20"/>
                <w:szCs w:val="20"/>
              </w:rPr>
              <w:t>24.421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111.143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3,161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КАЛИНА ВАЛЕНТИНОВА ДОНЕВА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114.74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3,103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КАЛИНА ВАЛЕНТИНОВА ДОНЕВА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115.1032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1,483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КАЛИНА ВАЛЕНТИНОВА ДОНЕВА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111.54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0,784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КАЛИНА ВАЛЕНТИНОВА ДОНЕВА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lastRenderedPageBreak/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110.69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0,189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КАЛИНА ВАЛЕНТИНОВА ДОНЕВА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A7767">
              <w:rPr>
                <w:b/>
                <w:color w:val="000000"/>
                <w:sz w:val="20"/>
                <w:szCs w:val="20"/>
              </w:rPr>
              <w:t>8.720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140.73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1,609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КРЕАТИВ ИНВЕСТ ГРУП 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151.8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0,748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КРЕАТИВ ИНВЕСТ ГРУП 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237.46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0,495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КРЕАТИВ ИНВЕСТ ГРУП 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243.61</w:t>
            </w: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0,144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  <w:r w:rsidRPr="000A7767">
              <w:rPr>
                <w:color w:val="000000"/>
                <w:sz w:val="20"/>
                <w:szCs w:val="20"/>
              </w:rPr>
              <w:t>КРЕАТИВ ИНВЕСТ ГРУП ООД</w:t>
            </w:r>
          </w:p>
        </w:tc>
      </w:tr>
      <w:tr w:rsidR="000A7767" w:rsidRPr="000A7767" w:rsidTr="005033EB">
        <w:trPr>
          <w:trHeight w:val="300"/>
        </w:trPr>
        <w:tc>
          <w:tcPr>
            <w:tcW w:w="1392" w:type="pct"/>
            <w:noWrap/>
          </w:tcPr>
          <w:p w:rsidR="000A7767" w:rsidRPr="000A7767" w:rsidRDefault="000A7767" w:rsidP="005033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7767"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468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noWrap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noWrap/>
            <w:vAlign w:val="bottom"/>
          </w:tcPr>
          <w:p w:rsidR="000A7767" w:rsidRPr="000A7767" w:rsidRDefault="000A7767" w:rsidP="005033E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A7767">
              <w:rPr>
                <w:b/>
                <w:color w:val="000000"/>
                <w:sz w:val="20"/>
                <w:szCs w:val="20"/>
              </w:rPr>
              <w:t>2.996</w:t>
            </w:r>
          </w:p>
        </w:tc>
        <w:tc>
          <w:tcPr>
            <w:tcW w:w="2019" w:type="pct"/>
            <w:noWrap/>
            <w:vAlign w:val="bottom"/>
          </w:tcPr>
          <w:p w:rsidR="000A7767" w:rsidRPr="000A7767" w:rsidRDefault="000A7767" w:rsidP="005033EB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6B6791" w:rsidRPr="00CE7FD6" w:rsidRDefault="006B6791" w:rsidP="00CE7FD6">
      <w:pPr>
        <w:rPr>
          <w:color w:val="FF0000"/>
          <w:sz w:val="20"/>
          <w:szCs w:val="20"/>
        </w:rPr>
      </w:pPr>
      <w:r w:rsidRPr="00CC419D">
        <w:rPr>
          <w:color w:val="FF0000"/>
          <w:sz w:val="20"/>
          <w:szCs w:val="20"/>
        </w:rPr>
        <w:br w:type="textWrapping" w:clear="all"/>
      </w:r>
      <w:r w:rsidRPr="00CC419D">
        <w:rPr>
          <w:b/>
          <w:bCs/>
          <w:color w:val="FF0000"/>
          <w:sz w:val="22"/>
          <w:szCs w:val="22"/>
        </w:rPr>
        <w:t xml:space="preserve"> </w:t>
      </w:r>
      <w:r w:rsidRPr="00CC419D">
        <w:rPr>
          <w:b/>
          <w:bCs/>
          <w:color w:val="FF0000"/>
          <w:sz w:val="22"/>
          <w:szCs w:val="22"/>
        </w:rPr>
        <w:tab/>
      </w:r>
      <w:r w:rsidRPr="007A2892">
        <w:rPr>
          <w:b/>
          <w:bCs/>
          <w:sz w:val="22"/>
          <w:szCs w:val="22"/>
        </w:rPr>
        <w:t xml:space="preserve"> </w:t>
      </w:r>
    </w:p>
    <w:p w:rsidR="006B6791" w:rsidRDefault="006B6791" w:rsidP="00CE7FD6">
      <w:pPr>
        <w:widowControl w:val="0"/>
        <w:autoSpaceDE w:val="0"/>
        <w:autoSpaceDN w:val="0"/>
        <w:adjustRightInd w:val="0"/>
        <w:ind w:right="-157" w:firstLine="708"/>
        <w:jc w:val="both"/>
      </w:pPr>
      <w:r>
        <w:t xml:space="preserve">Дължимите суми за ползване на земите по чл.37в, ал.16 от ЗСПЗЗ </w:t>
      </w:r>
      <w:r>
        <w:rPr>
          <w:b/>
        </w:rPr>
        <w:t>за землището на</w:t>
      </w:r>
      <w:r>
        <w:t xml:space="preserve"> </w:t>
      </w:r>
      <w:r>
        <w:rPr>
          <w:b/>
        </w:rPr>
        <w:t>с.Ботево</w:t>
      </w:r>
      <w:r>
        <w:t>, ЕКАТТЕ 05829, общ.Аксаково</w:t>
      </w:r>
      <w:r>
        <w:rPr>
          <w:color w:val="000000"/>
          <w:spacing w:val="4"/>
        </w:rPr>
        <w:t xml:space="preserve">, </w:t>
      </w:r>
      <w:r>
        <w:t xml:space="preserve">област Варна </w:t>
      </w:r>
      <w:r>
        <w:rPr>
          <w:b/>
        </w:rPr>
        <w:t xml:space="preserve">за стопанската  </w:t>
      </w:r>
      <w:r w:rsidR="000A7767">
        <w:rPr>
          <w:b/>
        </w:rPr>
        <w:t>2021/2022 г</w:t>
      </w:r>
      <w:r>
        <w:t xml:space="preserve">., се заплащат от съответния ползвател по банкова сметка на Община Аксаково </w:t>
      </w:r>
      <w:r>
        <w:rPr>
          <w:b/>
        </w:rPr>
        <w:t>в едномесечен срок от издаването на настоящата заповед:</w:t>
      </w:r>
    </w:p>
    <w:p w:rsidR="006B6791" w:rsidRDefault="006B6791" w:rsidP="00CE7FD6">
      <w:pPr>
        <w:tabs>
          <w:tab w:val="left" w:pos="1800"/>
        </w:tabs>
        <w:ind w:right="-157"/>
        <w:jc w:val="both"/>
        <w:rPr>
          <w:color w:val="FF0000"/>
        </w:rPr>
      </w:pPr>
    </w:p>
    <w:p w:rsidR="006B6791" w:rsidRDefault="006B6791" w:rsidP="00CE7FD6">
      <w:pPr>
        <w:tabs>
          <w:tab w:val="left" w:pos="426"/>
        </w:tabs>
        <w:ind w:left="709" w:right="-157"/>
        <w:jc w:val="both"/>
      </w:pPr>
      <w:r>
        <w:rPr>
          <w:b/>
        </w:rPr>
        <w:t>Банка</w:t>
      </w:r>
      <w:r>
        <w:t>: Централна кооперативна банка АД  клон Варна</w:t>
      </w:r>
    </w:p>
    <w:p w:rsidR="006B6791" w:rsidRDefault="006B6791" w:rsidP="00CE7FD6">
      <w:pPr>
        <w:tabs>
          <w:tab w:val="left" w:pos="1800"/>
        </w:tabs>
        <w:ind w:left="709" w:right="-157"/>
        <w:jc w:val="both"/>
      </w:pPr>
      <w:r>
        <w:rPr>
          <w:b/>
        </w:rPr>
        <w:t>Банков код</w:t>
      </w:r>
      <w:r>
        <w:t>: CECBBGSF</w:t>
      </w:r>
    </w:p>
    <w:p w:rsidR="006B6791" w:rsidRDefault="006B6791" w:rsidP="00CE7FD6">
      <w:pPr>
        <w:tabs>
          <w:tab w:val="left" w:pos="1800"/>
        </w:tabs>
        <w:ind w:left="709" w:right="-157"/>
        <w:jc w:val="both"/>
      </w:pPr>
      <w:r>
        <w:rPr>
          <w:b/>
        </w:rPr>
        <w:t>Банкова сметка</w:t>
      </w:r>
      <w:r>
        <w:t xml:space="preserve"> (IBAN): BG84CECB 9790 8432 0105 00</w:t>
      </w:r>
    </w:p>
    <w:p w:rsidR="006B6791" w:rsidRDefault="006B6791" w:rsidP="00CE7FD6">
      <w:pPr>
        <w:ind w:right="-157" w:firstLine="708"/>
        <w:jc w:val="both"/>
        <w:rPr>
          <w:b/>
        </w:rPr>
      </w:pPr>
      <w:r>
        <w:rPr>
          <w:b/>
        </w:rPr>
        <w:t>Код на плащането</w:t>
      </w:r>
      <w:r>
        <w:t>: 44 42 00</w:t>
      </w:r>
    </w:p>
    <w:p w:rsidR="006B6791" w:rsidRDefault="006B6791" w:rsidP="00CE7FD6">
      <w:pPr>
        <w:widowControl w:val="0"/>
        <w:autoSpaceDE w:val="0"/>
        <w:autoSpaceDN w:val="0"/>
        <w:adjustRightInd w:val="0"/>
        <w:ind w:right="-157" w:firstLine="426"/>
        <w:jc w:val="both"/>
      </w:pPr>
    </w:p>
    <w:p w:rsidR="006B6791" w:rsidRDefault="006B6791" w:rsidP="00CE7FD6">
      <w:pPr>
        <w:widowControl w:val="0"/>
        <w:autoSpaceDE w:val="0"/>
        <w:autoSpaceDN w:val="0"/>
        <w:adjustRightInd w:val="0"/>
        <w:ind w:right="-157" w:firstLine="708"/>
        <w:jc w:val="both"/>
      </w:pPr>
      <w: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6B6791" w:rsidRDefault="006B6791" w:rsidP="00CE7FD6">
      <w:pPr>
        <w:tabs>
          <w:tab w:val="left" w:pos="1800"/>
        </w:tabs>
        <w:ind w:right="-157"/>
        <w:jc w:val="both"/>
      </w:pPr>
    </w:p>
    <w:p w:rsidR="006B6791" w:rsidRDefault="006B6791" w:rsidP="00CE7FD6">
      <w:pPr>
        <w:tabs>
          <w:tab w:val="left" w:pos="-142"/>
        </w:tabs>
        <w:ind w:right="-157"/>
        <w:jc w:val="both"/>
      </w:pPr>
      <w:r>
        <w:rPr>
          <w:lang w:val="en-US"/>
        </w:rPr>
        <w:tab/>
      </w:r>
      <w:r>
        <w:t>Настоящата заповед да се обяви в сградата на Община Аксаково и на Общинска служба по земеделие – Аксаково и да се публикува на интернет страниците на Община Аксаково и на Областна Дирекция „Земеделие” - Варна.</w:t>
      </w:r>
    </w:p>
    <w:p w:rsidR="006B6791" w:rsidRDefault="006B6791" w:rsidP="00CE7FD6">
      <w:pPr>
        <w:tabs>
          <w:tab w:val="left" w:pos="1800"/>
        </w:tabs>
        <w:ind w:right="-157"/>
        <w:jc w:val="both"/>
      </w:pPr>
    </w:p>
    <w:p w:rsidR="006B6791" w:rsidRDefault="006B6791" w:rsidP="00CE7FD6">
      <w:pPr>
        <w:tabs>
          <w:tab w:val="left" w:pos="-567"/>
        </w:tabs>
        <w:ind w:right="-157"/>
        <w:jc w:val="both"/>
        <w:rPr>
          <w:color w:val="000000"/>
        </w:rPr>
      </w:pPr>
      <w:r>
        <w:rPr>
          <w:lang w:val="en-US"/>
        </w:rPr>
        <w:tab/>
      </w:r>
      <w:r>
        <w:t>Заповедта може да се обжалва</w:t>
      </w:r>
      <w:r w:rsidR="00CA75C5">
        <w:t xml:space="preserve"> пред Министъра на земеделието </w:t>
      </w:r>
      <w:r>
        <w:t xml:space="preserve">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color w:val="000000"/>
        </w:rPr>
        <w:t xml:space="preserve"> </w:t>
      </w:r>
    </w:p>
    <w:p w:rsidR="006B6791" w:rsidRDefault="006B6791" w:rsidP="00CE7FD6">
      <w:pPr>
        <w:tabs>
          <w:tab w:val="left" w:pos="0"/>
        </w:tabs>
        <w:ind w:right="-157"/>
        <w:jc w:val="both"/>
      </w:pPr>
      <w:r>
        <w:rPr>
          <w:lang w:val="en-US"/>
        </w:rPr>
        <w:tab/>
      </w:r>
    </w:p>
    <w:p w:rsidR="006B6791" w:rsidRDefault="006B6791" w:rsidP="00CE7FD6">
      <w:pPr>
        <w:tabs>
          <w:tab w:val="left" w:pos="0"/>
        </w:tabs>
        <w:ind w:right="-157"/>
        <w:jc w:val="both"/>
      </w:pPr>
      <w:r>
        <w:tab/>
        <w:t>Жалбата се подава в 14-дневен срок от съобщаването чрез Областна дирекция „Земеделие”–Варна до Министъра на земеделието, съответно до Районен съд - Варна.</w:t>
      </w:r>
    </w:p>
    <w:p w:rsidR="006B6791" w:rsidRDefault="006B6791" w:rsidP="00CE7FD6">
      <w:pPr>
        <w:ind w:firstLine="708"/>
        <w:jc w:val="both"/>
        <w:rPr>
          <w:b/>
          <w:sz w:val="22"/>
          <w:szCs w:val="22"/>
        </w:rPr>
      </w:pPr>
    </w:p>
    <w:p w:rsidR="006B6791" w:rsidRDefault="006B6791" w:rsidP="00CE7FD6">
      <w:pPr>
        <w:spacing w:line="360" w:lineRule="auto"/>
        <w:ind w:firstLine="708"/>
        <w:jc w:val="both"/>
        <w:rPr>
          <w:b/>
        </w:rPr>
      </w:pPr>
      <w:r>
        <w:rPr>
          <w:b/>
        </w:rPr>
        <w:t>Обжалването на заповедта не спира изпълнението й.</w:t>
      </w:r>
    </w:p>
    <w:p w:rsidR="006B6791" w:rsidRDefault="006B6791" w:rsidP="00CE7FD6">
      <w:pPr>
        <w:spacing w:line="360" w:lineRule="auto"/>
        <w:ind w:left="-720" w:right="-469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</w:t>
      </w:r>
    </w:p>
    <w:p w:rsidR="000A7767" w:rsidRDefault="006B6791" w:rsidP="000A7767">
      <w:pPr>
        <w:spacing w:line="360" w:lineRule="auto"/>
        <w:ind w:left="-720" w:right="-469"/>
        <w:rPr>
          <w:b/>
          <w:bCs/>
        </w:rPr>
      </w:pPr>
      <w:r>
        <w:rPr>
          <w:b/>
          <w:bCs/>
          <w:lang w:val="ru-RU"/>
        </w:rPr>
        <w:t xml:space="preserve">            </w:t>
      </w:r>
      <w:r w:rsidR="000A7767">
        <w:rPr>
          <w:b/>
          <w:bCs/>
          <w:lang w:val="ru-RU"/>
        </w:rPr>
        <w:t xml:space="preserve">ДИРЕКТОР:  </w:t>
      </w:r>
      <w:r w:rsidR="000A7767">
        <w:rPr>
          <w:b/>
          <w:bCs/>
        </w:rPr>
        <w:t xml:space="preserve">    </w:t>
      </w:r>
      <w:r w:rsidR="000A7767">
        <w:rPr>
          <w:b/>
          <w:bCs/>
          <w:lang w:val="ru-RU"/>
        </w:rPr>
        <w:tab/>
        <w:t xml:space="preserve"> </w:t>
      </w:r>
      <w:r w:rsidR="00AB581F">
        <w:rPr>
          <w:b/>
          <w:bCs/>
          <w:lang w:val="ru-RU"/>
        </w:rPr>
        <w:t>П</w:t>
      </w:r>
      <w:bookmarkStart w:id="0" w:name="_GoBack"/>
      <w:bookmarkEnd w:id="0"/>
    </w:p>
    <w:p w:rsidR="000A7767" w:rsidRDefault="000A7767" w:rsidP="000A7767">
      <w:pPr>
        <w:ind w:left="-720" w:right="-469" w:firstLine="720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/</w:t>
      </w:r>
      <w:r>
        <w:rPr>
          <w:b/>
          <w:bCs/>
        </w:rPr>
        <w:t>РАДОСЛАВ ЙОВКОВ</w:t>
      </w:r>
      <w:r>
        <w:rPr>
          <w:b/>
          <w:bCs/>
          <w:lang w:val="ru-RU"/>
        </w:rPr>
        <w:t xml:space="preserve"> /</w:t>
      </w:r>
    </w:p>
    <w:p w:rsidR="000A7767" w:rsidRPr="008D20A8" w:rsidRDefault="000A7767" w:rsidP="000A7767">
      <w:pPr>
        <w:ind w:left="-720" w:right="-469" w:firstLine="720"/>
        <w:rPr>
          <w:sz w:val="18"/>
          <w:szCs w:val="18"/>
        </w:rPr>
      </w:pPr>
    </w:p>
    <w:p w:rsidR="000A7767" w:rsidRPr="008D20A8" w:rsidRDefault="000A7767" w:rsidP="000A7767">
      <w:pPr>
        <w:ind w:left="-720" w:right="-469" w:firstLine="720"/>
        <w:rPr>
          <w:sz w:val="18"/>
          <w:szCs w:val="18"/>
        </w:rPr>
      </w:pPr>
    </w:p>
    <w:p w:rsidR="000A7767" w:rsidRPr="008D20A8" w:rsidRDefault="000A7767" w:rsidP="000A7767">
      <w:pPr>
        <w:ind w:left="-720" w:right="-469" w:firstLine="720"/>
        <w:rPr>
          <w:sz w:val="18"/>
          <w:szCs w:val="18"/>
        </w:rPr>
      </w:pPr>
    </w:p>
    <w:p w:rsidR="000A2F1D" w:rsidRDefault="000A2F1D" w:rsidP="000A2F1D">
      <w:pPr>
        <w:ind w:right="-469"/>
        <w:rPr>
          <w:sz w:val="18"/>
          <w:szCs w:val="18"/>
        </w:rPr>
      </w:pPr>
      <w:r>
        <w:rPr>
          <w:sz w:val="18"/>
          <w:szCs w:val="18"/>
        </w:rPr>
        <w:t>ДГ/ОСЗА</w:t>
      </w:r>
    </w:p>
    <w:p w:rsidR="000A7767" w:rsidRPr="008D20A8" w:rsidRDefault="000A7767" w:rsidP="000A7767">
      <w:pPr>
        <w:ind w:left="-720" w:right="-469" w:firstLine="720"/>
        <w:rPr>
          <w:sz w:val="18"/>
          <w:szCs w:val="18"/>
        </w:rPr>
      </w:pPr>
    </w:p>
    <w:p w:rsidR="006B6791" w:rsidRPr="008D20A8" w:rsidRDefault="006B6791" w:rsidP="000A7767">
      <w:pPr>
        <w:spacing w:line="360" w:lineRule="auto"/>
        <w:ind w:left="-720" w:right="-469"/>
        <w:rPr>
          <w:b/>
          <w:bCs/>
          <w:lang w:eastAsia="bg-BG"/>
        </w:rPr>
      </w:pPr>
    </w:p>
    <w:sectPr w:rsidR="006B6791" w:rsidRPr="008D20A8" w:rsidSect="001033CC">
      <w:footerReference w:type="default" r:id="rId9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BAA" w:rsidRDefault="002C4BAA" w:rsidP="00043091">
      <w:r>
        <w:separator/>
      </w:r>
    </w:p>
  </w:endnote>
  <w:endnote w:type="continuationSeparator" w:id="0">
    <w:p w:rsidR="002C4BAA" w:rsidRDefault="002C4BAA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47" w:rsidRPr="00433B27" w:rsidRDefault="00954747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954747" w:rsidRPr="00433B27" w:rsidRDefault="00954747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954747" w:rsidRPr="00433B27" w:rsidRDefault="00954747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AB581F">
      <w:rPr>
        <w:rFonts w:ascii="Arial Narrow" w:hAnsi="Arial Narrow" w:cs="Arial Narrow"/>
        <w:b/>
        <w:bCs/>
        <w:noProof/>
        <w:sz w:val="18"/>
        <w:szCs w:val="18"/>
      </w:rPr>
      <w:t>7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2C4BAA">
      <w:fldChar w:fldCharType="begin"/>
    </w:r>
    <w:r w:rsidR="002C4BAA">
      <w:instrText>NUMPAGES  \* Arabic  \* MERGEFORMAT</w:instrText>
    </w:r>
    <w:r w:rsidR="002C4BAA">
      <w:fldChar w:fldCharType="separate"/>
    </w:r>
    <w:r w:rsidR="00AB581F" w:rsidRPr="00AB581F">
      <w:rPr>
        <w:rFonts w:ascii="Arial Narrow" w:hAnsi="Arial Narrow" w:cs="Arial Narrow"/>
        <w:b/>
        <w:bCs/>
        <w:noProof/>
        <w:sz w:val="18"/>
        <w:szCs w:val="18"/>
      </w:rPr>
      <w:t>7</w:t>
    </w:r>
    <w:r w:rsidR="002C4BAA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954747" w:rsidRPr="00433B27" w:rsidRDefault="00954747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BAA" w:rsidRDefault="002C4BAA" w:rsidP="00043091">
      <w:r>
        <w:separator/>
      </w:r>
    </w:p>
  </w:footnote>
  <w:footnote w:type="continuationSeparator" w:id="0">
    <w:p w:rsidR="002C4BAA" w:rsidRDefault="002C4BAA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AE39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C069C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D42F0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A4C28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80C17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FE9B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D4ED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26E3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B63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E1426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8F7EF4"/>
    <w:multiLevelType w:val="hybridMultilevel"/>
    <w:tmpl w:val="F69E9128"/>
    <w:lvl w:ilvl="0" w:tplc="0A6E62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3562579"/>
    <w:multiLevelType w:val="hybridMultilevel"/>
    <w:tmpl w:val="DE68D358"/>
    <w:lvl w:ilvl="0" w:tplc="7E9E17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12"/>
  </w:num>
  <w:num w:numId="5">
    <w:abstractNumId w:val="10"/>
  </w:num>
  <w:num w:numId="6">
    <w:abstractNumId w:val="22"/>
  </w:num>
  <w:num w:numId="7">
    <w:abstractNumId w:val="13"/>
  </w:num>
  <w:num w:numId="8">
    <w:abstractNumId w:val="11"/>
  </w:num>
  <w:num w:numId="9">
    <w:abstractNumId w:val="21"/>
  </w:num>
  <w:num w:numId="10">
    <w:abstractNumId w:val="14"/>
  </w:num>
  <w:num w:numId="11">
    <w:abstractNumId w:val="18"/>
  </w:num>
  <w:num w:numId="12">
    <w:abstractNumId w:val="17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364B"/>
    <w:rsid w:val="00017A9F"/>
    <w:rsid w:val="00017CA1"/>
    <w:rsid w:val="00037481"/>
    <w:rsid w:val="00037AD1"/>
    <w:rsid w:val="00043091"/>
    <w:rsid w:val="00075935"/>
    <w:rsid w:val="00080352"/>
    <w:rsid w:val="00081162"/>
    <w:rsid w:val="00083AD6"/>
    <w:rsid w:val="00084795"/>
    <w:rsid w:val="00084DD4"/>
    <w:rsid w:val="000925DD"/>
    <w:rsid w:val="000A2F1D"/>
    <w:rsid w:val="000A603B"/>
    <w:rsid w:val="000A7767"/>
    <w:rsid w:val="000E4704"/>
    <w:rsid w:val="00100B79"/>
    <w:rsid w:val="001033CC"/>
    <w:rsid w:val="00121BBD"/>
    <w:rsid w:val="00145681"/>
    <w:rsid w:val="001635A5"/>
    <w:rsid w:val="00166A55"/>
    <w:rsid w:val="00177B6D"/>
    <w:rsid w:val="001918E7"/>
    <w:rsid w:val="001F7B5E"/>
    <w:rsid w:val="00200A57"/>
    <w:rsid w:val="0020287A"/>
    <w:rsid w:val="00226B68"/>
    <w:rsid w:val="00226BA0"/>
    <w:rsid w:val="002403A4"/>
    <w:rsid w:val="002554CC"/>
    <w:rsid w:val="00256C47"/>
    <w:rsid w:val="00284E93"/>
    <w:rsid w:val="002913C4"/>
    <w:rsid w:val="002A1F52"/>
    <w:rsid w:val="002A2157"/>
    <w:rsid w:val="002A7A23"/>
    <w:rsid w:val="002B36AB"/>
    <w:rsid w:val="002C4BAA"/>
    <w:rsid w:val="002E49E9"/>
    <w:rsid w:val="002F54A0"/>
    <w:rsid w:val="00322ADA"/>
    <w:rsid w:val="00323E7F"/>
    <w:rsid w:val="00332326"/>
    <w:rsid w:val="00353A49"/>
    <w:rsid w:val="00363D2D"/>
    <w:rsid w:val="00370D10"/>
    <w:rsid w:val="0037274E"/>
    <w:rsid w:val="003828C9"/>
    <w:rsid w:val="0038628C"/>
    <w:rsid w:val="0039461B"/>
    <w:rsid w:val="003B1F3D"/>
    <w:rsid w:val="003B4A80"/>
    <w:rsid w:val="003B6F8B"/>
    <w:rsid w:val="003F065A"/>
    <w:rsid w:val="003F184C"/>
    <w:rsid w:val="003F7E66"/>
    <w:rsid w:val="00431F5E"/>
    <w:rsid w:val="0043283C"/>
    <w:rsid w:val="00433B27"/>
    <w:rsid w:val="00445A4D"/>
    <w:rsid w:val="004619CC"/>
    <w:rsid w:val="00473F34"/>
    <w:rsid w:val="00483B99"/>
    <w:rsid w:val="00495EE0"/>
    <w:rsid w:val="004A5859"/>
    <w:rsid w:val="004A7279"/>
    <w:rsid w:val="004C4087"/>
    <w:rsid w:val="004E5ADB"/>
    <w:rsid w:val="005065A1"/>
    <w:rsid w:val="005245E4"/>
    <w:rsid w:val="0052712F"/>
    <w:rsid w:val="00533CC3"/>
    <w:rsid w:val="00547BFB"/>
    <w:rsid w:val="00547CC4"/>
    <w:rsid w:val="00550115"/>
    <w:rsid w:val="005504FB"/>
    <w:rsid w:val="00581C66"/>
    <w:rsid w:val="00592FC2"/>
    <w:rsid w:val="005B3E99"/>
    <w:rsid w:val="005E0FDE"/>
    <w:rsid w:val="00604CF7"/>
    <w:rsid w:val="00621AA4"/>
    <w:rsid w:val="006255E4"/>
    <w:rsid w:val="00640F8C"/>
    <w:rsid w:val="00645C61"/>
    <w:rsid w:val="006660D5"/>
    <w:rsid w:val="00681AA5"/>
    <w:rsid w:val="00685135"/>
    <w:rsid w:val="006935F2"/>
    <w:rsid w:val="006A08D9"/>
    <w:rsid w:val="006B6791"/>
    <w:rsid w:val="006D3187"/>
    <w:rsid w:val="006D5CE9"/>
    <w:rsid w:val="006D75E7"/>
    <w:rsid w:val="006E1CE1"/>
    <w:rsid w:val="007044D2"/>
    <w:rsid w:val="007113E5"/>
    <w:rsid w:val="0071646F"/>
    <w:rsid w:val="00750F2A"/>
    <w:rsid w:val="007541D0"/>
    <w:rsid w:val="00754C20"/>
    <w:rsid w:val="00762999"/>
    <w:rsid w:val="007A2892"/>
    <w:rsid w:val="007A6DD1"/>
    <w:rsid w:val="007C5182"/>
    <w:rsid w:val="007C647C"/>
    <w:rsid w:val="007F4C64"/>
    <w:rsid w:val="00815C5F"/>
    <w:rsid w:val="00831638"/>
    <w:rsid w:val="00843FB0"/>
    <w:rsid w:val="008530C2"/>
    <w:rsid w:val="00854453"/>
    <w:rsid w:val="008562D5"/>
    <w:rsid w:val="008661FB"/>
    <w:rsid w:val="008767E2"/>
    <w:rsid w:val="00886532"/>
    <w:rsid w:val="008875D6"/>
    <w:rsid w:val="008A66B1"/>
    <w:rsid w:val="008A6E79"/>
    <w:rsid w:val="008C664B"/>
    <w:rsid w:val="008D20A8"/>
    <w:rsid w:val="008E2E3B"/>
    <w:rsid w:val="008E3174"/>
    <w:rsid w:val="008F252F"/>
    <w:rsid w:val="00910FB7"/>
    <w:rsid w:val="00911AE5"/>
    <w:rsid w:val="00954747"/>
    <w:rsid w:val="009550F6"/>
    <w:rsid w:val="009602E5"/>
    <w:rsid w:val="00984176"/>
    <w:rsid w:val="00986014"/>
    <w:rsid w:val="009B39CC"/>
    <w:rsid w:val="009D2250"/>
    <w:rsid w:val="009D5ED6"/>
    <w:rsid w:val="009F529E"/>
    <w:rsid w:val="00A26EC8"/>
    <w:rsid w:val="00A306C7"/>
    <w:rsid w:val="00A322CF"/>
    <w:rsid w:val="00A32DFE"/>
    <w:rsid w:val="00A37A17"/>
    <w:rsid w:val="00A6165D"/>
    <w:rsid w:val="00A6288C"/>
    <w:rsid w:val="00A660F3"/>
    <w:rsid w:val="00A83637"/>
    <w:rsid w:val="00A96E3F"/>
    <w:rsid w:val="00AA1FA8"/>
    <w:rsid w:val="00AB581F"/>
    <w:rsid w:val="00AC73CD"/>
    <w:rsid w:val="00AE71B8"/>
    <w:rsid w:val="00B01F66"/>
    <w:rsid w:val="00B06109"/>
    <w:rsid w:val="00B2004D"/>
    <w:rsid w:val="00B23473"/>
    <w:rsid w:val="00B36D4D"/>
    <w:rsid w:val="00B77B45"/>
    <w:rsid w:val="00B96510"/>
    <w:rsid w:val="00BB2C36"/>
    <w:rsid w:val="00C23063"/>
    <w:rsid w:val="00C606FB"/>
    <w:rsid w:val="00C6709B"/>
    <w:rsid w:val="00C732A5"/>
    <w:rsid w:val="00C85F6E"/>
    <w:rsid w:val="00C86802"/>
    <w:rsid w:val="00C93149"/>
    <w:rsid w:val="00C938FF"/>
    <w:rsid w:val="00CA5CC9"/>
    <w:rsid w:val="00CA75C5"/>
    <w:rsid w:val="00CC419D"/>
    <w:rsid w:val="00CE68BC"/>
    <w:rsid w:val="00CE7FD6"/>
    <w:rsid w:val="00D02DC7"/>
    <w:rsid w:val="00D314D1"/>
    <w:rsid w:val="00D35228"/>
    <w:rsid w:val="00D53BB1"/>
    <w:rsid w:val="00D56834"/>
    <w:rsid w:val="00D75958"/>
    <w:rsid w:val="00DA01DD"/>
    <w:rsid w:val="00DA66F4"/>
    <w:rsid w:val="00DA73CB"/>
    <w:rsid w:val="00DB107E"/>
    <w:rsid w:val="00DC1CC3"/>
    <w:rsid w:val="00DF0BDE"/>
    <w:rsid w:val="00DF5667"/>
    <w:rsid w:val="00E029D4"/>
    <w:rsid w:val="00E03C8A"/>
    <w:rsid w:val="00E03CDF"/>
    <w:rsid w:val="00E06BF7"/>
    <w:rsid w:val="00E508A2"/>
    <w:rsid w:val="00E83930"/>
    <w:rsid w:val="00EA0FD6"/>
    <w:rsid w:val="00EA6B6D"/>
    <w:rsid w:val="00EA6E96"/>
    <w:rsid w:val="00EB4078"/>
    <w:rsid w:val="00EC2BFB"/>
    <w:rsid w:val="00EC7DB5"/>
    <w:rsid w:val="00ED7B9D"/>
    <w:rsid w:val="00EE0F49"/>
    <w:rsid w:val="00F00FED"/>
    <w:rsid w:val="00F0796B"/>
    <w:rsid w:val="00F12D43"/>
    <w:rsid w:val="00F22382"/>
    <w:rsid w:val="00F25CBE"/>
    <w:rsid w:val="00F614E8"/>
    <w:rsid w:val="00F702DD"/>
    <w:rsid w:val="00F82E92"/>
    <w:rsid w:val="00F867E5"/>
    <w:rsid w:val="00F86D3E"/>
    <w:rsid w:val="00F870B1"/>
    <w:rsid w:val="00FA01A7"/>
    <w:rsid w:val="00FB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c">
    <w:name w:val="Subtitle"/>
    <w:basedOn w:val="a"/>
    <w:next w:val="a"/>
    <w:link w:val="ad"/>
    <w:uiPriority w:val="99"/>
    <w:qFormat/>
    <w:rsid w:val="00C606FB"/>
    <w:pPr>
      <w:numPr>
        <w:ilvl w:val="1"/>
      </w:numPr>
    </w:pPr>
    <w:rPr>
      <w:rFonts w:ascii="Cambria" w:eastAsia="Calibri" w:hAnsi="Cambria"/>
      <w:i/>
      <w:color w:val="4F81BD"/>
      <w:spacing w:val="15"/>
      <w:szCs w:val="20"/>
      <w:lang w:eastAsia="bg-BG"/>
    </w:rPr>
  </w:style>
  <w:style w:type="character" w:customStyle="1" w:styleId="ad">
    <w:name w:val="Подзаглавие Знак"/>
    <w:link w:val="ac"/>
    <w:uiPriority w:val="99"/>
    <w:locked/>
    <w:rsid w:val="00C606FB"/>
    <w:rPr>
      <w:rFonts w:ascii="Cambria" w:hAnsi="Cambria" w:cs="Times New Roman"/>
      <w:i/>
      <w:color w:val="4F81BD"/>
      <w:spacing w:val="15"/>
      <w:sz w:val="24"/>
    </w:rPr>
  </w:style>
  <w:style w:type="paragraph" w:styleId="ae">
    <w:name w:val="List Paragraph"/>
    <w:basedOn w:val="a"/>
    <w:uiPriority w:val="99"/>
    <w:qFormat/>
    <w:rsid w:val="00C606FB"/>
    <w:pPr>
      <w:ind w:left="720"/>
    </w:pPr>
    <w:rPr>
      <w:sz w:val="20"/>
      <w:szCs w:val="20"/>
      <w:lang w:val="en-GB"/>
    </w:rPr>
  </w:style>
  <w:style w:type="character" w:styleId="af">
    <w:name w:val="Hyperlink"/>
    <w:uiPriority w:val="99"/>
    <w:rsid w:val="00C606F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2635</Words>
  <Characters>15021</Characters>
  <Application>Microsoft Office Word</Application>
  <DocSecurity>0</DocSecurity>
  <Lines>125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MZH ODZ</Company>
  <LinksUpToDate>false</LinksUpToDate>
  <CharactersWithSpaces>17621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GSEKRETAR_PY</dc:creator>
  <cp:keywords/>
  <dc:description/>
  <cp:lastModifiedBy>DELOVODSTVO_TT</cp:lastModifiedBy>
  <cp:revision>24</cp:revision>
  <cp:lastPrinted>2022-01-17T11:55:00Z</cp:lastPrinted>
  <dcterms:created xsi:type="dcterms:W3CDTF">2020-09-17T06:39:00Z</dcterms:created>
  <dcterms:modified xsi:type="dcterms:W3CDTF">2022-01-17T11:55:00Z</dcterms:modified>
</cp:coreProperties>
</file>