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55" w:rsidRDefault="00C66B55" w:rsidP="005037F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66B55" w:rsidRDefault="00C66B5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27122" w:rsidRPr="005037FC" w:rsidRDefault="00987D3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D610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5037FC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5037FC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5037F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5037FC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Pr="005037FC">
        <w:rPr>
          <w:rFonts w:ascii="Arial Narrow" w:hAnsi="Arial Narrow" w:cs="Arial Narrow"/>
          <w:color w:val="333333"/>
          <w:spacing w:val="30"/>
        </w:rPr>
        <w:tab/>
      </w:r>
    </w:p>
    <w:p w:rsidR="00C006A8" w:rsidRPr="005037FC" w:rsidRDefault="00C27122" w:rsidP="00C006A8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5037FC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5037FC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006A8" w:rsidRPr="005037FC" w:rsidRDefault="00C006A8" w:rsidP="008A788C">
      <w:pPr>
        <w:jc w:val="center"/>
        <w:rPr>
          <w:b/>
          <w:bCs/>
        </w:rPr>
      </w:pPr>
    </w:p>
    <w:p w:rsidR="00C006A8" w:rsidRPr="005037FC" w:rsidRDefault="00C006A8" w:rsidP="006638C8">
      <w:pPr>
        <w:rPr>
          <w:b/>
          <w:bCs/>
        </w:rPr>
      </w:pPr>
    </w:p>
    <w:p w:rsidR="006638C8" w:rsidRPr="005037FC" w:rsidRDefault="006638C8" w:rsidP="005037FC">
      <w:pPr>
        <w:rPr>
          <w:b/>
          <w:bCs/>
        </w:rPr>
      </w:pPr>
    </w:p>
    <w:p w:rsidR="006638C8" w:rsidRPr="005037FC" w:rsidRDefault="006638C8" w:rsidP="00C006A8">
      <w:pPr>
        <w:jc w:val="center"/>
        <w:rPr>
          <w:b/>
          <w:bCs/>
        </w:rPr>
      </w:pPr>
    </w:p>
    <w:p w:rsidR="00C27122" w:rsidRPr="005037FC" w:rsidRDefault="00C27122" w:rsidP="00C006A8">
      <w:pPr>
        <w:jc w:val="center"/>
        <w:rPr>
          <w:b/>
          <w:bCs/>
        </w:rPr>
      </w:pPr>
      <w:r w:rsidRPr="005037FC">
        <w:rPr>
          <w:b/>
          <w:bCs/>
        </w:rPr>
        <w:t>ЗАПОВЕД</w:t>
      </w:r>
    </w:p>
    <w:p w:rsidR="00C006A8" w:rsidRPr="005037FC" w:rsidRDefault="00C006A8" w:rsidP="00C006A8">
      <w:pPr>
        <w:jc w:val="center"/>
        <w:rPr>
          <w:b/>
          <w:bCs/>
        </w:rPr>
      </w:pPr>
    </w:p>
    <w:p w:rsidR="00C27122" w:rsidRPr="005037FC" w:rsidRDefault="005037FC" w:rsidP="008A788C">
      <w:pPr>
        <w:jc w:val="center"/>
        <w:rPr>
          <w:b/>
          <w:bCs/>
          <w:lang w:val="ru-RU"/>
        </w:rPr>
      </w:pPr>
      <w:r>
        <w:rPr>
          <w:b/>
          <w:bCs/>
        </w:rPr>
        <w:t>№ РД 22-04-247</w:t>
      </w:r>
    </w:p>
    <w:p w:rsidR="00C27122" w:rsidRPr="005037FC" w:rsidRDefault="00C27122" w:rsidP="008A788C">
      <w:pPr>
        <w:jc w:val="center"/>
        <w:rPr>
          <w:b/>
          <w:bCs/>
        </w:rPr>
      </w:pPr>
      <w:r w:rsidRPr="005037FC">
        <w:rPr>
          <w:b/>
          <w:bCs/>
        </w:rPr>
        <w:t>гр. Варна</w:t>
      </w:r>
      <w:r w:rsidR="005037FC">
        <w:rPr>
          <w:b/>
          <w:bCs/>
        </w:rPr>
        <w:t>, 30.09.2022г.</w:t>
      </w:r>
    </w:p>
    <w:p w:rsidR="00917B30" w:rsidRPr="005037FC" w:rsidRDefault="00917B30" w:rsidP="00C006A8"/>
    <w:p w:rsidR="00C27122" w:rsidRPr="005037FC" w:rsidRDefault="00C27122" w:rsidP="00526746">
      <w:pPr>
        <w:shd w:val="clear" w:color="auto" w:fill="FFFFFF"/>
        <w:tabs>
          <w:tab w:val="left" w:leader="dot" w:pos="0"/>
        </w:tabs>
        <w:jc w:val="both"/>
      </w:pPr>
      <w:r w:rsidRPr="005037FC">
        <w:tab/>
        <w:t>На основание чл.37 в</w:t>
      </w:r>
      <w:r w:rsidR="00C23719" w:rsidRPr="005037FC">
        <w:t>.</w:t>
      </w:r>
      <w:r w:rsidRPr="005037FC">
        <w:t xml:space="preserve"> ал.4 от Закона за собствеността и ползването на земеделските земи (ЗСПЗЗ)</w:t>
      </w:r>
      <w:r w:rsidR="00C23719" w:rsidRPr="005037FC">
        <w:t>.</w:t>
      </w:r>
      <w:r w:rsidRPr="005037FC">
        <w:t xml:space="preserve"> във връзка с Доклад </w:t>
      </w:r>
      <w:r w:rsidR="00953E61" w:rsidRPr="005037FC">
        <w:t>изх.№ РД</w:t>
      </w:r>
      <w:r w:rsidR="00220ED1" w:rsidRPr="005037FC">
        <w:t xml:space="preserve"> 22</w:t>
      </w:r>
      <w:r w:rsidR="00953E61" w:rsidRPr="005037FC">
        <w:t>-07-</w:t>
      </w:r>
      <w:r w:rsidR="00220ED1" w:rsidRPr="005037FC">
        <w:t>209</w:t>
      </w:r>
      <w:r w:rsidR="00953E61" w:rsidRPr="005037FC">
        <w:t>-</w:t>
      </w:r>
      <w:r w:rsidR="00220ED1" w:rsidRPr="005037FC">
        <w:t>7</w:t>
      </w:r>
      <w:r w:rsidR="0086728C" w:rsidRPr="005037FC">
        <w:t>/</w:t>
      </w:r>
      <w:r w:rsidR="00220ED1" w:rsidRPr="005037FC">
        <w:t>09</w:t>
      </w:r>
      <w:r w:rsidR="0086728C" w:rsidRPr="005037FC">
        <w:t>.</w:t>
      </w:r>
      <w:r w:rsidR="00953E61" w:rsidRPr="005037FC">
        <w:t>09.202</w:t>
      </w:r>
      <w:r w:rsidR="00220ED1" w:rsidRPr="005037FC">
        <w:t>2</w:t>
      </w:r>
      <w:r w:rsidR="004A3C23" w:rsidRPr="005037FC">
        <w:t>г</w:t>
      </w:r>
      <w:r w:rsidR="00953E61" w:rsidRPr="005037FC">
        <w:t>.</w:t>
      </w:r>
      <w:r w:rsidR="00526746">
        <w:t>,</w:t>
      </w:r>
      <w:r w:rsidR="00953E61" w:rsidRPr="005037FC">
        <w:t xml:space="preserve"> наш вх. № РД</w:t>
      </w:r>
      <w:r w:rsidR="00220ED1" w:rsidRPr="005037FC">
        <w:t xml:space="preserve"> 22</w:t>
      </w:r>
      <w:r w:rsidR="00953E61" w:rsidRPr="005037FC">
        <w:t>-07-</w:t>
      </w:r>
      <w:r w:rsidR="00220ED1" w:rsidRPr="005037FC">
        <w:t>209</w:t>
      </w:r>
      <w:r w:rsidR="00277179" w:rsidRPr="005037FC">
        <w:t>-</w:t>
      </w:r>
      <w:r w:rsidR="00220ED1" w:rsidRPr="005037FC">
        <w:t>21</w:t>
      </w:r>
      <w:r w:rsidR="00953E61" w:rsidRPr="005037FC">
        <w:t>/</w:t>
      </w:r>
      <w:r w:rsidR="00220ED1" w:rsidRPr="005037FC">
        <w:t>09</w:t>
      </w:r>
      <w:r w:rsidR="00953E61" w:rsidRPr="005037FC">
        <w:t>.09.202</w:t>
      </w:r>
      <w:r w:rsidR="00220ED1" w:rsidRPr="005037FC">
        <w:t>2</w:t>
      </w:r>
      <w:r w:rsidRPr="005037FC">
        <w:t>г. на Комисията</w:t>
      </w:r>
      <w:r w:rsidR="00C23719" w:rsidRPr="005037FC">
        <w:t>.</w:t>
      </w:r>
      <w:r w:rsidRPr="005037FC">
        <w:t xml:space="preserve"> назначена със </w:t>
      </w:r>
      <w:r w:rsidR="006A4E0C" w:rsidRPr="005037FC">
        <w:t>Заповед № РД 2</w:t>
      </w:r>
      <w:r w:rsidR="00220ED1" w:rsidRPr="005037FC">
        <w:t>2</w:t>
      </w:r>
      <w:r w:rsidR="006A4E0C" w:rsidRPr="005037FC">
        <w:t>-07-209/</w:t>
      </w:r>
      <w:r w:rsidR="00220ED1" w:rsidRPr="005037FC">
        <w:t>01</w:t>
      </w:r>
      <w:r w:rsidR="006A4E0C" w:rsidRPr="005037FC">
        <w:t>.0</w:t>
      </w:r>
      <w:r w:rsidR="00220ED1" w:rsidRPr="005037FC">
        <w:t>8</w:t>
      </w:r>
      <w:r w:rsidR="006A4E0C" w:rsidRPr="005037FC">
        <w:t>.2022</w:t>
      </w:r>
      <w:r w:rsidRPr="005037FC">
        <w:t>г.</w:t>
      </w:r>
      <w:r w:rsidR="00C23719" w:rsidRPr="005037FC">
        <w:t>.</w:t>
      </w:r>
      <w:r w:rsidRPr="005037FC">
        <w:t xml:space="preserve"> както и представено сключено доброволно споразумение вх. </w:t>
      </w:r>
      <w:r w:rsidR="00417AF2" w:rsidRPr="005037FC">
        <w:t>№ПО-09-</w:t>
      </w:r>
      <w:r w:rsidR="00C66B55" w:rsidRPr="005037FC">
        <w:t>728</w:t>
      </w:r>
      <w:r w:rsidR="006A4E0C" w:rsidRPr="005037FC">
        <w:t>/30.08.2022</w:t>
      </w:r>
      <w:r w:rsidRPr="005037FC">
        <w:t xml:space="preserve">. за </w:t>
      </w:r>
      <w:r w:rsidR="00277179" w:rsidRPr="005037FC">
        <w:rPr>
          <w:b/>
          <w:bCs/>
        </w:rPr>
        <w:t>землището на с.Юнак</w:t>
      </w:r>
      <w:r w:rsidR="00C23719" w:rsidRPr="005037FC">
        <w:rPr>
          <w:b/>
          <w:bCs/>
        </w:rPr>
        <w:t>.</w:t>
      </w:r>
      <w:r w:rsidR="00277179" w:rsidRPr="005037FC">
        <w:t xml:space="preserve"> </w:t>
      </w:r>
      <w:r w:rsidR="00277179" w:rsidRPr="005037FC">
        <w:rPr>
          <w:b/>
        </w:rPr>
        <w:t>ЕКАТЕ 86057</w:t>
      </w:r>
      <w:r w:rsidR="00C23719" w:rsidRPr="005037FC">
        <w:t>.</w:t>
      </w:r>
      <w:r w:rsidR="007367AE" w:rsidRPr="005037FC">
        <w:t xml:space="preserve"> общ. Аврен</w:t>
      </w:r>
      <w:r w:rsidR="00C23719" w:rsidRPr="005037FC">
        <w:t>.</w:t>
      </w:r>
      <w:r w:rsidRPr="005037FC">
        <w:t xml:space="preserve">  област Варна</w:t>
      </w:r>
    </w:p>
    <w:p w:rsidR="00C006A8" w:rsidRPr="005037FC" w:rsidRDefault="00C006A8" w:rsidP="008A788C">
      <w:pPr>
        <w:ind w:right="-157"/>
        <w:jc w:val="both"/>
      </w:pPr>
    </w:p>
    <w:p w:rsidR="006638C8" w:rsidRPr="005037FC" w:rsidRDefault="006638C8" w:rsidP="008A788C">
      <w:pPr>
        <w:ind w:right="-157"/>
        <w:jc w:val="center"/>
        <w:rPr>
          <w:b/>
          <w:bCs/>
        </w:rPr>
      </w:pPr>
    </w:p>
    <w:p w:rsidR="006638C8" w:rsidRPr="005037FC" w:rsidRDefault="006638C8" w:rsidP="008A788C">
      <w:pPr>
        <w:ind w:right="-157"/>
        <w:jc w:val="center"/>
        <w:rPr>
          <w:b/>
          <w:bCs/>
        </w:rPr>
      </w:pPr>
    </w:p>
    <w:p w:rsidR="00C27122" w:rsidRPr="005037FC" w:rsidRDefault="00C27122" w:rsidP="008A788C">
      <w:pPr>
        <w:ind w:right="-157"/>
        <w:jc w:val="center"/>
        <w:rPr>
          <w:b/>
          <w:bCs/>
        </w:rPr>
      </w:pPr>
      <w:r w:rsidRPr="005037FC">
        <w:rPr>
          <w:b/>
          <w:bCs/>
        </w:rPr>
        <w:t xml:space="preserve">ОПРЕДЕЛЯМ : </w:t>
      </w:r>
    </w:p>
    <w:p w:rsidR="00917B30" w:rsidRPr="005037FC" w:rsidRDefault="00917B30" w:rsidP="00C006A8">
      <w:pPr>
        <w:ind w:right="-157"/>
        <w:rPr>
          <w:b/>
          <w:bCs/>
        </w:rPr>
      </w:pPr>
    </w:p>
    <w:p w:rsidR="00C006A8" w:rsidRPr="005037FC" w:rsidRDefault="00C27122" w:rsidP="006638C8">
      <w:pPr>
        <w:ind w:right="-157" w:firstLine="720"/>
        <w:jc w:val="both"/>
      </w:pPr>
      <w:r w:rsidRPr="005037FC">
        <w:rPr>
          <w:b/>
          <w:bCs/>
        </w:rPr>
        <w:t>І.</w:t>
      </w:r>
      <w:r w:rsidRPr="005037FC">
        <w:t xml:space="preserve"> Разпределение на масивите за ползване в землището на </w:t>
      </w:r>
      <w:r w:rsidR="00277179" w:rsidRPr="005037FC">
        <w:rPr>
          <w:b/>
          <w:bCs/>
        </w:rPr>
        <w:t>с.Юнак</w:t>
      </w:r>
      <w:r w:rsidR="00E253FA" w:rsidRPr="005037FC">
        <w:rPr>
          <w:b/>
          <w:bCs/>
        </w:rPr>
        <w:t>,</w:t>
      </w:r>
      <w:r w:rsidR="00277179" w:rsidRPr="005037FC">
        <w:t xml:space="preserve"> </w:t>
      </w:r>
      <w:r w:rsidR="00277179" w:rsidRPr="005037FC">
        <w:rPr>
          <w:b/>
        </w:rPr>
        <w:t>ЕКАТТЕ 86057</w:t>
      </w:r>
      <w:r w:rsidR="00E253FA" w:rsidRPr="005037FC">
        <w:t>,</w:t>
      </w:r>
      <w:r w:rsidR="007367AE" w:rsidRPr="005037FC">
        <w:t xml:space="preserve"> общ.Аврен</w:t>
      </w:r>
      <w:r w:rsidR="00E253FA" w:rsidRPr="005037FC">
        <w:t>,</w:t>
      </w:r>
      <w:r w:rsidRPr="005037FC">
        <w:t xml:space="preserve"> област Варна</w:t>
      </w:r>
      <w:r w:rsidR="00E253FA" w:rsidRPr="005037FC">
        <w:t>,</w:t>
      </w:r>
      <w:r w:rsidRPr="005037FC">
        <w:t xml:space="preserve"> съгласно сключеното споразумение за ползване за стопанската </w:t>
      </w:r>
      <w:r w:rsidR="006A4E0C" w:rsidRPr="005037FC">
        <w:rPr>
          <w:b/>
          <w:bCs/>
        </w:rPr>
        <w:t>2022/2023</w:t>
      </w:r>
      <w:r w:rsidRPr="005037FC">
        <w:rPr>
          <w:b/>
          <w:bCs/>
        </w:rPr>
        <w:t xml:space="preserve"> </w:t>
      </w:r>
      <w:r w:rsidRPr="005037FC">
        <w:t>година</w:t>
      </w:r>
      <w:r w:rsidR="00C23719" w:rsidRPr="005037FC">
        <w:t>.</w:t>
      </w:r>
      <w:r w:rsidRPr="005037FC">
        <w:t xml:space="preserve"> както следва:</w:t>
      </w:r>
    </w:p>
    <w:p w:rsidR="006638C8" w:rsidRPr="005037FC" w:rsidRDefault="006638C8" w:rsidP="006638C8">
      <w:pPr>
        <w:ind w:right="-157" w:firstLine="720"/>
        <w:jc w:val="both"/>
      </w:pP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1. </w:t>
      </w:r>
      <w:r w:rsidRPr="005037FC">
        <w:rPr>
          <w:b/>
        </w:rPr>
        <w:t>"АГРОВЕРС" 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18.618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0.000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проекта:29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18.618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2. </w:t>
      </w:r>
      <w:r w:rsidRPr="005037FC">
        <w:rPr>
          <w:b/>
        </w:rPr>
        <w:t>"ЕКО БУЛ ГРЕЙН" 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373.915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15.354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проекта:17</w:t>
      </w:r>
      <w:r w:rsidR="00C23719" w:rsidRPr="005037FC">
        <w:t>.</w:t>
      </w:r>
      <w:r w:rsidRPr="005037FC">
        <w:t xml:space="preserve"> 23</w:t>
      </w:r>
      <w:r w:rsidR="00C23719" w:rsidRPr="005037FC">
        <w:t>.</w:t>
      </w:r>
      <w:r w:rsidRPr="005037FC">
        <w:t xml:space="preserve"> 24</w:t>
      </w:r>
      <w:r w:rsidR="00C23719" w:rsidRPr="005037FC">
        <w:t>.</w:t>
      </w:r>
      <w:r w:rsidRPr="005037FC">
        <w:t xml:space="preserve"> 30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389.269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3. </w:t>
      </w:r>
      <w:r w:rsidRPr="005037FC">
        <w:rPr>
          <w:b/>
        </w:rPr>
        <w:t>"ЮДИСАГРО" 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27.919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0.000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проекта:31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27.919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4. </w:t>
      </w:r>
      <w:r w:rsidRPr="005037FC">
        <w:rPr>
          <w:b/>
        </w:rPr>
        <w:t>АГРО ТЕМ 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172.320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8.472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проекта:25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180.792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5. </w:t>
      </w:r>
      <w:r w:rsidRPr="005037FC">
        <w:rPr>
          <w:b/>
        </w:rPr>
        <w:t>ЕКО ЕНЕРДЖИ-МОГИЛИНОЕООД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33.525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0.000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проекта:14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33.525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6. </w:t>
      </w:r>
      <w:r w:rsidRPr="005037FC">
        <w:rPr>
          <w:b/>
        </w:rPr>
        <w:t>ЕТ ОНИКС - ДАНИЕЛ ДИМИТРОВ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310.519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10.811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проекта:1</w:t>
      </w:r>
      <w:r w:rsidR="00C23719" w:rsidRPr="005037FC">
        <w:t>.</w:t>
      </w:r>
      <w:r w:rsidRPr="005037FC">
        <w:t xml:space="preserve"> 13</w:t>
      </w:r>
      <w:r w:rsidR="00C23719" w:rsidRPr="005037FC">
        <w:t>.</w:t>
      </w:r>
      <w:r w:rsidRPr="005037FC">
        <w:t xml:space="preserve"> 28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321.330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lastRenderedPageBreak/>
        <w:t xml:space="preserve">  7. </w:t>
      </w:r>
      <w:r w:rsidRPr="005037FC">
        <w:rPr>
          <w:b/>
        </w:rPr>
        <w:t>ИВАН ПЕТРОВ ИВАНОВ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1561.341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30.029 дка</w:t>
      </w:r>
    </w:p>
    <w:p w:rsidR="006A4E0C" w:rsidRPr="005037FC" w:rsidRDefault="006A4E0C" w:rsidP="006A4E0C">
      <w:pPr>
        <w:autoSpaceDE w:val="0"/>
        <w:autoSpaceDN w:val="0"/>
        <w:adjustRightInd w:val="0"/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проекта:2</w:t>
      </w:r>
      <w:r w:rsidR="00C23719" w:rsidRPr="005037FC">
        <w:t>.</w:t>
      </w:r>
      <w:r w:rsidRPr="005037FC">
        <w:t xml:space="preserve"> 3</w:t>
      </w:r>
      <w:r w:rsidR="00C23719" w:rsidRPr="005037FC">
        <w:t>.</w:t>
      </w:r>
      <w:r w:rsidRPr="005037FC">
        <w:t xml:space="preserve"> 4</w:t>
      </w:r>
      <w:r w:rsidR="00C23719" w:rsidRPr="005037FC">
        <w:t>.</w:t>
      </w:r>
      <w:r w:rsidRPr="005037FC">
        <w:t xml:space="preserve"> 5</w:t>
      </w:r>
      <w:r w:rsidR="00C23719" w:rsidRPr="005037FC">
        <w:t>.</w:t>
      </w:r>
      <w:r w:rsidRPr="005037FC">
        <w:t xml:space="preserve"> 7</w:t>
      </w:r>
      <w:r w:rsidR="00C23719" w:rsidRPr="005037FC">
        <w:t>.</w:t>
      </w:r>
      <w:r w:rsidRPr="005037FC">
        <w:t xml:space="preserve"> 8</w:t>
      </w:r>
      <w:r w:rsidR="00C23719" w:rsidRPr="005037FC">
        <w:t>.</w:t>
      </w:r>
      <w:r w:rsidRPr="005037FC">
        <w:t xml:space="preserve"> 9</w:t>
      </w:r>
      <w:r w:rsidR="00C23719" w:rsidRPr="005037FC">
        <w:t>.</w:t>
      </w:r>
      <w:r w:rsidRPr="005037FC">
        <w:t xml:space="preserve"> 15</w:t>
      </w:r>
      <w:r w:rsidR="00C23719" w:rsidRPr="005037FC">
        <w:t>.</w:t>
      </w:r>
      <w:r w:rsidRPr="005037FC">
        <w:t xml:space="preserve"> 16</w:t>
      </w:r>
      <w:r w:rsidR="00C23719" w:rsidRPr="005037FC">
        <w:t>.</w:t>
      </w:r>
      <w:r w:rsidRPr="005037FC">
        <w:t xml:space="preserve"> 18</w:t>
      </w:r>
      <w:r w:rsidR="00C23719" w:rsidRPr="005037FC">
        <w:t>.</w:t>
      </w:r>
      <w:r w:rsidRPr="005037FC">
        <w:t xml:space="preserve"> 20</w:t>
      </w:r>
      <w:r w:rsidR="00C23719" w:rsidRPr="005037FC">
        <w:t>.</w:t>
      </w:r>
      <w:r w:rsidRPr="005037FC">
        <w:t xml:space="preserve"> 21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1591.370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8. </w:t>
      </w:r>
      <w:r w:rsidRPr="005037FC">
        <w:rPr>
          <w:b/>
        </w:rPr>
        <w:t>ТЕРА КАМЧИЯ ЕООД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правно основание: </w:t>
      </w:r>
      <w:r w:rsidRPr="005037FC">
        <w:rPr>
          <w:b/>
        </w:rPr>
        <w:t>1475.841 дка</w:t>
      </w:r>
    </w:p>
    <w:p w:rsidR="006A4E0C" w:rsidRPr="005037FC" w:rsidRDefault="006A4E0C" w:rsidP="006A4E0C">
      <w:pPr>
        <w:keepNext/>
        <w:autoSpaceDE w:val="0"/>
        <w:autoSpaceDN w:val="0"/>
        <w:adjustRightInd w:val="0"/>
        <w:spacing w:line="249" w:lineRule="exact"/>
      </w:pPr>
      <w:r w:rsidRPr="005037FC">
        <w:t xml:space="preserve">    Площ на имоти</w:t>
      </w:r>
      <w:r w:rsidR="00C23719" w:rsidRPr="005037FC">
        <w:t>.</w:t>
      </w:r>
      <w:r w:rsidRPr="005037FC">
        <w:t xml:space="preserve"> ползвани на основание на чл. </w:t>
      </w:r>
      <w:r w:rsidR="00C23719" w:rsidRPr="005037FC">
        <w:t xml:space="preserve">37в, ал. 3, т. 2 </w:t>
      </w:r>
      <w:r w:rsidRPr="005037FC">
        <w:t xml:space="preserve">от ЗСПЗЗ: </w:t>
      </w:r>
      <w:r w:rsidRPr="005037FC">
        <w:rPr>
          <w:b/>
        </w:rPr>
        <w:t>31.388 дка</w:t>
      </w:r>
    </w:p>
    <w:p w:rsidR="006638C8" w:rsidRPr="005037FC" w:rsidRDefault="006A4E0C" w:rsidP="00526746">
      <w:pPr>
        <w:autoSpaceDE w:val="0"/>
        <w:autoSpaceDN w:val="0"/>
        <w:adjustRightInd w:val="0"/>
        <w:rPr>
          <w:b/>
        </w:rPr>
      </w:pPr>
      <w:r w:rsidRPr="005037FC">
        <w:t xml:space="preserve">    Разпределени масиви (по номера)</w:t>
      </w:r>
      <w:r w:rsidR="00C23719" w:rsidRPr="005037FC">
        <w:t>.</w:t>
      </w:r>
      <w:r w:rsidRPr="005037FC">
        <w:t xml:space="preserve"> съгласно проекта:6</w:t>
      </w:r>
      <w:r w:rsidR="00C23719" w:rsidRPr="005037FC">
        <w:t>.</w:t>
      </w:r>
      <w:r w:rsidRPr="005037FC">
        <w:t xml:space="preserve"> 10</w:t>
      </w:r>
      <w:r w:rsidR="00C23719" w:rsidRPr="005037FC">
        <w:t>.</w:t>
      </w:r>
      <w:r w:rsidRPr="005037FC">
        <w:t xml:space="preserve"> 12</w:t>
      </w:r>
      <w:r w:rsidR="00C23719" w:rsidRPr="005037FC">
        <w:t>.</w:t>
      </w:r>
      <w:r w:rsidRPr="005037FC">
        <w:t xml:space="preserve"> 19</w:t>
      </w:r>
      <w:r w:rsidR="00C23719" w:rsidRPr="005037FC">
        <w:t>.</w:t>
      </w:r>
      <w:r w:rsidRPr="005037FC">
        <w:t xml:space="preserve"> 22</w:t>
      </w:r>
      <w:r w:rsidR="00C23719" w:rsidRPr="005037FC">
        <w:t>.</w:t>
      </w:r>
      <w:r w:rsidRPr="005037FC">
        <w:t xml:space="preserve"> общо площ: </w:t>
      </w:r>
      <w:r w:rsidRPr="005037FC">
        <w:rPr>
          <w:b/>
        </w:rPr>
        <w:t>1507.229 дка</w:t>
      </w:r>
    </w:p>
    <w:p w:rsidR="006638C8" w:rsidRPr="005037FC" w:rsidRDefault="006638C8" w:rsidP="00C006A8">
      <w:pPr>
        <w:ind w:right="-157" w:firstLine="720"/>
        <w:jc w:val="both"/>
        <w:rPr>
          <w:b/>
        </w:rPr>
      </w:pPr>
    </w:p>
    <w:p w:rsidR="00C27122" w:rsidRPr="005037FC" w:rsidRDefault="006638C8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5037FC">
        <w:rPr>
          <w:b/>
          <w:bCs/>
        </w:rPr>
        <w:t>М</w:t>
      </w:r>
      <w:r w:rsidR="00C27122" w:rsidRPr="005037FC">
        <w:rPr>
          <w:b/>
          <w:bCs/>
        </w:rPr>
        <w:t>асиви за ползване на земеделски земи по чл. 37в</w:t>
      </w:r>
      <w:r w:rsidR="00023DAD" w:rsidRPr="005037FC">
        <w:rPr>
          <w:b/>
          <w:bCs/>
        </w:rPr>
        <w:t>,</w:t>
      </w:r>
      <w:r w:rsidR="00C27122" w:rsidRPr="005037FC">
        <w:rPr>
          <w:b/>
          <w:bCs/>
        </w:rPr>
        <w:t xml:space="preserve"> ал. 2 от ЗСПЗЗ</w:t>
      </w:r>
    </w:p>
    <w:p w:rsidR="00C27122" w:rsidRPr="005037FC" w:rsidRDefault="006A4E0C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037FC">
        <w:rPr>
          <w:b/>
          <w:bCs/>
        </w:rPr>
        <w:t>за стопанската 2022/2023</w:t>
      </w:r>
      <w:r w:rsidR="00C27122" w:rsidRPr="005037FC">
        <w:rPr>
          <w:b/>
          <w:bCs/>
        </w:rPr>
        <w:t xml:space="preserve"> година</w:t>
      </w:r>
    </w:p>
    <w:p w:rsidR="00C27122" w:rsidRDefault="00543CFA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37FC">
        <w:rPr>
          <w:b/>
          <w:bCs/>
        </w:rPr>
        <w:t>за землището на с.Юнак</w:t>
      </w:r>
      <w:r w:rsidR="00023DAD" w:rsidRPr="005037FC">
        <w:rPr>
          <w:b/>
          <w:bCs/>
        </w:rPr>
        <w:t>,</w:t>
      </w:r>
      <w:r w:rsidR="00C27122" w:rsidRPr="005037FC">
        <w:t xml:space="preserve"> </w:t>
      </w:r>
      <w:r w:rsidR="00C27122" w:rsidRPr="005037FC">
        <w:rPr>
          <w:b/>
          <w:bCs/>
        </w:rPr>
        <w:t xml:space="preserve">ЕКАТТЕ </w:t>
      </w:r>
      <w:r w:rsidRPr="005037FC">
        <w:rPr>
          <w:b/>
          <w:bCs/>
        </w:rPr>
        <w:t>86057</w:t>
      </w:r>
      <w:r w:rsidR="00023DAD" w:rsidRPr="005037FC">
        <w:rPr>
          <w:b/>
          <w:bCs/>
        </w:rPr>
        <w:t>,</w:t>
      </w:r>
      <w:r w:rsidR="007367AE" w:rsidRPr="005037FC">
        <w:rPr>
          <w:b/>
          <w:bCs/>
        </w:rPr>
        <w:t xml:space="preserve"> община Аврен</w:t>
      </w:r>
      <w:r w:rsidR="00023DAD" w:rsidRPr="005037FC">
        <w:rPr>
          <w:b/>
          <w:bCs/>
        </w:rPr>
        <w:t xml:space="preserve">, </w:t>
      </w:r>
      <w:r w:rsidR="00C27122" w:rsidRPr="005037FC">
        <w:rPr>
          <w:b/>
          <w:bCs/>
        </w:rPr>
        <w:t>област Варна</w:t>
      </w:r>
    </w:p>
    <w:p w:rsidR="00526746" w:rsidRPr="005037FC" w:rsidRDefault="00526746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851"/>
        <w:gridCol w:w="992"/>
        <w:gridCol w:w="1134"/>
        <w:gridCol w:w="850"/>
        <w:gridCol w:w="1134"/>
      </w:tblGrid>
      <w:tr w:rsidR="006A4E0C" w:rsidRPr="00B77EED" w:rsidTr="00526746">
        <w:trPr>
          <w:cantSplit/>
          <w:trHeight w:val="22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 xml:space="preserve">Имот по чл. </w:t>
            </w:r>
            <w:r w:rsidR="00C23719">
              <w:rPr>
                <w:b/>
                <w:bCs/>
                <w:sz w:val="20"/>
                <w:szCs w:val="20"/>
              </w:rPr>
              <w:t xml:space="preserve">37в, ал. 3, т. 2 </w:t>
            </w:r>
            <w:r w:rsidRPr="00B77EED">
              <w:rPr>
                <w:b/>
                <w:bCs/>
                <w:sz w:val="20"/>
                <w:szCs w:val="20"/>
              </w:rPr>
              <w:t>от ЗСПЗЗ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746" w:rsidRDefault="00526746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"АГРОВЕРС"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18.618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370.04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185.00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13.07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373.915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15.354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568.10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27.919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181.31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132.16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172.320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8.472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313.48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33.525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51.397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221.93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111.00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67.06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310.519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10.811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399.99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187.48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69.97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69.50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40.79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181.83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23.617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157.58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111.00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41.02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27.79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162.69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61.42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ИВАН ПЕТРОВ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1561.341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30.029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1111.07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102.965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52.892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25.595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15.361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201.38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17.02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74.00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100.35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27.08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39.205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16.601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13.883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8.049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218.26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184.96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148.00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lastRenderedPageBreak/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108.00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77.21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1.447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sz w:val="20"/>
                <w:szCs w:val="20"/>
              </w:rPr>
              <w:t>5.10</w:t>
            </w:r>
          </w:p>
        </w:tc>
      </w:tr>
      <w:tr w:rsidR="006A4E0C" w:rsidRPr="00B77EED" w:rsidTr="00526746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1475.841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31.388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C" w:rsidRPr="00B77EED" w:rsidRDefault="006A4E0C" w:rsidP="006A4E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7EED">
              <w:rPr>
                <w:b/>
                <w:bCs/>
                <w:sz w:val="20"/>
                <w:szCs w:val="20"/>
              </w:rPr>
              <w:t>1161.36</w:t>
            </w:r>
          </w:p>
        </w:tc>
      </w:tr>
    </w:tbl>
    <w:p w:rsidR="00543CFA" w:rsidRPr="00917B30" w:rsidRDefault="00543CFA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B77EED" w:rsidRDefault="00C27122" w:rsidP="008A788C">
      <w:pPr>
        <w:rPr>
          <w:b/>
          <w:bCs/>
          <w:sz w:val="22"/>
          <w:szCs w:val="22"/>
        </w:rPr>
      </w:pPr>
    </w:p>
    <w:p w:rsidR="00C27122" w:rsidRPr="00B77EED" w:rsidRDefault="00C27122" w:rsidP="00D650E6">
      <w:pPr>
        <w:jc w:val="center"/>
        <w:rPr>
          <w:b/>
          <w:bCs/>
          <w:sz w:val="22"/>
          <w:szCs w:val="22"/>
        </w:rPr>
      </w:pPr>
      <w:r w:rsidRPr="00B77EED">
        <w:rPr>
          <w:b/>
          <w:bCs/>
          <w:sz w:val="22"/>
          <w:szCs w:val="22"/>
        </w:rPr>
        <w:t xml:space="preserve">Задължение за плащане за земите по чл. </w:t>
      </w:r>
      <w:r w:rsidR="00C23719">
        <w:rPr>
          <w:b/>
          <w:bCs/>
          <w:sz w:val="22"/>
          <w:szCs w:val="22"/>
        </w:rPr>
        <w:t xml:space="preserve">37в, ал. 3, т. 2 </w:t>
      </w:r>
      <w:r w:rsidRPr="00B77EED">
        <w:rPr>
          <w:b/>
          <w:bCs/>
          <w:sz w:val="22"/>
          <w:szCs w:val="22"/>
        </w:rPr>
        <w:t>от ЗСПЗЗ за</w:t>
      </w:r>
    </w:p>
    <w:p w:rsidR="0086728C" w:rsidRPr="00B77EED" w:rsidRDefault="006A4E0C" w:rsidP="00C809B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  <w:r w:rsidRPr="00B77EED">
        <w:rPr>
          <w:b/>
          <w:bCs/>
          <w:sz w:val="22"/>
          <w:szCs w:val="22"/>
        </w:rPr>
        <w:t>стопанската 2022/2023</w:t>
      </w:r>
      <w:r w:rsidR="008B0B0D" w:rsidRPr="00B77EED">
        <w:rPr>
          <w:b/>
          <w:bCs/>
          <w:sz w:val="22"/>
          <w:szCs w:val="22"/>
        </w:rPr>
        <w:t xml:space="preserve"> година за землището на с.ЮНАК</w:t>
      </w:r>
      <w:r w:rsidR="00B23C3D">
        <w:rPr>
          <w:b/>
          <w:bCs/>
          <w:sz w:val="22"/>
          <w:szCs w:val="22"/>
        </w:rPr>
        <w:t>,</w:t>
      </w:r>
      <w:r w:rsidR="00C27122" w:rsidRPr="00B77EED">
        <w:rPr>
          <w:sz w:val="22"/>
          <w:szCs w:val="22"/>
        </w:rPr>
        <w:t xml:space="preserve"> </w:t>
      </w:r>
      <w:r w:rsidR="008B0B0D" w:rsidRPr="00B77EED">
        <w:rPr>
          <w:b/>
          <w:sz w:val="22"/>
          <w:szCs w:val="22"/>
        </w:rPr>
        <w:t>ЕКАТТЕ 86057</w:t>
      </w:r>
      <w:r w:rsidR="00B23C3D">
        <w:rPr>
          <w:b/>
          <w:sz w:val="22"/>
          <w:szCs w:val="22"/>
        </w:rPr>
        <w:t>,</w:t>
      </w:r>
    </w:p>
    <w:p w:rsidR="00C27122" w:rsidRPr="00B77EED" w:rsidRDefault="0086728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77EED">
        <w:rPr>
          <w:b/>
          <w:bCs/>
          <w:sz w:val="22"/>
          <w:szCs w:val="22"/>
        </w:rPr>
        <w:t>община Аврен</w:t>
      </w:r>
      <w:r w:rsidR="00B23C3D">
        <w:rPr>
          <w:b/>
          <w:bCs/>
          <w:sz w:val="22"/>
          <w:szCs w:val="22"/>
        </w:rPr>
        <w:t>,</w:t>
      </w:r>
      <w:r w:rsidR="00C27122" w:rsidRPr="00B77EED">
        <w:rPr>
          <w:b/>
          <w:bCs/>
          <w:sz w:val="22"/>
          <w:szCs w:val="22"/>
        </w:rPr>
        <w:t xml:space="preserve"> област Варна</w:t>
      </w:r>
    </w:p>
    <w:p w:rsidR="00543CFA" w:rsidRPr="00B77EED" w:rsidRDefault="00543CF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F1A52" w:rsidRPr="00B77EED" w:rsidRDefault="00526746" w:rsidP="008A788C">
      <w:pPr>
        <w:jc w:val="both"/>
        <w:rPr>
          <w:b/>
          <w:bCs/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</w:t>
      </w:r>
    </w:p>
    <w:tbl>
      <w:tblPr>
        <w:tblW w:w="10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709"/>
        <w:gridCol w:w="2268"/>
        <w:gridCol w:w="3402"/>
        <w:gridCol w:w="211"/>
      </w:tblGrid>
      <w:tr w:rsidR="00BF1A52" w:rsidRPr="00BF1A52" w:rsidTr="00526746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2" w:rsidRDefault="00BF1A52" w:rsidP="0052674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526746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КККР</w:t>
            </w:r>
          </w:p>
          <w:p w:rsidR="00526746" w:rsidRPr="0055493B" w:rsidRDefault="00526746" w:rsidP="0052674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2" w:rsidRDefault="00BF1A52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526746" w:rsidRPr="0055493B" w:rsidRDefault="00526746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2" w:rsidRDefault="00BF1A52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  <w:p w:rsidR="00526746" w:rsidRPr="0055493B" w:rsidRDefault="00526746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2" w:rsidRDefault="00BF1A52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  <w:p w:rsidR="00526746" w:rsidRPr="0055493B" w:rsidRDefault="00526746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52" w:rsidRDefault="00BF1A52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526746" w:rsidRPr="0055493B" w:rsidRDefault="00526746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Default="00D35B3F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  <w:p w:rsidR="00526746" w:rsidRPr="0055493B" w:rsidRDefault="00526746" w:rsidP="00BF1A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181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АРОУ ВИЛАС БЪЛГАРИЯ ООД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86057.55.11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132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ИЯЧ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D35B3F" w:rsidRDefault="00D35B3F" w:rsidP="00BF1A5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  <w:r w:rsidRPr="00D35B3F">
              <w:rPr>
                <w:b/>
                <w:color w:val="000000"/>
                <w:sz w:val="16"/>
                <w:szCs w:val="16"/>
                <w:lang w:eastAsia="bg-BG"/>
              </w:rPr>
              <w:t xml:space="preserve">Всичко за </w:t>
            </w:r>
            <w:r w:rsidR="00BF1A52" w:rsidRPr="00D35B3F">
              <w:rPr>
                <w:b/>
                <w:color w:val="000000"/>
                <w:sz w:val="16"/>
                <w:szCs w:val="16"/>
                <w:lang w:eastAsia="bg-BG"/>
              </w:rPr>
              <w:t>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8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313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221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ГЯС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111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ДЯМ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86057.45.11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67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ЕНК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ЕТ ОНИКС - ДАНИЕЛ ДИМИТРОВ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399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370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ТНД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185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ТЛЗ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КВС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187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УАЙТ КНАЙТ ПРОПЪРТИС ООД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181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ДРД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86057.78.21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162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НДС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157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УАЙТ КНАЙТ ПРОПЪРТИС ООД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86057.66.17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111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ЖНЖ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86057.38.4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69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ИЯЧ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69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86057.78.14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61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ЛАЛ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86057.38.9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КЖС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lastRenderedPageBreak/>
              <w:t>86057.71.2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БИ АГРОКОМЕРСЕООД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D35B3F" w:rsidRDefault="00BF1A52" w:rsidP="00BF1A5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D35B3F">
              <w:rPr>
                <w:b/>
                <w:color w:val="000000"/>
                <w:sz w:val="16"/>
                <w:szCs w:val="16"/>
                <w:lang w:eastAsia="bg-BG"/>
              </w:rPr>
              <w:t>Всичко за 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45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1679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218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КМГ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86057.73.1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201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ТНД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184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ЙКХ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148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ГГП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86057.20.30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108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ЦСА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100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ЖДЖ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77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3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86057.37.10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74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ЙКП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ИЯЧ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86057.76.12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17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ДГД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86057.60.24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5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color w:val="000000"/>
                <w:sz w:val="20"/>
                <w:szCs w:val="20"/>
                <w:lang w:eastAsia="bg-BG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БСК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BF1A52" w:rsidRPr="00BF1A52" w:rsidTr="0052674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D35B3F" w:rsidRDefault="00BF1A52" w:rsidP="00BF1A5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D35B3F">
              <w:rPr>
                <w:b/>
                <w:color w:val="000000"/>
                <w:sz w:val="16"/>
                <w:szCs w:val="16"/>
                <w:lang w:eastAsia="bg-BG"/>
              </w:rPr>
              <w:t>Всичко за 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31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1161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55493B">
              <w:rPr>
                <w:b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5493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52" w:rsidRPr="0055493B" w:rsidRDefault="00BF1A52" w:rsidP="00BF1A5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35B3F" w:rsidRDefault="00D35B3F" w:rsidP="00526746">
      <w:pPr>
        <w:jc w:val="both"/>
        <w:rPr>
          <w:spacing w:val="4"/>
          <w:sz w:val="18"/>
          <w:szCs w:val="18"/>
        </w:rPr>
      </w:pPr>
    </w:p>
    <w:p w:rsidR="00526746" w:rsidRPr="00D35B3F" w:rsidRDefault="00526746" w:rsidP="00D35B3F">
      <w:pPr>
        <w:ind w:firstLine="708"/>
        <w:jc w:val="both"/>
        <w:rPr>
          <w:b/>
          <w:bCs/>
          <w:spacing w:val="4"/>
        </w:rPr>
      </w:pPr>
      <w:r w:rsidRPr="00D35B3F">
        <w:rPr>
          <w:spacing w:val="4"/>
        </w:rPr>
        <w:t xml:space="preserve">Средното  рентно  плащане за землищата на община </w:t>
      </w:r>
      <w:r w:rsidRPr="00D35B3F">
        <w:t>Аврен</w:t>
      </w:r>
      <w:r w:rsidRPr="00D35B3F">
        <w:rPr>
          <w:spacing w:val="4"/>
        </w:rPr>
        <w:t>,</w:t>
      </w:r>
      <w:r w:rsidRPr="00D35B3F">
        <w:rPr>
          <w:spacing w:val="4"/>
          <w:lang w:val="ru-RU"/>
        </w:rPr>
        <w:t xml:space="preserve"> </w:t>
      </w:r>
      <w:r w:rsidRPr="00D35B3F">
        <w:rPr>
          <w:spacing w:val="4"/>
        </w:rPr>
        <w:t xml:space="preserve">съгласно §2е. ал.1 и ал.2 от ДР на ЗСПЗЗ е определено от Комисия. назначена със Заповед </w:t>
      </w:r>
      <w:r w:rsidRPr="00D35B3F">
        <w:t>№ РД 22-07-20 от 20.01.2022г</w:t>
      </w:r>
      <w:r w:rsidRPr="00D35B3F">
        <w:rPr>
          <w:spacing w:val="4"/>
        </w:rPr>
        <w:t>.</w:t>
      </w:r>
      <w:r w:rsidR="00D35B3F" w:rsidRPr="00D35B3F">
        <w:rPr>
          <w:spacing w:val="4"/>
        </w:rPr>
        <w:t>,</w:t>
      </w:r>
      <w:r w:rsidRPr="00D35B3F">
        <w:rPr>
          <w:spacing w:val="4"/>
        </w:rPr>
        <w:t xml:space="preserve"> на </w:t>
      </w:r>
      <w:r w:rsidR="00D35B3F" w:rsidRPr="00D35B3F">
        <w:rPr>
          <w:spacing w:val="4"/>
        </w:rPr>
        <w:t xml:space="preserve"> директора на ОД "Земеделие" - Варна. </w:t>
      </w:r>
      <w:r w:rsidRPr="00D35B3F">
        <w:rPr>
          <w:spacing w:val="4"/>
        </w:rPr>
        <w:t>Съгласно</w:t>
      </w:r>
      <w:r w:rsidR="00D35B3F" w:rsidRPr="00D35B3F">
        <w:rPr>
          <w:spacing w:val="4"/>
        </w:rPr>
        <w:t xml:space="preserve">  протокол № 1 от 01.02.2022г. </w:t>
      </w:r>
      <w:r w:rsidR="00D35B3F" w:rsidRPr="00D35B3F">
        <w:rPr>
          <w:b/>
          <w:bCs/>
          <w:spacing w:val="4"/>
        </w:rPr>
        <w:t xml:space="preserve">за </w:t>
      </w:r>
      <w:r w:rsidRPr="00D35B3F">
        <w:rPr>
          <w:b/>
          <w:bCs/>
          <w:spacing w:val="4"/>
        </w:rPr>
        <w:t xml:space="preserve">землището на </w:t>
      </w:r>
      <w:r w:rsidRPr="00D35B3F">
        <w:rPr>
          <w:b/>
          <w:bCs/>
        </w:rPr>
        <w:t>с.Юнак,</w:t>
      </w:r>
      <w:r w:rsidRPr="00D35B3F">
        <w:t xml:space="preserve"> </w:t>
      </w:r>
      <w:r w:rsidRPr="00D35B3F">
        <w:rPr>
          <w:b/>
        </w:rPr>
        <w:t>ЕКАТТЕ 86057,</w:t>
      </w:r>
      <w:r w:rsidR="00D35B3F" w:rsidRPr="00D35B3F">
        <w:rPr>
          <w:spacing w:val="4"/>
        </w:rPr>
        <w:t xml:space="preserve"> </w:t>
      </w:r>
      <w:r w:rsidRPr="00D35B3F">
        <w:rPr>
          <w:spacing w:val="4"/>
        </w:rPr>
        <w:t>комисията определи средно годишно р</w:t>
      </w:r>
      <w:r w:rsidR="00D35B3F">
        <w:rPr>
          <w:spacing w:val="4"/>
        </w:rPr>
        <w:t xml:space="preserve">ентно плащане за отглеждане на едногодишни </w:t>
      </w:r>
      <w:r w:rsidRPr="00D35B3F">
        <w:rPr>
          <w:spacing w:val="4"/>
        </w:rPr>
        <w:t xml:space="preserve">полски култури </w:t>
      </w:r>
      <w:r w:rsidR="00D35B3F">
        <w:rPr>
          <w:spacing w:val="4"/>
        </w:rPr>
        <w:t>в</w:t>
      </w:r>
      <w:r w:rsidRPr="00D35B3F">
        <w:rPr>
          <w:b/>
          <w:bCs/>
          <w:spacing w:val="4"/>
        </w:rPr>
        <w:t xml:space="preserve"> размер на  37.00 лв./дка</w:t>
      </w:r>
    </w:p>
    <w:p w:rsidR="00C27122" w:rsidRPr="00D35B3F" w:rsidRDefault="00C27122" w:rsidP="008A788C">
      <w:pPr>
        <w:jc w:val="both"/>
        <w:rPr>
          <w:b/>
          <w:bCs/>
        </w:rPr>
      </w:pPr>
      <w:r w:rsidRPr="00D35B3F">
        <w:rPr>
          <w:b/>
          <w:bCs/>
          <w:lang w:eastAsia="bg-BG"/>
        </w:rPr>
        <w:t xml:space="preserve">                                   </w:t>
      </w:r>
    </w:p>
    <w:p w:rsidR="00C27122" w:rsidRPr="00D35B3F" w:rsidRDefault="00D35B3F" w:rsidP="00C809B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>Забележка</w:t>
      </w:r>
      <w:r w:rsidR="00C27122" w:rsidRPr="00D35B3F">
        <w:rPr>
          <w:b/>
          <w:bCs/>
        </w:rPr>
        <w:t>:</w:t>
      </w:r>
      <w:r w:rsidR="00C27122" w:rsidRPr="00D35B3F">
        <w:rPr>
          <w:b/>
          <w:bCs/>
          <w:i/>
          <w:iCs/>
        </w:rPr>
        <w:t xml:space="preserve"> Имоти</w:t>
      </w:r>
      <w:r w:rsidR="00C23719" w:rsidRPr="00D35B3F">
        <w:rPr>
          <w:b/>
          <w:bCs/>
          <w:i/>
          <w:iCs/>
        </w:rPr>
        <w:t>.</w:t>
      </w:r>
      <w:r w:rsidR="00C27122" w:rsidRPr="00D35B3F">
        <w:rPr>
          <w:b/>
          <w:bCs/>
          <w:i/>
          <w:iCs/>
        </w:rPr>
        <w:t xml:space="preserve">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C27122" w:rsidRPr="00D35B3F">
        <w:rPr>
          <w:b/>
          <w:bCs/>
          <w:i/>
          <w:iCs/>
        </w:rPr>
        <w:t>ал.10 от ЗСПЗЗ за сключване на едногодишен договор</w:t>
      </w:r>
      <w:r w:rsidR="00C27122" w:rsidRPr="00D35B3F">
        <w:rPr>
          <w:b/>
          <w:bCs/>
          <w:i/>
          <w:iCs/>
          <w:color w:val="FF6600"/>
        </w:rPr>
        <w:t xml:space="preserve"> </w:t>
      </w:r>
      <w:r w:rsidR="00AC4A07" w:rsidRPr="00D35B3F">
        <w:rPr>
          <w:b/>
          <w:bCs/>
          <w:i/>
          <w:iCs/>
          <w:color w:val="000000"/>
        </w:rPr>
        <w:t xml:space="preserve">и има </w:t>
      </w:r>
      <w:r w:rsidR="00C27122" w:rsidRPr="00D35B3F">
        <w:rPr>
          <w:b/>
          <w:bCs/>
          <w:i/>
          <w:iCs/>
          <w:color w:val="000000"/>
        </w:rPr>
        <w:t>искане на по</w:t>
      </w:r>
      <w:r>
        <w:rPr>
          <w:b/>
          <w:bCs/>
          <w:i/>
          <w:iCs/>
          <w:color w:val="000000"/>
        </w:rPr>
        <w:t>лзвателя на масива,</w:t>
      </w:r>
      <w:r w:rsidR="00D53F24" w:rsidRPr="00D35B3F">
        <w:rPr>
          <w:b/>
          <w:bCs/>
          <w:i/>
          <w:iCs/>
          <w:color w:val="000000"/>
        </w:rPr>
        <w:t xml:space="preserve"> отправено </w:t>
      </w:r>
      <w:r w:rsidR="00C27122" w:rsidRPr="00D35B3F">
        <w:rPr>
          <w:b/>
          <w:bCs/>
          <w:i/>
          <w:iCs/>
          <w:color w:val="000000"/>
        </w:rPr>
        <w:t xml:space="preserve"> до Кмета на Общината – за земите от ОПФ:</w:t>
      </w:r>
    </w:p>
    <w:p w:rsidR="00C27122" w:rsidRPr="00BF1A52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C27122" w:rsidRPr="0055493B" w:rsidTr="009154E6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122" w:rsidRPr="0055493B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Собственик</w:t>
            </w:r>
          </w:p>
        </w:tc>
      </w:tr>
      <w:tr w:rsidR="00C27122" w:rsidRPr="0055493B" w:rsidTr="00917B30">
        <w:trPr>
          <w:cantSplit/>
          <w:trHeight w:val="305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C90" w:rsidRPr="0055493B" w:rsidRDefault="00F93C90" w:rsidP="00F93C90">
            <w:pPr>
              <w:rPr>
                <w:color w:val="000000"/>
                <w:sz w:val="20"/>
                <w:szCs w:val="20"/>
              </w:rPr>
            </w:pPr>
            <w:r w:rsidRPr="0055493B">
              <w:rPr>
                <w:color w:val="000000"/>
                <w:sz w:val="20"/>
                <w:szCs w:val="20"/>
              </w:rPr>
              <w:t>ТЕРА КАМЧИЯ ЕООД</w:t>
            </w:r>
          </w:p>
          <w:p w:rsidR="00C27122" w:rsidRPr="0055493B" w:rsidRDefault="00C27122" w:rsidP="00D53F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C90" w:rsidRPr="0055493B" w:rsidRDefault="00F93C90" w:rsidP="00F93C90">
            <w:pPr>
              <w:jc w:val="center"/>
              <w:rPr>
                <w:color w:val="000000"/>
                <w:sz w:val="20"/>
                <w:szCs w:val="20"/>
              </w:rPr>
            </w:pPr>
            <w:r w:rsidRPr="0055493B">
              <w:rPr>
                <w:color w:val="000000"/>
                <w:sz w:val="20"/>
                <w:szCs w:val="20"/>
              </w:rPr>
              <w:t>62.24</w:t>
            </w:r>
          </w:p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C90" w:rsidRPr="0055493B" w:rsidRDefault="00DD7360" w:rsidP="00F93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F93C90" w:rsidRPr="0055493B">
              <w:rPr>
                <w:color w:val="000000"/>
                <w:sz w:val="20"/>
                <w:szCs w:val="20"/>
              </w:rPr>
              <w:t>592</w:t>
            </w:r>
          </w:p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C90" w:rsidRPr="0055493B" w:rsidRDefault="00DD7360" w:rsidP="00F93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F93C90" w:rsidRPr="0055493B">
              <w:rPr>
                <w:color w:val="000000"/>
                <w:sz w:val="20"/>
                <w:szCs w:val="20"/>
              </w:rPr>
              <w:t>592</w:t>
            </w:r>
          </w:p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D53F2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  <w:r w:rsidRPr="0055493B">
              <w:rPr>
                <w:color w:val="000000"/>
                <w:sz w:val="20"/>
                <w:szCs w:val="20"/>
              </w:rPr>
              <w:t>ОБЩИНА АВРЕН</w:t>
            </w:r>
          </w:p>
        </w:tc>
      </w:tr>
      <w:tr w:rsidR="00C27122" w:rsidRPr="0055493B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rPr>
                <w:color w:val="000000"/>
                <w:sz w:val="20"/>
                <w:szCs w:val="20"/>
              </w:rPr>
            </w:pPr>
            <w:r w:rsidRPr="0055493B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DD7360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F93C90" w:rsidRPr="0055493B">
              <w:rPr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55493B" w:rsidRDefault="00C27122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27122" w:rsidRPr="00917B30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35B3F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CB699C">
        <w:rPr>
          <w:spacing w:val="4"/>
          <w:sz w:val="22"/>
          <w:szCs w:val="22"/>
        </w:rPr>
        <w:t xml:space="preserve">        </w:t>
      </w:r>
    </w:p>
    <w:p w:rsidR="00C27122" w:rsidRPr="00D35B3F" w:rsidRDefault="00D35B3F" w:rsidP="00D35B3F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>
        <w:rPr>
          <w:spacing w:val="4"/>
          <w:sz w:val="22"/>
          <w:szCs w:val="22"/>
        </w:rPr>
        <w:tab/>
      </w:r>
      <w:r w:rsidR="00C27122" w:rsidRPr="00D35B3F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D53F24" w:rsidRPr="00D35B3F">
        <w:rPr>
          <w:b/>
          <w:bCs/>
        </w:rPr>
        <w:t>с.</w:t>
      </w:r>
      <w:r w:rsidR="00D368B6" w:rsidRPr="00D35B3F">
        <w:rPr>
          <w:b/>
          <w:bCs/>
        </w:rPr>
        <w:t>Юнак</w:t>
      </w:r>
      <w:r w:rsidR="00C23719" w:rsidRPr="00D35B3F">
        <w:rPr>
          <w:b/>
          <w:bCs/>
        </w:rPr>
        <w:t>.</w:t>
      </w:r>
      <w:r w:rsidR="00D53F24" w:rsidRPr="00D35B3F">
        <w:t xml:space="preserve"> </w:t>
      </w:r>
      <w:r w:rsidR="00D53F24" w:rsidRPr="00D35B3F">
        <w:rPr>
          <w:b/>
        </w:rPr>
        <w:t>ЕКАТТЕ 65125</w:t>
      </w:r>
      <w:r w:rsidR="002318A1" w:rsidRPr="00D35B3F">
        <w:rPr>
          <w:spacing w:val="4"/>
        </w:rPr>
        <w:t>,</w:t>
      </w:r>
      <w:r>
        <w:rPr>
          <w:spacing w:val="4"/>
        </w:rPr>
        <w:t xml:space="preserve"> общ.</w:t>
      </w:r>
      <w:r w:rsidR="00D53F24" w:rsidRPr="00D35B3F">
        <w:t>Аврен</w:t>
      </w:r>
      <w:r w:rsidR="002318A1" w:rsidRPr="00D35B3F">
        <w:rPr>
          <w:spacing w:val="4"/>
        </w:rPr>
        <w:t>,</w:t>
      </w:r>
      <w:r w:rsidR="00C27122" w:rsidRPr="00D35B3F">
        <w:rPr>
          <w:spacing w:val="4"/>
        </w:rPr>
        <w:t xml:space="preserve"> обл.Варна.</w:t>
      </w:r>
    </w:p>
    <w:p w:rsidR="00C27122" w:rsidRPr="00D35B3F" w:rsidRDefault="00C27122" w:rsidP="008A788C">
      <w:pPr>
        <w:tabs>
          <w:tab w:val="left" w:pos="1800"/>
        </w:tabs>
        <w:jc w:val="both"/>
      </w:pPr>
      <w:r w:rsidRPr="00D35B3F">
        <w:t xml:space="preserve">         Въвод във владение в определените за ползване масиви или части от тях се извършва при условията и по реда на чл.37в</w:t>
      </w:r>
      <w:r w:rsidR="002318A1" w:rsidRPr="00D35B3F">
        <w:t>,</w:t>
      </w:r>
      <w:r w:rsidRPr="00D35B3F">
        <w:t xml:space="preserve"> ал.7 и ал.8 ЗСПЗЗ</w:t>
      </w:r>
      <w:r w:rsidR="002318A1" w:rsidRPr="00D35B3F">
        <w:t>,</w:t>
      </w:r>
      <w:r w:rsidRPr="00D35B3F">
        <w:t xml:space="preserve"> като дължимите суми за ползване на земите по чл.37в</w:t>
      </w:r>
      <w:r w:rsidR="002318A1" w:rsidRPr="00D35B3F">
        <w:t>,</w:t>
      </w:r>
      <w:r w:rsidRPr="00D35B3F">
        <w:t xml:space="preserve"> ал.3</w:t>
      </w:r>
      <w:r w:rsidR="002318A1" w:rsidRPr="00D35B3F">
        <w:t>,</w:t>
      </w:r>
      <w:r w:rsidRPr="00D35B3F">
        <w:t xml:space="preserve"> т.2 за землището на </w:t>
      </w:r>
      <w:r w:rsidR="008B0B0D" w:rsidRPr="00D35B3F">
        <w:rPr>
          <w:b/>
          <w:bCs/>
        </w:rPr>
        <w:t>с.Ю</w:t>
      </w:r>
      <w:r w:rsidR="00D35B3F">
        <w:rPr>
          <w:b/>
          <w:bCs/>
        </w:rPr>
        <w:t xml:space="preserve">нак, </w:t>
      </w:r>
      <w:r w:rsidR="008B0B0D" w:rsidRPr="00D35B3F">
        <w:rPr>
          <w:b/>
        </w:rPr>
        <w:t>ЕКАТТЕ 86057</w:t>
      </w:r>
      <w:r w:rsidR="00D35B3F">
        <w:t>, обл.</w:t>
      </w:r>
      <w:r w:rsidRPr="00D35B3F">
        <w:t xml:space="preserve">Варна </w:t>
      </w:r>
      <w:r w:rsidR="00F93D24" w:rsidRPr="00D35B3F">
        <w:t xml:space="preserve">се заплащат от съответния ползвател по банкова сметка за чужди средства </w:t>
      </w:r>
      <w:r w:rsidRPr="00D35B3F">
        <w:t>на Об</w:t>
      </w:r>
      <w:r w:rsidR="00D35B3F">
        <w:t xml:space="preserve">ластна Дирекция “Земеделие“- </w:t>
      </w:r>
      <w:r w:rsidRPr="00D35B3F">
        <w:t>Варна:</w:t>
      </w:r>
    </w:p>
    <w:p w:rsidR="00C27122" w:rsidRPr="00D35B3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C27122" w:rsidRPr="00D35B3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35B3F">
        <w:rPr>
          <w:b/>
          <w:bCs/>
        </w:rPr>
        <w:t>Банка: Уни Кредит Булбанк</w:t>
      </w:r>
    </w:p>
    <w:p w:rsidR="00C27122" w:rsidRPr="00D35B3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35B3F">
        <w:rPr>
          <w:b/>
          <w:bCs/>
        </w:rPr>
        <w:t>Банков код: UNCRBGSF</w:t>
      </w:r>
    </w:p>
    <w:p w:rsidR="00C27122" w:rsidRPr="00D35B3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35B3F">
        <w:rPr>
          <w:b/>
          <w:bCs/>
        </w:rPr>
        <w:t>Банкова сметка (IBAN): BG 35 UNCR  7000 3319 7231 72</w:t>
      </w:r>
    </w:p>
    <w:p w:rsidR="00C27122" w:rsidRPr="00D35B3F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D35B3F" w:rsidRDefault="00C27122" w:rsidP="008A788C">
      <w:pPr>
        <w:tabs>
          <w:tab w:val="left" w:pos="1080"/>
        </w:tabs>
        <w:jc w:val="both"/>
        <w:rPr>
          <w:lang w:val="ru-RU"/>
        </w:rPr>
      </w:pPr>
      <w:r w:rsidRPr="00D35B3F">
        <w:rPr>
          <w:lang w:val="ru-RU"/>
        </w:rPr>
        <w:tab/>
      </w:r>
      <w:proofErr w:type="spellStart"/>
      <w:r w:rsidRPr="00D35B3F">
        <w:rPr>
          <w:lang w:val="ru-RU"/>
        </w:rPr>
        <w:t>Имотите</w:t>
      </w:r>
      <w:proofErr w:type="spellEnd"/>
      <w:r w:rsidRPr="00D35B3F">
        <w:rPr>
          <w:lang w:val="ru-RU"/>
        </w:rPr>
        <w:t xml:space="preserve"> – </w:t>
      </w:r>
      <w:proofErr w:type="spellStart"/>
      <w:r w:rsidRPr="00D35B3F">
        <w:rPr>
          <w:lang w:val="ru-RU"/>
        </w:rPr>
        <w:t>полски</w:t>
      </w:r>
      <w:proofErr w:type="spellEnd"/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пътища</w:t>
      </w:r>
      <w:proofErr w:type="spellEnd"/>
      <w:r w:rsidR="00C23719" w:rsidRPr="00D35B3F">
        <w:rPr>
          <w:lang w:val="ru-RU"/>
        </w:rPr>
        <w:t>.</w:t>
      </w:r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които</w:t>
      </w:r>
      <w:proofErr w:type="spellEnd"/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попадат</w:t>
      </w:r>
      <w:proofErr w:type="spellEnd"/>
      <w:r w:rsidRPr="00D35B3F">
        <w:rPr>
          <w:lang w:val="ru-RU"/>
        </w:rPr>
        <w:t xml:space="preserve"> в </w:t>
      </w:r>
      <w:proofErr w:type="spellStart"/>
      <w:r w:rsidRPr="00D35B3F">
        <w:rPr>
          <w:lang w:val="ru-RU"/>
        </w:rPr>
        <w:t>масивите</w:t>
      </w:r>
      <w:proofErr w:type="spellEnd"/>
      <w:r w:rsidRPr="00D35B3F">
        <w:rPr>
          <w:lang w:val="ru-RU"/>
        </w:rPr>
        <w:t xml:space="preserve"> за </w:t>
      </w:r>
      <w:proofErr w:type="spellStart"/>
      <w:r w:rsidRPr="00D35B3F">
        <w:rPr>
          <w:lang w:val="ru-RU"/>
        </w:rPr>
        <w:t>ползване</w:t>
      </w:r>
      <w:proofErr w:type="spellEnd"/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са</w:t>
      </w:r>
      <w:proofErr w:type="spellEnd"/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описани</w:t>
      </w:r>
      <w:proofErr w:type="spellEnd"/>
      <w:r w:rsidRPr="00D35B3F">
        <w:rPr>
          <w:lang w:val="ru-RU"/>
        </w:rPr>
        <w:t xml:space="preserve"> в приложение № 1 </w:t>
      </w:r>
      <w:proofErr w:type="spellStart"/>
      <w:r w:rsidRPr="00D35B3F">
        <w:rPr>
          <w:lang w:val="ru-RU"/>
        </w:rPr>
        <w:t>към</w:t>
      </w:r>
      <w:proofErr w:type="spellEnd"/>
      <w:r w:rsidRPr="00D35B3F">
        <w:rPr>
          <w:lang w:val="ru-RU"/>
        </w:rPr>
        <w:t xml:space="preserve"> </w:t>
      </w:r>
      <w:proofErr w:type="spellStart"/>
      <w:r w:rsidRPr="00D35B3F">
        <w:rPr>
          <w:lang w:val="ru-RU"/>
        </w:rPr>
        <w:t>заповедта</w:t>
      </w:r>
      <w:proofErr w:type="spellEnd"/>
      <w:r w:rsidRPr="00D35B3F">
        <w:rPr>
          <w:lang w:val="ru-RU"/>
        </w:rPr>
        <w:t>.</w:t>
      </w:r>
    </w:p>
    <w:p w:rsidR="00C27122" w:rsidRPr="00D35B3F" w:rsidRDefault="00C27122" w:rsidP="008A788C">
      <w:pPr>
        <w:tabs>
          <w:tab w:val="left" w:pos="1080"/>
        </w:tabs>
        <w:jc w:val="both"/>
        <w:rPr>
          <w:lang w:val="ru-RU"/>
        </w:rPr>
      </w:pPr>
      <w:r w:rsidRPr="00D35B3F">
        <w:tab/>
        <w:t>Съгласно чл.37в</w:t>
      </w:r>
      <w:r w:rsidR="00C23719" w:rsidRPr="00D35B3F">
        <w:t>.</w:t>
      </w:r>
      <w:r w:rsidRPr="00D35B3F">
        <w:t xml:space="preserve"> ал.16 от ЗСПЗЗ и чл.75б от ППЗСПЗЗ</w:t>
      </w:r>
      <w:r w:rsidR="00C23719" w:rsidRPr="00D35B3F">
        <w:t>.</w:t>
      </w:r>
      <w:r w:rsidRPr="00D35B3F">
        <w:t xml:space="preserve"> след влизането в сила на заповедта по </w:t>
      </w:r>
      <w:hyperlink r:id="rId10" w:history="1">
        <w:r w:rsidRPr="00D35B3F">
          <w:rPr>
            <w:rStyle w:val="ae"/>
          </w:rPr>
          <w:t>чл. 37в</w:t>
        </w:r>
        <w:r w:rsidR="00C23719" w:rsidRPr="00D35B3F">
          <w:rPr>
            <w:rStyle w:val="ae"/>
          </w:rPr>
          <w:t>.</w:t>
        </w:r>
        <w:r w:rsidRPr="00D35B3F">
          <w:rPr>
            <w:rStyle w:val="ae"/>
          </w:rPr>
          <w:t xml:space="preserve"> ал. 4 ЗСПЗЗ</w:t>
        </w:r>
      </w:hyperlink>
      <w:r w:rsidRPr="00D35B3F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D35B3F">
          <w:rPr>
            <w:rStyle w:val="ae"/>
          </w:rPr>
          <w:t>чл. 37в</w:t>
        </w:r>
        <w:r w:rsidR="00C23719" w:rsidRPr="00D35B3F">
          <w:rPr>
            <w:rStyle w:val="ae"/>
          </w:rPr>
          <w:t>.</w:t>
        </w:r>
        <w:r w:rsidRPr="00D35B3F">
          <w:rPr>
            <w:rStyle w:val="ae"/>
          </w:rPr>
          <w:t xml:space="preserve"> ал. 1 ЗСПЗЗ</w:t>
        </w:r>
      </w:hyperlink>
      <w:r w:rsidRPr="00D35B3F">
        <w:t xml:space="preserve"> за предоставяне на проектираните в плана за </w:t>
      </w:r>
      <w:r w:rsidRPr="00D35B3F">
        <w:lastRenderedPageBreak/>
        <w:t>земеразделяне полски пътища</w:t>
      </w:r>
      <w:r w:rsidR="00C23719" w:rsidRPr="00D35B3F">
        <w:t>.</w:t>
      </w:r>
      <w:r w:rsidRPr="00D35B3F">
        <w:t xml:space="preserve"> които не са необходими за осигуряване на пътен достъп до имотите</w:t>
      </w:r>
      <w:r w:rsidR="00C23719" w:rsidRPr="00D35B3F">
        <w:t>.</w:t>
      </w:r>
      <w:r w:rsidRPr="00D35B3F">
        <w:t xml:space="preserve"> както и напоителни канали</w:t>
      </w:r>
      <w:r w:rsidR="00C23719" w:rsidRPr="00D35B3F">
        <w:t>.</w:t>
      </w:r>
      <w:r w:rsidRPr="00D35B3F">
        <w:t xml:space="preserve"> които не функционират.</w:t>
      </w:r>
    </w:p>
    <w:p w:rsidR="00C27122" w:rsidRPr="00D35B3F" w:rsidRDefault="00C27122" w:rsidP="008A788C">
      <w:pPr>
        <w:ind w:firstLine="36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по реда на </w:t>
      </w:r>
      <w:hyperlink r:id="rId12" w:history="1">
        <w:r w:rsidRPr="00D35B3F">
          <w:rPr>
            <w:rStyle w:val="ae"/>
            <w:rFonts w:eastAsia="SimSun"/>
            <w:lang w:eastAsia="zh-CN"/>
          </w:rPr>
          <w:t>чл. 37в</w:t>
        </w:r>
        <w:r w:rsidR="00C23719" w:rsidRPr="00D35B3F">
          <w:rPr>
            <w:rStyle w:val="ae"/>
            <w:rFonts w:eastAsia="SimSun"/>
            <w:lang w:eastAsia="zh-CN"/>
          </w:rPr>
          <w:t>.</w:t>
        </w:r>
        <w:r w:rsidRPr="00D35B3F">
          <w:rPr>
            <w:rStyle w:val="ae"/>
            <w:rFonts w:eastAsia="SimSun"/>
            <w:lang w:eastAsia="zh-CN"/>
          </w:rPr>
          <w:t xml:space="preserve"> ал. 16 ЗСПЗЗ</w:t>
        </w:r>
      </w:hyperlink>
      <w:r w:rsidRPr="00D35B3F">
        <w:rPr>
          <w:rFonts w:eastAsia="SimSun"/>
          <w:lang w:eastAsia="zh-CN"/>
        </w:rPr>
        <w:t>.</w:t>
      </w:r>
    </w:p>
    <w:p w:rsidR="00C27122" w:rsidRPr="00D35B3F" w:rsidRDefault="00C27122" w:rsidP="008A788C">
      <w:pPr>
        <w:ind w:firstLine="36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директорът на областната дирекция "Земеделие" определя със заповед цена на имотите – полски пътища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D35B3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>Ползвателят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на който са предоставени полските пътища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осигурява достъп до имотите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декларирани и заявени за ползване в реални граници през следващата стопанска година.</w:t>
      </w:r>
    </w:p>
    <w:p w:rsidR="00C27122" w:rsidRPr="00D35B3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>Въз основа на подадените заявления за предоставяне на имотите – напоителни канали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директорът на областната дирекция "Земеделие" подава до собственика на съоръжението искане за предоставяне на напоителни канали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които не функционират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към което прилага документ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удостоверяващ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че напоителните канали не функционират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и отправя предложение до ползвателя на масива за сключване на договор за имота. </w:t>
      </w:r>
    </w:p>
    <w:p w:rsidR="00C27122" w:rsidRPr="00D35B3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>В едномесечен срок от получаването на предложението</w:t>
      </w:r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D35B3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D35B3F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D35B3F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="00C23719" w:rsidRPr="00D35B3F">
        <w:rPr>
          <w:rFonts w:eastAsia="SimSun"/>
          <w:lang w:eastAsia="zh-CN"/>
        </w:rPr>
        <w:t>.</w:t>
      </w:r>
      <w:r w:rsidRPr="00D35B3F">
        <w:rPr>
          <w:rFonts w:eastAsia="SimSun"/>
          <w:lang w:eastAsia="zh-CN"/>
        </w:rPr>
        <w:t xml:space="preserve"> при условие че е извършено плащане в 3-месечен срок от възникването на правното основание за ползване на имотите.</w:t>
      </w:r>
    </w:p>
    <w:p w:rsidR="00C27122" w:rsidRDefault="00C27122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D35B3F">
        <w:t xml:space="preserve">  Съгласно чл.37в</w:t>
      </w:r>
      <w:r w:rsidR="00522DB2" w:rsidRPr="00D35B3F">
        <w:t>,</w:t>
      </w:r>
      <w:r w:rsidRPr="00D35B3F">
        <w:t xml:space="preserve"> ал.7 от ЗСПЗЗ</w:t>
      </w:r>
      <w:r w:rsidR="00522DB2" w:rsidRPr="00D35B3F">
        <w:t>,</w:t>
      </w:r>
      <w:r w:rsidRPr="00D35B3F">
        <w:t xml:space="preserve"> ползвател на земеделски земи</w:t>
      </w:r>
      <w:r w:rsidR="00C23719" w:rsidRPr="00D35B3F">
        <w:t>.</w:t>
      </w:r>
      <w:r w:rsidRPr="00D35B3F">
        <w:t xml:space="preserve"> на който със заповедта по ал. 4 са определени земите по ал. 3</w:t>
      </w:r>
      <w:r w:rsidR="00522DB2" w:rsidRPr="00D35B3F">
        <w:t>,</w:t>
      </w:r>
      <w:r w:rsidRPr="00D35B3F">
        <w:t xml:space="preserve"> т. 2</w:t>
      </w:r>
      <w:r w:rsidR="00C23719" w:rsidRPr="00D35B3F">
        <w:t>.</w:t>
      </w:r>
      <w:r w:rsidRPr="00D35B3F">
        <w:t xml:space="preserve">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</w:t>
      </w:r>
      <w:r w:rsidR="00C23719" w:rsidRPr="00D35B3F">
        <w:t>.</w:t>
      </w:r>
      <w:r w:rsidRPr="00D35B3F">
        <w:t xml:space="preserve"> които не са заплатили сумите за ползваните земи по ал. 3</w:t>
      </w:r>
      <w:r w:rsidR="00C23719" w:rsidRPr="00D35B3F">
        <w:t>.</w:t>
      </w:r>
      <w:r w:rsidRPr="00D35B3F">
        <w:t xml:space="preserve"> т. 2 съгласно заповедта по ал. 4</w:t>
      </w:r>
      <w:r w:rsidR="00522DB2" w:rsidRPr="00D35B3F">
        <w:t>,</w:t>
      </w:r>
      <w:r w:rsidRPr="00D35B3F">
        <w:t xml:space="preserve">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35B3F" w:rsidRPr="00D35B3F" w:rsidRDefault="00D35B3F" w:rsidP="008A788C">
      <w:pPr>
        <w:widowControl w:val="0"/>
        <w:autoSpaceDE w:val="0"/>
        <w:autoSpaceDN w:val="0"/>
        <w:adjustRightInd w:val="0"/>
        <w:ind w:firstLine="480"/>
        <w:jc w:val="both"/>
      </w:pPr>
    </w:p>
    <w:p w:rsidR="00C27122" w:rsidRDefault="00C27122" w:rsidP="008A788C">
      <w:pPr>
        <w:tabs>
          <w:tab w:val="left" w:pos="1800"/>
        </w:tabs>
        <w:jc w:val="both"/>
      </w:pPr>
      <w:r w:rsidRPr="00D35B3F">
        <w:t xml:space="preserve">           Настоящата заповед</w:t>
      </w:r>
      <w:r w:rsidR="003F5961" w:rsidRPr="00D35B3F">
        <w:t>,</w:t>
      </w:r>
      <w:r w:rsidRPr="00D35B3F">
        <w:t xml:space="preserve"> заедно с окончателния регистър и </w:t>
      </w:r>
      <w:r w:rsidRPr="00D35B3F">
        <w:rPr>
          <w:spacing w:val="4"/>
        </w:rPr>
        <w:t>карта на ползването</w:t>
      </w:r>
      <w:r w:rsidRPr="00D35B3F">
        <w:t xml:space="preserve"> да се обяви в сградата на кметството на</w:t>
      </w:r>
      <w:r w:rsidRPr="00D35B3F">
        <w:rPr>
          <w:b/>
          <w:bCs/>
        </w:rPr>
        <w:t xml:space="preserve"> </w:t>
      </w:r>
      <w:r w:rsidR="00D53F24" w:rsidRPr="00D35B3F">
        <w:t>с.</w:t>
      </w:r>
      <w:r w:rsidR="006638C8" w:rsidRPr="00D35B3F">
        <w:t>Юнак</w:t>
      </w:r>
      <w:r w:rsidR="00D35B3F">
        <w:t>,</w:t>
      </w:r>
      <w:r w:rsidR="00D53F24" w:rsidRPr="00D35B3F">
        <w:t xml:space="preserve"> Община Аврен</w:t>
      </w:r>
      <w:r w:rsidRPr="00D35B3F">
        <w:t xml:space="preserve"> и  на Общин</w:t>
      </w:r>
      <w:r w:rsidR="00D53F24" w:rsidRPr="00D35B3F">
        <w:t>ска служба по земеделие-Аврен</w:t>
      </w:r>
      <w:r w:rsidRPr="00D35B3F">
        <w:t xml:space="preserve"> и да се публикува на интерн</w:t>
      </w:r>
      <w:r w:rsidR="00D53F24" w:rsidRPr="00D35B3F">
        <w:t>ет страниците на Община Аврен</w:t>
      </w:r>
      <w:r w:rsidRPr="00D35B3F">
        <w:t xml:space="preserve"> и на Областна Дирекция „Земеделие” - Варна.</w:t>
      </w:r>
    </w:p>
    <w:p w:rsidR="00D35B3F" w:rsidRPr="00D35B3F" w:rsidRDefault="00D35B3F" w:rsidP="008A788C">
      <w:pPr>
        <w:tabs>
          <w:tab w:val="left" w:pos="1800"/>
        </w:tabs>
        <w:jc w:val="both"/>
      </w:pPr>
    </w:p>
    <w:p w:rsidR="00C27122" w:rsidRPr="00D35B3F" w:rsidRDefault="00C27122" w:rsidP="008A788C">
      <w:pPr>
        <w:tabs>
          <w:tab w:val="left" w:pos="0"/>
        </w:tabs>
        <w:jc w:val="both"/>
      </w:pPr>
      <w:r w:rsidRPr="00D35B3F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</w:t>
      </w:r>
      <w:r w:rsidR="00C23719" w:rsidRPr="00D35B3F">
        <w:t>.</w:t>
      </w:r>
      <w:r w:rsidRPr="00D35B3F">
        <w:t xml:space="preserve"> във връзка с § 19</w:t>
      </w:r>
      <w:r w:rsidR="003F5961" w:rsidRPr="00D35B3F">
        <w:t>,</w:t>
      </w:r>
      <w:r w:rsidRPr="00D35B3F">
        <w:t xml:space="preserve"> ал.1 от ЗИД на АПК.</w:t>
      </w:r>
    </w:p>
    <w:p w:rsidR="00C27122" w:rsidRDefault="00C27122" w:rsidP="008A788C">
      <w:pPr>
        <w:tabs>
          <w:tab w:val="left" w:pos="1800"/>
        </w:tabs>
        <w:jc w:val="both"/>
      </w:pPr>
      <w:r w:rsidRPr="00D35B3F">
        <w:lastRenderedPageBreak/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D35B3F">
        <w:t>,</w:t>
      </w:r>
      <w:r w:rsidRPr="00D35B3F">
        <w:t xml:space="preserve"> съответно до Районен съд - Варна.</w:t>
      </w:r>
    </w:p>
    <w:p w:rsidR="00D35B3F" w:rsidRPr="00D35B3F" w:rsidRDefault="00D35B3F" w:rsidP="008A788C">
      <w:pPr>
        <w:tabs>
          <w:tab w:val="left" w:pos="1800"/>
        </w:tabs>
        <w:jc w:val="both"/>
      </w:pPr>
    </w:p>
    <w:p w:rsidR="00C27122" w:rsidRPr="00D35B3F" w:rsidRDefault="00C27122" w:rsidP="008A788C">
      <w:pPr>
        <w:tabs>
          <w:tab w:val="left" w:pos="1800"/>
        </w:tabs>
        <w:jc w:val="both"/>
        <w:rPr>
          <w:b/>
          <w:bCs/>
        </w:rPr>
      </w:pPr>
      <w:r w:rsidRPr="00D35B3F">
        <w:rPr>
          <w:b/>
          <w:bCs/>
        </w:rPr>
        <w:t xml:space="preserve">           Обжалването на заповедта не спира изпълнението й.</w:t>
      </w:r>
    </w:p>
    <w:p w:rsidR="00C27122" w:rsidRPr="00D35B3F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D35B3F" w:rsidRDefault="00C27122" w:rsidP="008A788C">
      <w:pPr>
        <w:ind w:left="4260" w:firstLine="60"/>
        <w:rPr>
          <w:b/>
          <w:bCs/>
          <w:lang w:val="ru-RU"/>
        </w:rPr>
      </w:pPr>
    </w:p>
    <w:p w:rsidR="00C27122" w:rsidRPr="00D35B3F" w:rsidRDefault="00C27122" w:rsidP="008A788C">
      <w:pPr>
        <w:ind w:left="4260" w:firstLine="60"/>
        <w:rPr>
          <w:b/>
          <w:bCs/>
          <w:lang w:val="ru-RU"/>
        </w:rPr>
      </w:pPr>
    </w:p>
    <w:p w:rsidR="00D35B3F" w:rsidRDefault="00D35B3F" w:rsidP="008A788C">
      <w:pPr>
        <w:ind w:left="4260" w:firstLine="60"/>
        <w:rPr>
          <w:b/>
          <w:bCs/>
          <w:lang w:val="ru-RU"/>
        </w:rPr>
      </w:pPr>
    </w:p>
    <w:p w:rsidR="00D35B3F" w:rsidRDefault="00D35B3F" w:rsidP="008A788C">
      <w:pPr>
        <w:ind w:left="4260" w:firstLine="60"/>
        <w:rPr>
          <w:b/>
          <w:bCs/>
          <w:lang w:val="ru-RU"/>
        </w:rPr>
      </w:pPr>
    </w:p>
    <w:p w:rsidR="00D35B3F" w:rsidRDefault="00D35B3F" w:rsidP="008A788C">
      <w:pPr>
        <w:ind w:left="4260" w:firstLine="60"/>
        <w:rPr>
          <w:b/>
          <w:bCs/>
          <w:lang w:val="ru-RU"/>
        </w:rPr>
      </w:pPr>
    </w:p>
    <w:p w:rsidR="00C27122" w:rsidRPr="00D35B3F" w:rsidRDefault="00C27122" w:rsidP="008A788C">
      <w:pPr>
        <w:ind w:left="4260" w:firstLine="60"/>
        <w:rPr>
          <w:b/>
          <w:bCs/>
          <w:lang w:val="ru-RU"/>
        </w:rPr>
      </w:pPr>
      <w:r w:rsidRPr="00D35B3F">
        <w:rPr>
          <w:b/>
          <w:bCs/>
          <w:lang w:val="ru-RU"/>
        </w:rPr>
        <w:t xml:space="preserve">ДИРЕКТОР:             </w:t>
      </w:r>
      <w:r w:rsidR="00D35B3F">
        <w:rPr>
          <w:b/>
          <w:bCs/>
          <w:lang w:val="ru-RU"/>
        </w:rPr>
        <w:t>/П/</w:t>
      </w:r>
    </w:p>
    <w:p w:rsidR="00C27122" w:rsidRPr="00D35B3F" w:rsidRDefault="00C27122" w:rsidP="008A788C">
      <w:pPr>
        <w:ind w:left="3540"/>
        <w:rPr>
          <w:lang w:val="ru-RU"/>
        </w:rPr>
      </w:pPr>
      <w:r w:rsidRPr="00D35B3F">
        <w:rPr>
          <w:b/>
          <w:bCs/>
          <w:lang w:val="ru-RU"/>
        </w:rPr>
        <w:tab/>
      </w:r>
      <w:r w:rsidRPr="00D35B3F">
        <w:rPr>
          <w:b/>
          <w:bCs/>
          <w:lang w:val="ru-RU"/>
        </w:rPr>
        <w:tab/>
        <w:t xml:space="preserve">     /</w:t>
      </w:r>
      <w:r w:rsidR="00BF2A72" w:rsidRPr="00D35B3F">
        <w:rPr>
          <w:b/>
          <w:bCs/>
          <w:lang w:val="ru-RU"/>
        </w:rPr>
        <w:t>РАДОСЛАВ ЙОВКОВ</w:t>
      </w:r>
      <w:r w:rsidRPr="00D35B3F">
        <w:rPr>
          <w:b/>
          <w:bCs/>
          <w:lang w:val="ru-RU"/>
        </w:rPr>
        <w:t>/</w:t>
      </w:r>
      <w:r w:rsidRPr="00D35B3F">
        <w:rPr>
          <w:i/>
          <w:iCs/>
          <w:lang w:val="ru-RU"/>
        </w:rPr>
        <w:t xml:space="preserve"> </w:t>
      </w:r>
    </w:p>
    <w:p w:rsidR="00C27122" w:rsidRPr="00CB699C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35B3F" w:rsidRDefault="00D35B3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C27122" w:rsidRPr="00D35B3F" w:rsidRDefault="00D53F2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 w:rsidRPr="00D35B3F">
        <w:rPr>
          <w:i/>
          <w:iCs/>
          <w:sz w:val="20"/>
          <w:szCs w:val="20"/>
          <w:lang w:val="ru-RU"/>
        </w:rPr>
        <w:t>СД/ОСЗ А</w:t>
      </w:r>
      <w:r w:rsidR="00D35B3F" w:rsidRPr="00D35B3F">
        <w:rPr>
          <w:i/>
          <w:iCs/>
          <w:sz w:val="20"/>
          <w:szCs w:val="20"/>
          <w:lang w:val="ru-RU"/>
        </w:rPr>
        <w:t>ВРЕН</w:t>
      </w:r>
    </w:p>
    <w:p w:rsidR="00C27122" w:rsidRPr="00CB699C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F2A72" w:rsidRDefault="00BF2A7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506697" w:rsidRDefault="0050669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F2A72" w:rsidRDefault="00BF2A7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F2A72" w:rsidRDefault="00BF2A7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35B3F" w:rsidRDefault="00D35B3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F2A72" w:rsidRDefault="00BF2A7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006A8" w:rsidRDefault="00C006A8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D35B3F" w:rsidRDefault="00C27122" w:rsidP="008A788C">
      <w:pPr>
        <w:jc w:val="center"/>
        <w:rPr>
          <w:b/>
          <w:bCs/>
          <w:lang w:val="ru-RU"/>
        </w:rPr>
      </w:pPr>
      <w:r w:rsidRPr="00D35B3F">
        <w:rPr>
          <w:b/>
          <w:bCs/>
          <w:lang w:val="ru-RU"/>
        </w:rPr>
        <w:lastRenderedPageBreak/>
        <w:t>ПРИЛОЖЕНИЕ №</w:t>
      </w:r>
      <w:r w:rsidR="00D35B3F" w:rsidRPr="00D35B3F">
        <w:rPr>
          <w:b/>
          <w:bCs/>
          <w:lang w:val="ru-RU"/>
        </w:rPr>
        <w:t xml:space="preserve"> </w:t>
      </w:r>
      <w:r w:rsidRPr="00D35B3F">
        <w:rPr>
          <w:b/>
          <w:bCs/>
          <w:lang w:val="ru-RU"/>
        </w:rPr>
        <w:t>1</w:t>
      </w:r>
    </w:p>
    <w:p w:rsidR="00C27122" w:rsidRPr="00D35B3F" w:rsidRDefault="00C27122" w:rsidP="008A788C">
      <w:pPr>
        <w:jc w:val="center"/>
        <w:rPr>
          <w:b/>
          <w:bCs/>
          <w:lang w:val="ru-RU"/>
        </w:rPr>
      </w:pPr>
    </w:p>
    <w:p w:rsidR="00C27122" w:rsidRPr="00D35B3F" w:rsidRDefault="00663522" w:rsidP="008A788C">
      <w:pPr>
        <w:jc w:val="center"/>
        <w:rPr>
          <w:b/>
          <w:bCs/>
        </w:rPr>
      </w:pPr>
      <w:r w:rsidRPr="00D35B3F">
        <w:rPr>
          <w:b/>
          <w:bCs/>
        </w:rPr>
        <w:t>към Заповед № РД</w:t>
      </w:r>
      <w:r w:rsidR="00D35B3F" w:rsidRPr="00D35B3F">
        <w:rPr>
          <w:b/>
          <w:bCs/>
        </w:rPr>
        <w:t xml:space="preserve"> 22-04-247/ 30.09.2022г.</w:t>
      </w:r>
    </w:p>
    <w:p w:rsidR="00C27122" w:rsidRPr="00D35B3F" w:rsidRDefault="00C27122" w:rsidP="008A788C">
      <w:pPr>
        <w:jc w:val="both"/>
        <w:rPr>
          <w:b/>
          <w:lang w:val="ru-RU"/>
        </w:rPr>
      </w:pPr>
      <w:r w:rsidRPr="00D35B3F">
        <w:rPr>
          <w:b/>
        </w:rPr>
        <w:t xml:space="preserve">        </w:t>
      </w:r>
    </w:p>
    <w:p w:rsidR="00C27122" w:rsidRPr="00D35B3F" w:rsidRDefault="00C27122" w:rsidP="008A788C">
      <w:pPr>
        <w:tabs>
          <w:tab w:val="left" w:pos="1800"/>
        </w:tabs>
        <w:jc w:val="both"/>
        <w:rPr>
          <w:b/>
        </w:rPr>
      </w:pPr>
      <w:r w:rsidRPr="00D35B3F">
        <w:rPr>
          <w:b/>
        </w:rPr>
        <w:t xml:space="preserve">           Съгласно сключеното доброволно споразумение </w:t>
      </w:r>
      <w:r w:rsidR="00D53F24" w:rsidRPr="00D35B3F">
        <w:rPr>
          <w:b/>
          <w:bCs/>
        </w:rPr>
        <w:t>за землището на с.</w:t>
      </w:r>
      <w:r w:rsidR="00C006A8" w:rsidRPr="00D35B3F">
        <w:rPr>
          <w:b/>
          <w:bCs/>
        </w:rPr>
        <w:t>Юнак</w:t>
      </w:r>
      <w:r w:rsidR="004706D1" w:rsidRPr="00D35B3F">
        <w:rPr>
          <w:b/>
          <w:bCs/>
        </w:rPr>
        <w:t>,</w:t>
      </w:r>
      <w:r w:rsidR="00D53F24" w:rsidRPr="00D35B3F">
        <w:rPr>
          <w:b/>
          <w:bCs/>
        </w:rPr>
        <w:t xml:space="preserve"> общ.Аврен</w:t>
      </w:r>
      <w:r w:rsidR="004706D1" w:rsidRPr="00D35B3F">
        <w:rPr>
          <w:b/>
          <w:bCs/>
        </w:rPr>
        <w:t>,</w:t>
      </w:r>
      <w:r w:rsidRPr="00D35B3F">
        <w:rPr>
          <w:b/>
          <w:bCs/>
        </w:rPr>
        <w:t xml:space="preserve"> обл.Варна в определените масиви за ползване попадат имоти с НТП „полски път”</w:t>
      </w:r>
      <w:r w:rsidR="00C23719" w:rsidRPr="00D35B3F">
        <w:rPr>
          <w:b/>
          <w:bCs/>
        </w:rPr>
        <w:t>.</w:t>
      </w:r>
      <w:r w:rsidR="00D53F24" w:rsidRPr="00D35B3F">
        <w:rPr>
          <w:b/>
          <w:bCs/>
        </w:rPr>
        <w:t xml:space="preserve"> собственост на Община Аврен</w:t>
      </w:r>
      <w:r w:rsidR="00C23719" w:rsidRPr="00D35B3F">
        <w:rPr>
          <w:b/>
          <w:bCs/>
        </w:rPr>
        <w:t>.</w:t>
      </w:r>
      <w:r w:rsidRPr="00D35B3F">
        <w:rPr>
          <w:b/>
          <w:bCs/>
        </w:rPr>
        <w:t xml:space="preserve"> както следва:</w:t>
      </w:r>
    </w:p>
    <w:p w:rsidR="00C27122" w:rsidRPr="00917B30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693514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693514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693514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693514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693514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693514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693514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693514" w:rsidRDefault="00035293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44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11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369</w:t>
            </w:r>
          </w:p>
        </w:tc>
        <w:tc>
          <w:tcPr>
            <w:tcW w:w="108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="00035293"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693514" w:rsidRDefault="00035293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44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0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517</w:t>
            </w:r>
          </w:p>
        </w:tc>
        <w:tc>
          <w:tcPr>
            <w:tcW w:w="1080" w:type="dxa"/>
            <w:noWrap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="00035293"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693514" w:rsidRDefault="00035293" w:rsidP="002B0E68">
            <w:pPr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693514">
              <w:rPr>
                <w:color w:val="000000"/>
                <w:sz w:val="22"/>
                <w:szCs w:val="22"/>
              </w:rPr>
              <w:t>ТЕРА КАМЧИЯ ЕООД</w:t>
            </w:r>
          </w:p>
        </w:tc>
        <w:tc>
          <w:tcPr>
            <w:tcW w:w="144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41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728</w:t>
            </w:r>
          </w:p>
        </w:tc>
        <w:tc>
          <w:tcPr>
            <w:tcW w:w="1080" w:type="dxa"/>
            <w:noWrap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="00035293"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693514" w:rsidRDefault="009C364A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АГРО ТЕМ ЕООД</w:t>
            </w:r>
          </w:p>
        </w:tc>
        <w:tc>
          <w:tcPr>
            <w:tcW w:w="144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7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527</w:t>
            </w:r>
          </w:p>
        </w:tc>
        <w:tc>
          <w:tcPr>
            <w:tcW w:w="1080" w:type="dxa"/>
            <w:noWrap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="00035293"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693514" w:rsidRDefault="00035293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8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080" w:type="dxa"/>
            <w:noWrap/>
          </w:tcPr>
          <w:p w:rsidR="00ED3C15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C364A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9C364A" w:rsidRPr="00693514" w:rsidRDefault="00035293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440" w:type="dxa"/>
            <w:noWrap/>
            <w:vAlign w:val="bottom"/>
          </w:tcPr>
          <w:p w:rsidR="009C364A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44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323</w:t>
            </w:r>
          </w:p>
        </w:tc>
        <w:tc>
          <w:tcPr>
            <w:tcW w:w="1080" w:type="dxa"/>
            <w:noWrap/>
          </w:tcPr>
          <w:p w:rsidR="009C364A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B390A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6B390A" w:rsidRPr="00693514" w:rsidRDefault="006B390A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ЕКО ЕНЕРДЖИ- МОГИЛИНО ЕООД</w:t>
            </w:r>
          </w:p>
        </w:tc>
        <w:tc>
          <w:tcPr>
            <w:tcW w:w="1440" w:type="dxa"/>
            <w:noWrap/>
            <w:vAlign w:val="bottom"/>
          </w:tcPr>
          <w:p w:rsidR="006B390A" w:rsidRPr="00693514" w:rsidRDefault="006B390A" w:rsidP="002B0E68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0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803</w:t>
            </w:r>
          </w:p>
        </w:tc>
        <w:tc>
          <w:tcPr>
            <w:tcW w:w="1080" w:type="dxa"/>
            <w:noWrap/>
          </w:tcPr>
          <w:p w:rsidR="006B390A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</w:t>
            </w:r>
            <w:r w:rsidR="00C23719">
              <w:rPr>
                <w:color w:val="000000"/>
                <w:sz w:val="22"/>
                <w:szCs w:val="22"/>
              </w:rPr>
              <w:t>.</w:t>
            </w:r>
            <w:r w:rsidRPr="0069351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B390A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6B390A" w:rsidRPr="00693514" w:rsidRDefault="006B390A" w:rsidP="002B0E68">
            <w:pPr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АГРОВЕРС ЕООД</w:t>
            </w:r>
          </w:p>
        </w:tc>
        <w:tc>
          <w:tcPr>
            <w:tcW w:w="1440" w:type="dxa"/>
            <w:noWrap/>
            <w:vAlign w:val="bottom"/>
          </w:tcPr>
          <w:p w:rsidR="006B390A" w:rsidRPr="00693514" w:rsidRDefault="006B390A" w:rsidP="002B0E68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0</w:t>
            </w:r>
            <w:r w:rsidR="00C23719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693514">
              <w:rPr>
                <w:b/>
                <w:color w:val="000000"/>
                <w:sz w:val="22"/>
                <w:szCs w:val="22"/>
                <w:lang w:eastAsia="bg-BG"/>
              </w:rPr>
              <w:t>261</w:t>
            </w:r>
          </w:p>
        </w:tc>
        <w:tc>
          <w:tcPr>
            <w:tcW w:w="1080" w:type="dxa"/>
            <w:noWrap/>
          </w:tcPr>
          <w:p w:rsidR="006B390A" w:rsidRPr="00693514" w:rsidRDefault="006B390A" w:rsidP="002B0E68">
            <w:pPr>
              <w:jc w:val="center"/>
              <w:rPr>
                <w:color w:val="000000"/>
                <w:sz w:val="22"/>
                <w:szCs w:val="22"/>
              </w:rPr>
            </w:pPr>
            <w:r w:rsidRPr="00693514">
              <w:rPr>
                <w:color w:val="000000"/>
                <w:sz w:val="22"/>
                <w:szCs w:val="22"/>
              </w:rPr>
              <w:t>37.00</w:t>
            </w:r>
          </w:p>
        </w:tc>
      </w:tr>
      <w:tr w:rsidR="00ED3C15" w:rsidRPr="00693514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693514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693514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693514" w:rsidRDefault="006B390A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514">
              <w:rPr>
                <w:b/>
                <w:bCs/>
                <w:color w:val="000000"/>
                <w:sz w:val="22"/>
                <w:szCs w:val="22"/>
              </w:rPr>
              <w:t>114</w:t>
            </w:r>
            <w:r w:rsidR="00C2371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693514">
              <w:rPr>
                <w:b/>
                <w:bCs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080" w:type="dxa"/>
            <w:noWrap/>
            <w:vAlign w:val="bottom"/>
          </w:tcPr>
          <w:p w:rsidR="00ED3C15" w:rsidRPr="00693514" w:rsidRDefault="00ED3C15" w:rsidP="002B0E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27122" w:rsidRPr="00693514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Pr="00F62969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F62969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93C90" w:rsidRPr="00917B30" w:rsidRDefault="00F93C90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77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2268"/>
        <w:gridCol w:w="993"/>
        <w:gridCol w:w="992"/>
        <w:gridCol w:w="1984"/>
      </w:tblGrid>
      <w:tr w:rsidR="00BF2A72" w:rsidRPr="00BF2A72" w:rsidTr="00D35B3F">
        <w:trPr>
          <w:trHeight w:val="9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Име на ползвател на бели петна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D35B3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D35B3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D35B3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D35B3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</w:t>
            </w:r>
            <w:r w:rsidR="00CF73BB">
              <w:rPr>
                <w:b/>
                <w:color w:val="000000"/>
                <w:sz w:val="20"/>
                <w:szCs w:val="20"/>
                <w:lang w:eastAsia="bg-BG"/>
              </w:rPr>
              <w:t>,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 xml:space="preserve"> ал.16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D35B3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16.145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11.212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45.859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6B390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D35B3F" w:rsidRDefault="006B390A" w:rsidP="00BF2A7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>ЕТ ОНИКС - ДАНИЕЛ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0A" w:rsidRPr="00F62969" w:rsidRDefault="006B390A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0A" w:rsidRPr="00F62969" w:rsidRDefault="006B390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F2A72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24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6B390A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bCs/>
                <w:sz w:val="20"/>
                <w:szCs w:val="20"/>
              </w:rPr>
              <w:t>11.368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16.145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F2A72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9A61A1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bCs/>
                <w:sz w:val="20"/>
                <w:szCs w:val="20"/>
              </w:rPr>
              <w:t>0.517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12.331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20.89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37.846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37.847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37.848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37.849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48.865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59.879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60.878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60.880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60.882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61.878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4.091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63.140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63.881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64.832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64.833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66.825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66.831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72.840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73.841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74.830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74.831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75.55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75.831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77.86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4.964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9A61A1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A1" w:rsidRPr="00F62969" w:rsidRDefault="009A61A1" w:rsidP="009A61A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66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A1" w:rsidRPr="00F62969" w:rsidRDefault="009A61A1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bCs/>
                <w:sz w:val="20"/>
                <w:szCs w:val="20"/>
                <w:lang w:eastAsia="bg-BG"/>
              </w:rPr>
              <w:t>41.728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A1" w:rsidRPr="00F62969" w:rsidRDefault="009A61A1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16.145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53.871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54.870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54.874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55.872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56.162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59.873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F2A72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16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318CA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7.526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21.800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21.801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21.802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21.803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79.887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80.888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80.889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F2A72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13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318CA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8.110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11.212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11.212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11.212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22.41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11.212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23.811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23.812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24.804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25.805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25.806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25.807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26.809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26.810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28.808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29.104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29.851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29.852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30.104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30.850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33.857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34.856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5.904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39.844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62.690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63.80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64.832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64.833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64.835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65.835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66.825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66.826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66.831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67.828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67.829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67.831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68.836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69.837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lastRenderedPageBreak/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70.838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71.839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72.839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74.831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77.884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77.885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318CA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78.885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CA" w:rsidRPr="00F62969" w:rsidRDefault="00B318CA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CA" w:rsidRPr="00F62969" w:rsidRDefault="00B318CA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F2A72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72" w:rsidRPr="00F62969" w:rsidRDefault="00B318CA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113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72" w:rsidRPr="00F62969" w:rsidRDefault="00B318CA" w:rsidP="00BF2A7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44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2" w:rsidRPr="00F62969" w:rsidRDefault="00BF2A72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A2E84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D35B3F" w:rsidRDefault="00BA2E84" w:rsidP="00B77EED">
            <w:pPr>
              <w:rPr>
                <w:color w:val="000000"/>
                <w:sz w:val="18"/>
                <w:szCs w:val="18"/>
                <w:lang w:eastAsia="bg-BG"/>
              </w:rPr>
            </w:pPr>
            <w:r w:rsidRPr="00D35B3F">
              <w:rPr>
                <w:color w:val="000000"/>
                <w:sz w:val="18"/>
                <w:szCs w:val="18"/>
                <w:lang w:eastAsia="bg-BG"/>
              </w:rPr>
              <w:t xml:space="preserve">ЕКО ЕНЕРДЖИ-МОГИЛИНО </w:t>
            </w:r>
            <w:r w:rsidR="00D35B3F" w:rsidRPr="00D35B3F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36.104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2.203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A2E84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84" w:rsidRPr="00F62969" w:rsidRDefault="00BA2E84" w:rsidP="00B77EE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84" w:rsidRPr="00F62969" w:rsidRDefault="00BA2E84" w:rsidP="00B77EE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0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A2E84" w:rsidRPr="00BF2A72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АГРОВЕРС </w:t>
            </w:r>
            <w:r w:rsidR="00D35B3F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57.876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A2E84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АГРОВЕРС</w:t>
            </w:r>
            <w:r w:rsidR="00D35B3F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58.875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84" w:rsidRPr="00F62969" w:rsidRDefault="00BA2E84" w:rsidP="00B77EE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2969">
              <w:rPr>
                <w:sz w:val="20"/>
                <w:szCs w:val="20"/>
              </w:rPr>
              <w:t>0.129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84" w:rsidRPr="00F62969" w:rsidRDefault="00BA2E84" w:rsidP="00B77EE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color w:val="000000"/>
                <w:sz w:val="20"/>
                <w:szCs w:val="20"/>
                <w:lang w:eastAsia="bg-BG"/>
              </w:rPr>
              <w:t>Селски</w:t>
            </w:r>
            <w:r w:rsidR="00C23719">
              <w:rPr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color w:val="000000"/>
                <w:sz w:val="20"/>
                <w:szCs w:val="20"/>
                <w:lang w:eastAsia="bg-BG"/>
              </w:rPr>
              <w:t xml:space="preserve"> горски път</w:t>
            </w:r>
          </w:p>
        </w:tc>
      </w:tr>
      <w:tr w:rsidR="00BA2E84" w:rsidRPr="007B71C6" w:rsidTr="00D35B3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84" w:rsidRPr="00F62969" w:rsidRDefault="00BA2E84" w:rsidP="00B77EE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2</w:t>
            </w:r>
            <w:r w:rsidR="00C23719">
              <w:rPr>
                <w:b/>
                <w:color w:val="000000"/>
                <w:sz w:val="20"/>
                <w:szCs w:val="20"/>
                <w:lang w:eastAsia="bg-BG"/>
              </w:rPr>
              <w:t>.</w:t>
            </w: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84" w:rsidRPr="00F62969" w:rsidRDefault="00BA2E84" w:rsidP="00B77EE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0.262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84" w:rsidRPr="00F62969" w:rsidRDefault="00BA2E84" w:rsidP="00B77EE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62969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A2E84" w:rsidRPr="00917B30" w:rsidRDefault="00BA2E84" w:rsidP="00BA2E84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D35B3F" w:rsidRDefault="00C27122" w:rsidP="008A788C">
      <w:pPr>
        <w:tabs>
          <w:tab w:val="left" w:pos="1800"/>
        </w:tabs>
        <w:jc w:val="both"/>
        <w:rPr>
          <w:b/>
          <w:bCs/>
          <w:color w:val="FF6600"/>
        </w:rPr>
      </w:pPr>
      <w:r w:rsidRPr="00D35B3F">
        <w:rPr>
          <w:b/>
          <w:bCs/>
        </w:rPr>
        <w:t xml:space="preserve">Настоящото приложение №1 е неразделна част от </w:t>
      </w:r>
      <w:r w:rsidR="00D35B3F" w:rsidRPr="00D35B3F">
        <w:rPr>
          <w:b/>
          <w:bCs/>
        </w:rPr>
        <w:t>Заповед № РД 22-04-247/ 30.09.2022г.</w:t>
      </w:r>
    </w:p>
    <w:p w:rsidR="00C27122" w:rsidRPr="00D35B3F" w:rsidRDefault="00C27122" w:rsidP="008A788C"/>
    <w:p w:rsidR="00C27122" w:rsidRPr="00917B30" w:rsidRDefault="00C27122" w:rsidP="002554CC">
      <w:pPr>
        <w:jc w:val="center"/>
        <w:rPr>
          <w:b/>
          <w:bCs/>
          <w:sz w:val="22"/>
          <w:szCs w:val="22"/>
          <w:lang w:eastAsia="bg-BG"/>
        </w:rPr>
      </w:pPr>
      <w:r w:rsidRPr="00917B30">
        <w:rPr>
          <w:b/>
          <w:bCs/>
          <w:sz w:val="22"/>
          <w:szCs w:val="22"/>
          <w:lang w:eastAsia="bg-BG"/>
        </w:rPr>
        <w:t xml:space="preserve">   </w:t>
      </w:r>
    </w:p>
    <w:sectPr w:rsidR="00C27122" w:rsidRPr="00917B30" w:rsidSect="00526746">
      <w:footerReference w:type="default" r:id="rId14"/>
      <w:pgSz w:w="11906" w:h="16838"/>
      <w:pgMar w:top="851" w:right="707" w:bottom="284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AE" w:rsidRDefault="003B43AE" w:rsidP="00043091">
      <w:r>
        <w:separator/>
      </w:r>
    </w:p>
  </w:endnote>
  <w:endnote w:type="continuationSeparator" w:id="0">
    <w:p w:rsidR="003B43AE" w:rsidRDefault="003B43A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6" w:rsidRPr="00433B27" w:rsidRDefault="0052674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26746" w:rsidRPr="00433B27" w:rsidRDefault="0052674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26746" w:rsidRPr="00433B27" w:rsidRDefault="0052674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35B3F">
      <w:rPr>
        <w:rFonts w:ascii="Arial Narrow" w:hAnsi="Arial Narrow" w:cs="Arial Narrow"/>
        <w:b/>
        <w:bCs/>
        <w:noProof/>
        <w:sz w:val="18"/>
        <w:szCs w:val="18"/>
      </w:rPr>
      <w:t>21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35B3F" w:rsidRPr="00D35B3F">
        <w:rPr>
          <w:rFonts w:ascii="Arial Narrow" w:hAnsi="Arial Narrow" w:cs="Arial Narrow"/>
          <w:b/>
          <w:bCs/>
          <w:noProof/>
          <w:sz w:val="18"/>
          <w:szCs w:val="18"/>
        </w:rPr>
        <w:t>21</w:t>
      </w:r>
    </w:fldSimple>
  </w:p>
  <w:p w:rsidR="00526746" w:rsidRPr="00433B27" w:rsidRDefault="0052674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AE" w:rsidRDefault="003B43AE" w:rsidP="00043091">
      <w:r>
        <w:separator/>
      </w:r>
    </w:p>
  </w:footnote>
  <w:footnote w:type="continuationSeparator" w:id="0">
    <w:p w:rsidR="003B43AE" w:rsidRDefault="003B43A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4EBB"/>
    <w:rsid w:val="00007A87"/>
    <w:rsid w:val="00017CA1"/>
    <w:rsid w:val="00017E8A"/>
    <w:rsid w:val="00023DAD"/>
    <w:rsid w:val="00025FF4"/>
    <w:rsid w:val="00026881"/>
    <w:rsid w:val="00035293"/>
    <w:rsid w:val="00043091"/>
    <w:rsid w:val="000514E4"/>
    <w:rsid w:val="000605BD"/>
    <w:rsid w:val="00061157"/>
    <w:rsid w:val="000635A7"/>
    <w:rsid w:val="000666CD"/>
    <w:rsid w:val="00081357"/>
    <w:rsid w:val="000922B7"/>
    <w:rsid w:val="00100B79"/>
    <w:rsid w:val="001033CC"/>
    <w:rsid w:val="00105CCB"/>
    <w:rsid w:val="00106A3B"/>
    <w:rsid w:val="001119CD"/>
    <w:rsid w:val="00125EA7"/>
    <w:rsid w:val="00145681"/>
    <w:rsid w:val="001C6A88"/>
    <w:rsid w:val="001D7D7A"/>
    <w:rsid w:val="00220ED1"/>
    <w:rsid w:val="00226B68"/>
    <w:rsid w:val="002318A1"/>
    <w:rsid w:val="002554CC"/>
    <w:rsid w:val="002615B9"/>
    <w:rsid w:val="00277179"/>
    <w:rsid w:val="00291795"/>
    <w:rsid w:val="002A2157"/>
    <w:rsid w:val="002B0E68"/>
    <w:rsid w:val="0030367D"/>
    <w:rsid w:val="0032736D"/>
    <w:rsid w:val="0039461B"/>
    <w:rsid w:val="003B43AE"/>
    <w:rsid w:val="003F184C"/>
    <w:rsid w:val="003F5961"/>
    <w:rsid w:val="00402C37"/>
    <w:rsid w:val="004108AB"/>
    <w:rsid w:val="00417AF2"/>
    <w:rsid w:val="00427403"/>
    <w:rsid w:val="00433B27"/>
    <w:rsid w:val="00445A4D"/>
    <w:rsid w:val="0044629A"/>
    <w:rsid w:val="00467741"/>
    <w:rsid w:val="004706D1"/>
    <w:rsid w:val="004821E5"/>
    <w:rsid w:val="00495EE0"/>
    <w:rsid w:val="004A30CD"/>
    <w:rsid w:val="004A3C23"/>
    <w:rsid w:val="004A5859"/>
    <w:rsid w:val="004D0A1D"/>
    <w:rsid w:val="005037FC"/>
    <w:rsid w:val="00506697"/>
    <w:rsid w:val="00517ECB"/>
    <w:rsid w:val="00522DB2"/>
    <w:rsid w:val="00526746"/>
    <w:rsid w:val="0052712F"/>
    <w:rsid w:val="00533CC3"/>
    <w:rsid w:val="00543CFA"/>
    <w:rsid w:val="0055493B"/>
    <w:rsid w:val="0057271D"/>
    <w:rsid w:val="00592FC2"/>
    <w:rsid w:val="00596605"/>
    <w:rsid w:val="005A35BE"/>
    <w:rsid w:val="005E238F"/>
    <w:rsid w:val="005E5196"/>
    <w:rsid w:val="005F59C9"/>
    <w:rsid w:val="00632A0C"/>
    <w:rsid w:val="00633DB0"/>
    <w:rsid w:val="00640019"/>
    <w:rsid w:val="00640F8C"/>
    <w:rsid w:val="0066322B"/>
    <w:rsid w:val="00663522"/>
    <w:rsid w:val="006638C8"/>
    <w:rsid w:val="00681AA5"/>
    <w:rsid w:val="0068647B"/>
    <w:rsid w:val="00693514"/>
    <w:rsid w:val="006A4E0C"/>
    <w:rsid w:val="006B390A"/>
    <w:rsid w:val="006B4F91"/>
    <w:rsid w:val="006B5CB4"/>
    <w:rsid w:val="006D0161"/>
    <w:rsid w:val="006E28C3"/>
    <w:rsid w:val="006F37E8"/>
    <w:rsid w:val="00701FDC"/>
    <w:rsid w:val="007044D2"/>
    <w:rsid w:val="0071646F"/>
    <w:rsid w:val="007367AE"/>
    <w:rsid w:val="007502C7"/>
    <w:rsid w:val="007604F0"/>
    <w:rsid w:val="00762999"/>
    <w:rsid w:val="00770032"/>
    <w:rsid w:val="00784F5E"/>
    <w:rsid w:val="007B71C6"/>
    <w:rsid w:val="007C59FE"/>
    <w:rsid w:val="007C7054"/>
    <w:rsid w:val="00806D91"/>
    <w:rsid w:val="008206A4"/>
    <w:rsid w:val="0084087D"/>
    <w:rsid w:val="008659F2"/>
    <w:rsid w:val="008661FB"/>
    <w:rsid w:val="0086728C"/>
    <w:rsid w:val="008A788C"/>
    <w:rsid w:val="008B0B0D"/>
    <w:rsid w:val="008C0838"/>
    <w:rsid w:val="00911AE5"/>
    <w:rsid w:val="009154E6"/>
    <w:rsid w:val="00917B30"/>
    <w:rsid w:val="00953E61"/>
    <w:rsid w:val="009550F6"/>
    <w:rsid w:val="00962888"/>
    <w:rsid w:val="00986014"/>
    <w:rsid w:val="00987D31"/>
    <w:rsid w:val="009A61A1"/>
    <w:rsid w:val="009B39CC"/>
    <w:rsid w:val="009C364A"/>
    <w:rsid w:val="009F600D"/>
    <w:rsid w:val="00A002D1"/>
    <w:rsid w:val="00A033B2"/>
    <w:rsid w:val="00A13412"/>
    <w:rsid w:val="00A32F8B"/>
    <w:rsid w:val="00A660F3"/>
    <w:rsid w:val="00A87FE7"/>
    <w:rsid w:val="00A96E1F"/>
    <w:rsid w:val="00A96E3F"/>
    <w:rsid w:val="00AB44C8"/>
    <w:rsid w:val="00AC4A07"/>
    <w:rsid w:val="00AC73CD"/>
    <w:rsid w:val="00AE5268"/>
    <w:rsid w:val="00B0132B"/>
    <w:rsid w:val="00B16F3C"/>
    <w:rsid w:val="00B23C3D"/>
    <w:rsid w:val="00B318CA"/>
    <w:rsid w:val="00B32A76"/>
    <w:rsid w:val="00B42B47"/>
    <w:rsid w:val="00B5692E"/>
    <w:rsid w:val="00B77EED"/>
    <w:rsid w:val="00BA2E84"/>
    <w:rsid w:val="00BF1A52"/>
    <w:rsid w:val="00BF2A72"/>
    <w:rsid w:val="00BF323F"/>
    <w:rsid w:val="00C006A8"/>
    <w:rsid w:val="00C02BAC"/>
    <w:rsid w:val="00C15E80"/>
    <w:rsid w:val="00C21C7D"/>
    <w:rsid w:val="00C23719"/>
    <w:rsid w:val="00C27122"/>
    <w:rsid w:val="00C551F1"/>
    <w:rsid w:val="00C66B55"/>
    <w:rsid w:val="00C6709B"/>
    <w:rsid w:val="00C809B9"/>
    <w:rsid w:val="00C86802"/>
    <w:rsid w:val="00CB2CAA"/>
    <w:rsid w:val="00CB699C"/>
    <w:rsid w:val="00CC53CD"/>
    <w:rsid w:val="00CD05E6"/>
    <w:rsid w:val="00CF605A"/>
    <w:rsid w:val="00CF73BB"/>
    <w:rsid w:val="00D2710F"/>
    <w:rsid w:val="00D35B3F"/>
    <w:rsid w:val="00D368B6"/>
    <w:rsid w:val="00D53F24"/>
    <w:rsid w:val="00D650E6"/>
    <w:rsid w:val="00D672FA"/>
    <w:rsid w:val="00DA73CB"/>
    <w:rsid w:val="00DD7360"/>
    <w:rsid w:val="00DF0BDE"/>
    <w:rsid w:val="00DF5667"/>
    <w:rsid w:val="00DF70E7"/>
    <w:rsid w:val="00E03C8A"/>
    <w:rsid w:val="00E14841"/>
    <w:rsid w:val="00E253FA"/>
    <w:rsid w:val="00E37B00"/>
    <w:rsid w:val="00E81841"/>
    <w:rsid w:val="00E87C9E"/>
    <w:rsid w:val="00EA6B6D"/>
    <w:rsid w:val="00EB2F59"/>
    <w:rsid w:val="00EC128D"/>
    <w:rsid w:val="00EC2BFB"/>
    <w:rsid w:val="00EC7DB5"/>
    <w:rsid w:val="00ED3C15"/>
    <w:rsid w:val="00ED57BC"/>
    <w:rsid w:val="00EE0F49"/>
    <w:rsid w:val="00F12AFC"/>
    <w:rsid w:val="00F12D43"/>
    <w:rsid w:val="00F453C3"/>
    <w:rsid w:val="00F62969"/>
    <w:rsid w:val="00F722C7"/>
    <w:rsid w:val="00F8174A"/>
    <w:rsid w:val="00F93C90"/>
    <w:rsid w:val="00F93D24"/>
    <w:rsid w:val="00FA01A7"/>
    <w:rsid w:val="00FA1C8D"/>
    <w:rsid w:val="00FB5F67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8263-F93D-4433-84FD-3A121623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4</cp:revision>
  <cp:lastPrinted>2021-10-13T07:47:00Z</cp:lastPrinted>
  <dcterms:created xsi:type="dcterms:W3CDTF">2022-09-30T15:20:00Z</dcterms:created>
  <dcterms:modified xsi:type="dcterms:W3CDTF">2022-10-03T14:06:00Z</dcterms:modified>
</cp:coreProperties>
</file>