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744026" w:rsidRDefault="00744026" w:rsidP="002527D4">
      <w:pPr>
        <w:ind w:left="-1418" w:firstLine="142"/>
        <w:jc w:val="center"/>
        <w:rPr>
          <w:rFonts w:ascii="Times New Roman" w:hAnsi="Times New Roman"/>
          <w:lang w:val="bg-BG"/>
        </w:rPr>
      </w:pPr>
    </w:p>
    <w:p w:rsidR="00F02DD0" w:rsidRDefault="00F02DD0" w:rsidP="002527D4">
      <w:pPr>
        <w:ind w:left="-1418" w:firstLine="142"/>
        <w:jc w:val="center"/>
        <w:rPr>
          <w:rFonts w:ascii="Times New Roman" w:hAnsi="Times New Roman"/>
          <w:lang w:val="bg-BG"/>
        </w:rPr>
      </w:pPr>
    </w:p>
    <w:p w:rsidR="00F02DD0" w:rsidRDefault="00F02DD0" w:rsidP="002527D4">
      <w:pPr>
        <w:ind w:left="-1418" w:firstLine="142"/>
        <w:jc w:val="center"/>
        <w:rPr>
          <w:rFonts w:ascii="Times New Roman" w:hAnsi="Times New Roman"/>
          <w:lang w:val="bg-BG"/>
        </w:rPr>
      </w:pPr>
    </w:p>
    <w:p w:rsidR="00F02DD0" w:rsidRDefault="00F02DD0" w:rsidP="002527D4">
      <w:pPr>
        <w:ind w:left="-1418" w:firstLine="142"/>
        <w:jc w:val="center"/>
        <w:rPr>
          <w:rFonts w:ascii="Times New Roman" w:hAnsi="Times New Roman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9E1031">
        <w:rPr>
          <w:rFonts w:ascii="Times New Roman" w:hAnsi="Times New Roman"/>
          <w:b/>
          <w:szCs w:val="24"/>
          <w:lang w:val="bg-BG"/>
        </w:rPr>
        <w:t>3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400645">
        <w:rPr>
          <w:rFonts w:ascii="Times New Roman" w:hAnsi="Times New Roman"/>
          <w:b/>
          <w:szCs w:val="24"/>
          <w:lang w:val="bg-BG"/>
        </w:rPr>
        <w:t xml:space="preserve">           </w:t>
      </w:r>
      <w:r w:rsidR="00400645">
        <w:rPr>
          <w:rFonts w:ascii="Times New Roman" w:hAnsi="Times New Roman"/>
          <w:b/>
          <w:szCs w:val="24"/>
          <w:lang w:val="bg-BG"/>
        </w:rPr>
        <w:tab/>
      </w:r>
      <w:r w:rsidR="00400645">
        <w:rPr>
          <w:rFonts w:ascii="Times New Roman" w:hAnsi="Times New Roman"/>
          <w:b/>
          <w:szCs w:val="24"/>
          <w:lang w:val="bg-BG"/>
        </w:rPr>
        <w:tab/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 </w:t>
      </w:r>
      <w:r w:rsidR="00074E10">
        <w:rPr>
          <w:rFonts w:ascii="Times New Roman" w:hAnsi="Times New Roman"/>
          <w:b/>
          <w:szCs w:val="24"/>
          <w:lang w:val="bg-BG"/>
        </w:rPr>
        <w:t xml:space="preserve">     </w:t>
      </w:r>
      <w:r w:rsidR="00F02DD0">
        <w:rPr>
          <w:rFonts w:ascii="Times New Roman" w:hAnsi="Times New Roman"/>
          <w:b/>
          <w:szCs w:val="24"/>
          <w:lang w:val="bg-BG"/>
        </w:rPr>
        <w:t xml:space="preserve">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9E1031">
        <w:rPr>
          <w:rFonts w:ascii="Times New Roman" w:hAnsi="Times New Roman"/>
          <w:b/>
          <w:szCs w:val="24"/>
          <w:lang w:val="bg-BG"/>
        </w:rPr>
        <w:t>28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240DC2">
        <w:rPr>
          <w:rFonts w:ascii="Times New Roman" w:hAnsi="Times New Roman"/>
          <w:b/>
          <w:szCs w:val="24"/>
          <w:lang w:val="bg-BG"/>
        </w:rPr>
        <w:t>февруари</w:t>
      </w:r>
      <w:r w:rsidR="00400645">
        <w:rPr>
          <w:rFonts w:ascii="Times New Roman" w:hAnsi="Times New Roman"/>
          <w:b/>
          <w:szCs w:val="24"/>
          <w:lang w:val="bg-BG"/>
        </w:rPr>
        <w:t xml:space="preserve"> </w:t>
      </w:r>
      <w:r w:rsidR="00240DC2">
        <w:rPr>
          <w:rFonts w:ascii="Times New Roman" w:hAnsi="Times New Roman"/>
          <w:b/>
          <w:szCs w:val="24"/>
          <w:lang w:val="bg-BG"/>
        </w:rPr>
        <w:t>2020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744026" w:rsidRDefault="00744026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F02DD0" w:rsidRDefault="00F02DD0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9E1031">
        <w:rPr>
          <w:rFonts w:ascii="Times New Roman" w:hAnsi="Times New Roman"/>
          <w:b/>
          <w:sz w:val="28"/>
          <w:szCs w:val="28"/>
          <w:lang w:val="bg-BG"/>
        </w:rPr>
        <w:t>3</w:t>
      </w:r>
    </w:p>
    <w:p w:rsidR="002527D4" w:rsidRP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9E1031">
        <w:rPr>
          <w:rFonts w:ascii="Times New Roman" w:hAnsi="Times New Roman"/>
          <w:b/>
          <w:sz w:val="28"/>
          <w:szCs w:val="28"/>
          <w:lang w:val="bg-BG"/>
        </w:rPr>
        <w:t>28</w:t>
      </w:r>
      <w:r w:rsidR="00240DC2">
        <w:rPr>
          <w:rFonts w:ascii="Times New Roman" w:hAnsi="Times New Roman"/>
          <w:b/>
          <w:sz w:val="28"/>
          <w:szCs w:val="28"/>
          <w:lang w:val="bg-BG"/>
        </w:rPr>
        <w:t xml:space="preserve"> февруари 2020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C01411" w:rsidRDefault="00C01411" w:rsidP="00C01411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742E7">
        <w:rPr>
          <w:rFonts w:ascii="Times New Roman" w:hAnsi="Times New Roman"/>
          <w:b/>
          <w:sz w:val="24"/>
          <w:szCs w:val="24"/>
        </w:rPr>
        <w:tab/>
      </w:r>
      <w:r w:rsidR="009E1031">
        <w:rPr>
          <w:rFonts w:ascii="Times New Roman" w:hAnsi="Times New Roman"/>
          <w:b/>
          <w:sz w:val="24"/>
          <w:szCs w:val="24"/>
        </w:rPr>
        <w:t>І</w:t>
      </w:r>
      <w:r w:rsidRPr="002527D4">
        <w:rPr>
          <w:rFonts w:ascii="Times New Roman" w:hAnsi="Times New Roman"/>
          <w:b/>
          <w:sz w:val="24"/>
          <w:szCs w:val="24"/>
        </w:rPr>
        <w:t>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6E5F12" w:rsidRDefault="006E5F12" w:rsidP="00C01411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E1031" w:rsidRPr="005E48FC" w:rsidRDefault="009111BC" w:rsidP="00744026">
      <w:pPr>
        <w:pStyle w:val="a9"/>
        <w:numPr>
          <w:ilvl w:val="0"/>
          <w:numId w:val="13"/>
        </w:numPr>
        <w:tabs>
          <w:tab w:val="left" w:pos="23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8FC">
        <w:rPr>
          <w:rFonts w:ascii="Times New Roman" w:hAnsi="Times New Roman"/>
          <w:sz w:val="24"/>
          <w:szCs w:val="24"/>
        </w:rPr>
        <w:t>На</w:t>
      </w:r>
      <w:r w:rsidR="00240DC2" w:rsidRPr="005E48FC">
        <w:rPr>
          <w:rFonts w:ascii="Times New Roman" w:hAnsi="Times New Roman"/>
          <w:sz w:val="24"/>
          <w:szCs w:val="24"/>
        </w:rPr>
        <w:t xml:space="preserve"> </w:t>
      </w:r>
      <w:r w:rsidR="009E1031" w:rsidRPr="005E48FC">
        <w:rPr>
          <w:rFonts w:ascii="Times New Roman" w:hAnsi="Times New Roman"/>
          <w:sz w:val="24"/>
          <w:szCs w:val="24"/>
        </w:rPr>
        <w:t>общо 3773 кв.м. земеделска земя от V</w:t>
      </w:r>
      <w:r w:rsidR="009E1031" w:rsidRPr="005E48FC">
        <w:rPr>
          <w:rFonts w:ascii="Times New Roman" w:hAnsi="Times New Roman"/>
          <w:sz w:val="24"/>
          <w:szCs w:val="24"/>
          <w:lang w:val="ru-RU"/>
        </w:rPr>
        <w:t>/</w:t>
      </w:r>
      <w:r w:rsidR="009E1031" w:rsidRPr="005E48FC">
        <w:rPr>
          <w:rFonts w:ascii="Times New Roman" w:hAnsi="Times New Roman"/>
          <w:sz w:val="24"/>
          <w:szCs w:val="24"/>
        </w:rPr>
        <w:t>пета/</w:t>
      </w:r>
      <w:r w:rsidR="009E1031" w:rsidRPr="005E48FC">
        <w:rPr>
          <w:rFonts w:ascii="Times New Roman" w:hAnsi="Times New Roman"/>
          <w:sz w:val="24"/>
          <w:szCs w:val="24"/>
          <w:lang w:val="ru-RU"/>
        </w:rPr>
        <w:t>категория</w:t>
      </w:r>
      <w:r w:rsidR="009E1031" w:rsidRPr="005E48FC">
        <w:rPr>
          <w:rFonts w:ascii="Times New Roman" w:hAnsi="Times New Roman"/>
          <w:sz w:val="24"/>
          <w:szCs w:val="24"/>
        </w:rPr>
        <w:t>, неполивна, собственост на М</w:t>
      </w:r>
      <w:r w:rsidR="00B12C84">
        <w:rPr>
          <w:rFonts w:ascii="Times New Roman" w:hAnsi="Times New Roman"/>
          <w:sz w:val="24"/>
          <w:szCs w:val="24"/>
        </w:rPr>
        <w:t>.</w:t>
      </w:r>
      <w:r w:rsidR="009E1031" w:rsidRPr="005E48FC">
        <w:rPr>
          <w:rFonts w:ascii="Times New Roman" w:hAnsi="Times New Roman"/>
          <w:sz w:val="24"/>
          <w:szCs w:val="24"/>
        </w:rPr>
        <w:t xml:space="preserve"> Д</w:t>
      </w:r>
      <w:r w:rsidR="00B12C84">
        <w:rPr>
          <w:rFonts w:ascii="Times New Roman" w:hAnsi="Times New Roman"/>
          <w:sz w:val="24"/>
          <w:szCs w:val="24"/>
        </w:rPr>
        <w:t>.</w:t>
      </w:r>
      <w:r w:rsidR="009E1031" w:rsidRPr="005E48FC">
        <w:rPr>
          <w:rFonts w:ascii="Times New Roman" w:hAnsi="Times New Roman"/>
          <w:sz w:val="24"/>
          <w:szCs w:val="24"/>
        </w:rPr>
        <w:t xml:space="preserve"> И</w:t>
      </w:r>
      <w:r w:rsidR="00B12C84">
        <w:rPr>
          <w:rFonts w:ascii="Times New Roman" w:hAnsi="Times New Roman"/>
          <w:sz w:val="24"/>
          <w:szCs w:val="24"/>
        </w:rPr>
        <w:t>.</w:t>
      </w:r>
      <w:r w:rsidR="009E1031" w:rsidRPr="005E48FC">
        <w:rPr>
          <w:rFonts w:ascii="Times New Roman" w:hAnsi="Times New Roman"/>
          <w:sz w:val="24"/>
          <w:szCs w:val="24"/>
        </w:rPr>
        <w:t xml:space="preserve"> за изграждането на обект: „Жилищно строителство”, имоти с идентификатори: 58445.64.575 с площ 792кв.м., 58445.64.576 с площ 628кв.м.,  58445.64.577 с площ 633кв.м., 58445.64.578 с площ 545кв.м. и 58445.64.574 с площ 1203 кв.м., образувани от имот стар идентификатор 58445.64.547,  в землището на с.Приселци, община Аврен, при граници, посочени в приложените скица и влязъл в сила ПУП. </w:t>
      </w:r>
    </w:p>
    <w:p w:rsidR="005E48FC" w:rsidRDefault="009E1031" w:rsidP="005E48FC">
      <w:pPr>
        <w:pStyle w:val="a9"/>
        <w:tabs>
          <w:tab w:val="left" w:pos="237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48FC">
        <w:rPr>
          <w:rFonts w:ascii="Times New Roman" w:hAnsi="Times New Roman"/>
          <w:sz w:val="24"/>
          <w:szCs w:val="24"/>
        </w:rPr>
        <w:t xml:space="preserve">Собственикът на земята да отнеме и оползотвори хумусния пласт от площадката и да заплати на основание чл.30 от ЗОЗЗ такса по  чл.6,  т.7  на тарифата в размер </w:t>
      </w:r>
      <w:r w:rsidRPr="005E48FC">
        <w:rPr>
          <w:rFonts w:ascii="Times New Roman" w:hAnsi="Times New Roman"/>
          <w:b/>
          <w:sz w:val="24"/>
          <w:szCs w:val="24"/>
        </w:rPr>
        <w:t>на 5602,90 лв.</w:t>
      </w:r>
    </w:p>
    <w:p w:rsidR="005E48FC" w:rsidRDefault="005E48FC" w:rsidP="005E48FC">
      <w:pPr>
        <w:pStyle w:val="a9"/>
        <w:tabs>
          <w:tab w:val="left" w:pos="237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E48FC" w:rsidRPr="00775D28" w:rsidRDefault="00744026" w:rsidP="00744026">
      <w:pPr>
        <w:tabs>
          <w:tab w:val="left" w:pos="709"/>
        </w:tabs>
        <w:ind w:right="-24" w:firstLine="42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</w:t>
      </w:r>
      <w:r w:rsidR="005E48FC">
        <w:rPr>
          <w:rFonts w:ascii="Times New Roman" w:hAnsi="Times New Roman"/>
          <w:b/>
          <w:szCs w:val="24"/>
        </w:rPr>
        <w:t>2.</w:t>
      </w:r>
      <w:r w:rsidR="005E48FC" w:rsidRPr="005E48FC">
        <w:rPr>
          <w:rFonts w:ascii="Times New Roman" w:hAnsi="Times New Roman"/>
          <w:szCs w:val="24"/>
          <w:lang w:val="bg-BG"/>
        </w:rPr>
        <w:t xml:space="preserve"> </w:t>
      </w:r>
      <w:r w:rsidR="00A17228">
        <w:rPr>
          <w:rFonts w:ascii="Times New Roman" w:hAnsi="Times New Roman"/>
          <w:szCs w:val="24"/>
          <w:lang w:val="bg-BG"/>
        </w:rPr>
        <w:t>Н</w:t>
      </w:r>
      <w:r w:rsidR="005E48FC" w:rsidRPr="00775D28">
        <w:rPr>
          <w:rFonts w:ascii="Times New Roman" w:hAnsi="Times New Roman"/>
          <w:szCs w:val="24"/>
          <w:lang w:val="bg-BG"/>
        </w:rPr>
        <w:t>а</w:t>
      </w:r>
      <w:r w:rsidR="005E48FC" w:rsidRPr="00775D28">
        <w:rPr>
          <w:rFonts w:ascii="Times New Roman" w:hAnsi="Times New Roman"/>
          <w:szCs w:val="24"/>
        </w:rPr>
        <w:t xml:space="preserve"> </w:t>
      </w:r>
      <w:r w:rsidR="005E48FC">
        <w:rPr>
          <w:rFonts w:ascii="Times New Roman" w:hAnsi="Times New Roman"/>
          <w:szCs w:val="24"/>
          <w:lang w:val="bg-BG"/>
        </w:rPr>
        <w:t>3210</w:t>
      </w:r>
      <w:r w:rsidR="005E48FC" w:rsidRPr="00775D28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5E48FC">
        <w:rPr>
          <w:rFonts w:ascii="Times New Roman" w:hAnsi="Times New Roman"/>
          <w:szCs w:val="24"/>
        </w:rPr>
        <w:t>IX</w:t>
      </w:r>
      <w:r w:rsidR="005E48FC" w:rsidRPr="00775D28">
        <w:rPr>
          <w:rFonts w:ascii="Times New Roman" w:hAnsi="Times New Roman"/>
          <w:szCs w:val="24"/>
          <w:lang w:val="ru-RU"/>
        </w:rPr>
        <w:t>/</w:t>
      </w:r>
      <w:r w:rsidR="005E48FC">
        <w:rPr>
          <w:rFonts w:ascii="Times New Roman" w:hAnsi="Times New Roman"/>
          <w:szCs w:val="24"/>
          <w:lang w:val="bg-BG"/>
        </w:rPr>
        <w:t>девета</w:t>
      </w:r>
      <w:r w:rsidR="005E48FC" w:rsidRPr="00775D28">
        <w:rPr>
          <w:rFonts w:ascii="Times New Roman" w:hAnsi="Times New Roman"/>
          <w:szCs w:val="24"/>
          <w:lang w:val="ru-RU"/>
        </w:rPr>
        <w:t>/ категория,</w:t>
      </w:r>
      <w:r w:rsidR="005E48FC" w:rsidRPr="00775D28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5E48FC">
        <w:rPr>
          <w:rFonts w:ascii="Times New Roman" w:hAnsi="Times New Roman"/>
          <w:szCs w:val="24"/>
          <w:lang w:val="bg-BG"/>
        </w:rPr>
        <w:t>К</w:t>
      </w:r>
      <w:r w:rsidR="00B12C84">
        <w:rPr>
          <w:rFonts w:ascii="Times New Roman" w:hAnsi="Times New Roman"/>
          <w:szCs w:val="24"/>
          <w:lang w:val="bg-BG"/>
        </w:rPr>
        <w:t>.</w:t>
      </w:r>
      <w:r w:rsidR="005E48FC">
        <w:rPr>
          <w:rFonts w:ascii="Times New Roman" w:hAnsi="Times New Roman"/>
          <w:szCs w:val="24"/>
          <w:lang w:val="bg-BG"/>
        </w:rPr>
        <w:t xml:space="preserve"> Б</w:t>
      </w:r>
      <w:r w:rsidR="00B12C84">
        <w:rPr>
          <w:rFonts w:ascii="Times New Roman" w:hAnsi="Times New Roman"/>
          <w:szCs w:val="24"/>
          <w:lang w:val="bg-BG"/>
        </w:rPr>
        <w:t>.</w:t>
      </w:r>
      <w:r w:rsidR="005E48FC">
        <w:rPr>
          <w:rFonts w:ascii="Times New Roman" w:hAnsi="Times New Roman"/>
          <w:szCs w:val="24"/>
          <w:lang w:val="bg-BG"/>
        </w:rPr>
        <w:t xml:space="preserve"> Б</w:t>
      </w:r>
      <w:r w:rsidR="00B12C84">
        <w:rPr>
          <w:rFonts w:ascii="Times New Roman" w:hAnsi="Times New Roman"/>
          <w:szCs w:val="24"/>
          <w:lang w:val="bg-BG"/>
        </w:rPr>
        <w:t>.</w:t>
      </w:r>
      <w:r w:rsidR="005E48FC">
        <w:rPr>
          <w:rFonts w:ascii="Times New Roman" w:hAnsi="Times New Roman"/>
          <w:szCs w:val="24"/>
          <w:lang w:val="bg-BG"/>
        </w:rPr>
        <w:t>, за изграждането на обект:„Жилищно строителство, търговска, складова и автосервизна дейност</w:t>
      </w:r>
      <w:r w:rsidR="005E48FC" w:rsidRPr="00775D28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5E48FC">
        <w:rPr>
          <w:rFonts w:ascii="Times New Roman" w:hAnsi="Times New Roman"/>
          <w:szCs w:val="24"/>
          <w:lang w:val="bg-BG"/>
        </w:rPr>
        <w:t>с.Каменар, община Варна</w:t>
      </w:r>
      <w:r w:rsidR="005E48FC" w:rsidRPr="00775D28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5E48FC">
        <w:rPr>
          <w:rFonts w:ascii="Times New Roman" w:hAnsi="Times New Roman"/>
          <w:szCs w:val="24"/>
          <w:lang w:val="bg-BG"/>
        </w:rPr>
        <w:t>35701.10.6, местност „Кара ач“</w:t>
      </w:r>
      <w:r w:rsidR="005E48FC" w:rsidRPr="00775D28">
        <w:rPr>
          <w:rFonts w:ascii="Times New Roman" w:hAnsi="Times New Roman"/>
          <w:szCs w:val="24"/>
          <w:lang w:val="bg-BG"/>
        </w:rPr>
        <w:t xml:space="preserve">, </w:t>
      </w:r>
      <w:r w:rsidR="005E48FC" w:rsidRPr="00775D28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5E48FC" w:rsidRPr="00775D28">
        <w:rPr>
          <w:rFonts w:ascii="Times New Roman" w:hAnsi="Times New Roman"/>
          <w:szCs w:val="24"/>
          <w:lang w:val="bg-BG"/>
        </w:rPr>
        <w:t>влязъл в сила</w:t>
      </w:r>
      <w:r w:rsidR="005E48FC" w:rsidRPr="00775D28">
        <w:rPr>
          <w:rFonts w:ascii="Times New Roman" w:hAnsi="Times New Roman"/>
          <w:szCs w:val="24"/>
        </w:rPr>
        <w:t xml:space="preserve"> </w:t>
      </w:r>
      <w:r w:rsidR="005E48FC" w:rsidRPr="00775D28">
        <w:rPr>
          <w:rFonts w:ascii="Times New Roman" w:hAnsi="Times New Roman"/>
          <w:szCs w:val="24"/>
          <w:lang w:val="bg-BG"/>
        </w:rPr>
        <w:t>ПУП.</w:t>
      </w:r>
    </w:p>
    <w:p w:rsidR="005E48FC" w:rsidRDefault="005E48FC" w:rsidP="005E48FC">
      <w:pPr>
        <w:pStyle w:val="a9"/>
        <w:tabs>
          <w:tab w:val="left" w:pos="237"/>
        </w:tabs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E48FC">
        <w:rPr>
          <w:rFonts w:ascii="Times New Roman" w:hAnsi="Times New Roman"/>
          <w:sz w:val="24"/>
          <w:szCs w:val="24"/>
          <w:lang w:val="ru-RU"/>
        </w:rPr>
        <w:t>Собственикът на земята да заплати на основание</w:t>
      </w:r>
      <w:r w:rsidRPr="005E48FC">
        <w:rPr>
          <w:rFonts w:ascii="Times New Roman" w:hAnsi="Times New Roman"/>
          <w:sz w:val="24"/>
          <w:szCs w:val="24"/>
        </w:rPr>
        <w:t xml:space="preserve">  </w:t>
      </w:r>
      <w:r w:rsidRPr="005E48FC">
        <w:rPr>
          <w:rFonts w:ascii="Times New Roman" w:hAnsi="Times New Roman"/>
          <w:sz w:val="24"/>
          <w:szCs w:val="24"/>
          <w:lang w:val="ru-RU"/>
        </w:rPr>
        <w:t xml:space="preserve">чл.30, ал.1 от ЗОЗЗ такса  по чл.6, </w:t>
      </w:r>
      <w:r w:rsidRPr="005E48FC">
        <w:rPr>
          <w:rFonts w:ascii="Times New Roman" w:hAnsi="Times New Roman"/>
          <w:sz w:val="24"/>
          <w:szCs w:val="24"/>
        </w:rPr>
        <w:t xml:space="preserve">т.1, т.3 и т.7  </w:t>
      </w:r>
      <w:r w:rsidRPr="005E48FC">
        <w:rPr>
          <w:rFonts w:ascii="Times New Roman" w:hAnsi="Times New Roman"/>
          <w:sz w:val="24"/>
          <w:szCs w:val="24"/>
          <w:lang w:val="ru-RU"/>
        </w:rPr>
        <w:t>на тарифата в</w:t>
      </w:r>
      <w:r>
        <w:rPr>
          <w:rFonts w:ascii="Times New Roman" w:hAnsi="Times New Roman"/>
          <w:sz w:val="24"/>
          <w:szCs w:val="24"/>
          <w:lang w:val="ru-RU"/>
        </w:rPr>
        <w:t xml:space="preserve"> размер </w:t>
      </w:r>
      <w:r w:rsidRPr="005E48FC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5E48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48FC">
        <w:rPr>
          <w:rFonts w:ascii="Times New Roman" w:hAnsi="Times New Roman"/>
          <w:b/>
          <w:sz w:val="24"/>
          <w:szCs w:val="24"/>
          <w:lang w:val="ru-RU"/>
        </w:rPr>
        <w:t>1300,05 лв.</w:t>
      </w:r>
    </w:p>
    <w:p w:rsidR="004468FD" w:rsidRDefault="004468FD" w:rsidP="005E48FC">
      <w:pPr>
        <w:pStyle w:val="a9"/>
        <w:tabs>
          <w:tab w:val="left" w:pos="237"/>
        </w:tabs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468FD" w:rsidRPr="004468FD" w:rsidRDefault="004468FD" w:rsidP="004468FD">
      <w:pPr>
        <w:tabs>
          <w:tab w:val="left" w:pos="851"/>
        </w:tabs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  <w:t xml:space="preserve">          </w:t>
      </w:r>
      <w:r w:rsidRPr="004468FD">
        <w:rPr>
          <w:rFonts w:ascii="Times New Roman" w:hAnsi="Times New Roman"/>
          <w:b/>
          <w:szCs w:val="24"/>
          <w:lang w:val="ru-RU"/>
        </w:rPr>
        <w:t>3.</w:t>
      </w:r>
      <w:r w:rsidRPr="004468FD">
        <w:rPr>
          <w:rFonts w:ascii="Times New Roman" w:hAnsi="Times New Roman"/>
          <w:szCs w:val="24"/>
          <w:lang w:val="bg-BG"/>
        </w:rPr>
        <w:t xml:space="preserve"> </w:t>
      </w:r>
      <w:r w:rsidRPr="004468FD">
        <w:rPr>
          <w:rFonts w:ascii="Times New Roman" w:hAnsi="Times New Roman"/>
          <w:szCs w:val="24"/>
          <w:lang w:val="bg-BG"/>
        </w:rPr>
        <w:tab/>
        <w:t>На</w:t>
      </w:r>
      <w:r w:rsidRPr="004468FD">
        <w:rPr>
          <w:rFonts w:ascii="Times New Roman" w:hAnsi="Times New Roman"/>
          <w:szCs w:val="24"/>
        </w:rPr>
        <w:t xml:space="preserve"> </w:t>
      </w:r>
      <w:r w:rsidRPr="004468FD">
        <w:rPr>
          <w:rFonts w:ascii="Times New Roman" w:hAnsi="Times New Roman"/>
          <w:szCs w:val="24"/>
          <w:lang w:val="bg-BG"/>
        </w:rPr>
        <w:t xml:space="preserve">503кв.м. земеделска земя, </w:t>
      </w:r>
      <w:r w:rsidRPr="004468FD">
        <w:rPr>
          <w:rFonts w:ascii="Times New Roman" w:hAnsi="Times New Roman"/>
          <w:szCs w:val="24"/>
        </w:rPr>
        <w:t>V</w:t>
      </w:r>
      <w:r w:rsidRPr="004468FD">
        <w:rPr>
          <w:rFonts w:ascii="Times New Roman" w:hAnsi="Times New Roman"/>
          <w:szCs w:val="24"/>
          <w:lang w:val="bg-BG"/>
        </w:rPr>
        <w:t xml:space="preserve">/пета/ </w:t>
      </w:r>
      <w:r w:rsidRPr="004468FD">
        <w:rPr>
          <w:rFonts w:ascii="Times New Roman" w:hAnsi="Times New Roman"/>
          <w:szCs w:val="24"/>
          <w:lang w:val="ru-RU"/>
        </w:rPr>
        <w:t>категория,</w:t>
      </w:r>
      <w:r w:rsidRPr="004468FD">
        <w:rPr>
          <w:rFonts w:ascii="Times New Roman" w:hAnsi="Times New Roman"/>
          <w:szCs w:val="24"/>
          <w:lang w:val="bg-BG"/>
        </w:rPr>
        <w:t xml:space="preserve"> неполивна, собственост на Л</w:t>
      </w:r>
      <w:r w:rsidR="00B12C84">
        <w:rPr>
          <w:rFonts w:ascii="Times New Roman" w:hAnsi="Times New Roman"/>
          <w:szCs w:val="24"/>
          <w:lang w:val="bg-BG"/>
        </w:rPr>
        <w:t>.</w:t>
      </w:r>
      <w:r w:rsidRPr="004468FD">
        <w:rPr>
          <w:rFonts w:ascii="Times New Roman" w:hAnsi="Times New Roman"/>
          <w:szCs w:val="24"/>
          <w:lang w:val="bg-BG"/>
        </w:rPr>
        <w:t xml:space="preserve"> Ц</w:t>
      </w:r>
      <w:r w:rsidR="00B12C84">
        <w:rPr>
          <w:rFonts w:ascii="Times New Roman" w:hAnsi="Times New Roman"/>
          <w:szCs w:val="24"/>
          <w:lang w:val="bg-BG"/>
        </w:rPr>
        <w:t>.</w:t>
      </w:r>
      <w:r w:rsidRPr="004468FD">
        <w:rPr>
          <w:rFonts w:ascii="Times New Roman" w:hAnsi="Times New Roman"/>
          <w:szCs w:val="24"/>
          <w:lang w:val="bg-BG"/>
        </w:rPr>
        <w:t xml:space="preserve"> Б</w:t>
      </w:r>
      <w:r w:rsidR="00B12C84">
        <w:rPr>
          <w:rFonts w:ascii="Times New Roman" w:hAnsi="Times New Roman"/>
          <w:szCs w:val="24"/>
          <w:lang w:val="bg-BG"/>
        </w:rPr>
        <w:t>.</w:t>
      </w:r>
      <w:r w:rsidRPr="004468FD">
        <w:rPr>
          <w:rFonts w:ascii="Times New Roman" w:hAnsi="Times New Roman"/>
          <w:szCs w:val="24"/>
          <w:lang w:val="bg-BG"/>
        </w:rPr>
        <w:t xml:space="preserve"> и И</w:t>
      </w:r>
      <w:r w:rsidR="00B12C84">
        <w:rPr>
          <w:rFonts w:ascii="Times New Roman" w:hAnsi="Times New Roman"/>
          <w:szCs w:val="24"/>
          <w:lang w:val="bg-BG"/>
        </w:rPr>
        <w:t>.</w:t>
      </w:r>
      <w:r w:rsidRPr="004468FD">
        <w:rPr>
          <w:rFonts w:ascii="Times New Roman" w:hAnsi="Times New Roman"/>
          <w:szCs w:val="24"/>
          <w:lang w:val="bg-BG"/>
        </w:rPr>
        <w:t xml:space="preserve"> И</w:t>
      </w:r>
      <w:r w:rsidR="00B12C84">
        <w:rPr>
          <w:rFonts w:ascii="Times New Roman" w:hAnsi="Times New Roman"/>
          <w:szCs w:val="24"/>
          <w:lang w:val="bg-BG"/>
        </w:rPr>
        <w:t>.</w:t>
      </w:r>
      <w:r w:rsidRPr="004468FD">
        <w:rPr>
          <w:rFonts w:ascii="Times New Roman" w:hAnsi="Times New Roman"/>
          <w:szCs w:val="24"/>
          <w:lang w:val="bg-BG"/>
        </w:rPr>
        <w:t xml:space="preserve"> Г</w:t>
      </w:r>
      <w:r w:rsidR="00B12C84">
        <w:rPr>
          <w:rFonts w:ascii="Times New Roman" w:hAnsi="Times New Roman"/>
          <w:szCs w:val="24"/>
          <w:lang w:val="bg-BG"/>
        </w:rPr>
        <w:t>.</w:t>
      </w:r>
      <w:r w:rsidRPr="004468FD">
        <w:rPr>
          <w:rFonts w:ascii="Times New Roman" w:hAnsi="Times New Roman"/>
          <w:szCs w:val="24"/>
          <w:lang w:val="bg-BG"/>
        </w:rPr>
        <w:t xml:space="preserve">, за изграждането на обект:„Жилищна сграда” в землището на гр.Варна, Район „Приморски“, кв.Виница, имот с идентификатор 10135.2039.150, местност „Таушан тепе“, </w:t>
      </w:r>
      <w:r w:rsidRPr="004468FD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4468FD">
        <w:rPr>
          <w:rFonts w:ascii="Times New Roman" w:hAnsi="Times New Roman"/>
          <w:szCs w:val="24"/>
          <w:lang w:val="bg-BG"/>
        </w:rPr>
        <w:t>влязъл в сила</w:t>
      </w:r>
      <w:r w:rsidRPr="004468FD">
        <w:rPr>
          <w:rFonts w:ascii="Times New Roman" w:hAnsi="Times New Roman"/>
          <w:szCs w:val="24"/>
        </w:rPr>
        <w:t xml:space="preserve"> </w:t>
      </w:r>
      <w:r w:rsidRPr="004468FD">
        <w:rPr>
          <w:rFonts w:ascii="Times New Roman" w:hAnsi="Times New Roman"/>
          <w:szCs w:val="24"/>
          <w:lang w:val="bg-BG"/>
        </w:rPr>
        <w:t>ПУП.</w:t>
      </w:r>
    </w:p>
    <w:p w:rsidR="004468FD" w:rsidRPr="004468FD" w:rsidRDefault="004468FD" w:rsidP="004468FD">
      <w:pPr>
        <w:pStyle w:val="a9"/>
        <w:tabs>
          <w:tab w:val="left" w:pos="237"/>
          <w:tab w:val="left" w:pos="567"/>
        </w:tabs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468FD">
        <w:rPr>
          <w:rFonts w:ascii="Times New Roman" w:hAnsi="Times New Roman"/>
          <w:sz w:val="24"/>
          <w:szCs w:val="24"/>
          <w:lang w:val="ru-RU"/>
        </w:rPr>
        <w:t>Собствениците на земята да заплатят на основание</w:t>
      </w:r>
      <w:r w:rsidRPr="004468FD">
        <w:rPr>
          <w:rFonts w:ascii="Times New Roman" w:hAnsi="Times New Roman"/>
          <w:sz w:val="24"/>
          <w:szCs w:val="24"/>
        </w:rPr>
        <w:t xml:space="preserve">  </w:t>
      </w:r>
      <w:r w:rsidRPr="004468FD">
        <w:rPr>
          <w:rFonts w:ascii="Times New Roman" w:hAnsi="Times New Roman"/>
          <w:sz w:val="24"/>
          <w:szCs w:val="24"/>
          <w:lang w:val="ru-RU"/>
        </w:rPr>
        <w:t xml:space="preserve">чл.30, ал.1 от ЗОЗЗ такса  по чл.6, </w:t>
      </w:r>
      <w:r w:rsidRPr="004468FD">
        <w:rPr>
          <w:rFonts w:ascii="Times New Roman" w:hAnsi="Times New Roman"/>
          <w:sz w:val="24"/>
          <w:szCs w:val="24"/>
        </w:rPr>
        <w:t xml:space="preserve">т.7 </w:t>
      </w:r>
      <w:r w:rsidRPr="004468FD">
        <w:rPr>
          <w:rFonts w:ascii="Times New Roman" w:hAnsi="Times New Roman"/>
          <w:sz w:val="24"/>
          <w:szCs w:val="24"/>
          <w:lang w:val="ru-RU"/>
        </w:rPr>
        <w:t xml:space="preserve">на тарифата в размер </w:t>
      </w:r>
      <w:r w:rsidRPr="004468FD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4468FD">
        <w:rPr>
          <w:rFonts w:ascii="Times New Roman" w:hAnsi="Times New Roman"/>
          <w:b/>
          <w:sz w:val="24"/>
          <w:szCs w:val="24"/>
        </w:rPr>
        <w:t xml:space="preserve">719,29 </w:t>
      </w:r>
      <w:r w:rsidRPr="004468FD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A17228" w:rsidRDefault="00A17228" w:rsidP="005E48FC">
      <w:pPr>
        <w:pStyle w:val="a9"/>
        <w:tabs>
          <w:tab w:val="left" w:pos="237"/>
        </w:tabs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17228" w:rsidRDefault="00A17228" w:rsidP="00A17228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ab/>
      </w:r>
      <w:r w:rsidR="00744026">
        <w:rPr>
          <w:rFonts w:ascii="Times New Roman" w:hAnsi="Times New Roman"/>
          <w:b/>
          <w:szCs w:val="24"/>
          <w:lang w:val="ru-RU"/>
        </w:rPr>
        <w:tab/>
      </w:r>
      <w:r w:rsidR="00852031">
        <w:rPr>
          <w:rFonts w:ascii="Times New Roman" w:hAnsi="Times New Roman"/>
          <w:b/>
          <w:szCs w:val="24"/>
          <w:lang w:val="ru-RU"/>
        </w:rPr>
        <w:t>4</w:t>
      </w:r>
      <w:r w:rsidRPr="00A17228">
        <w:rPr>
          <w:rFonts w:ascii="Times New Roman" w:hAnsi="Times New Roman"/>
          <w:b/>
          <w:szCs w:val="24"/>
          <w:lang w:val="ru-RU"/>
        </w:rPr>
        <w:t>.</w:t>
      </w:r>
      <w:r w:rsidRPr="00A17228">
        <w:rPr>
          <w:rFonts w:ascii="Times New Roman" w:hAnsi="Times New Roman"/>
          <w:szCs w:val="24"/>
          <w:lang w:val="bg-BG"/>
        </w:rPr>
        <w:t xml:space="preserve"> На</w:t>
      </w:r>
      <w:r w:rsidRPr="00A172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81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8426F1">
        <w:rPr>
          <w:rFonts w:ascii="Times New Roman" w:hAnsi="Times New Roman"/>
          <w:szCs w:val="24"/>
        </w:rPr>
        <w:t>V</w:t>
      </w:r>
      <w:r w:rsidRPr="008426F1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 w:rsidRPr="008426F1">
        <w:rPr>
          <w:rFonts w:ascii="Times New Roman" w:hAnsi="Times New Roman"/>
          <w:szCs w:val="24"/>
          <w:lang w:val="bg-BG"/>
        </w:rPr>
        <w:t xml:space="preserve">/ 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</w:t>
      </w:r>
      <w:r>
        <w:rPr>
          <w:rFonts w:ascii="Times New Roman" w:hAnsi="Times New Roman"/>
          <w:szCs w:val="24"/>
          <w:lang w:val="bg-BG"/>
        </w:rPr>
        <w:t>собственост на „Н</w:t>
      </w:r>
      <w:r w:rsidR="00B12C8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Б</w:t>
      </w:r>
      <w:r w:rsidR="00B12C8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“ООД, за изграждането на обект</w:t>
      </w:r>
      <w:r w:rsidRPr="00F105E3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 xml:space="preserve"> Трафопост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 xml:space="preserve">Район „Аспарухово“, </w:t>
      </w:r>
      <w:r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>
        <w:rPr>
          <w:rFonts w:ascii="Times New Roman" w:hAnsi="Times New Roman"/>
          <w:szCs w:val="24"/>
          <w:lang w:val="bg-BG"/>
        </w:rPr>
        <w:t xml:space="preserve">10135.5061.75, местност „Токат янъ“, </w:t>
      </w:r>
      <w:r w:rsidRPr="00F105E3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A17228" w:rsidRDefault="00A17228" w:rsidP="00A17228">
      <w:pPr>
        <w:tabs>
          <w:tab w:val="left" w:pos="426"/>
        </w:tabs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чл.30, ал.1 от ЗОЗЗ такса по </w:t>
      </w:r>
      <w:r w:rsidRPr="00F105E3">
        <w:rPr>
          <w:rFonts w:ascii="Times New Roman" w:hAnsi="Times New Roman"/>
          <w:szCs w:val="24"/>
          <w:lang w:val="ru-RU"/>
        </w:rPr>
        <w:t>чл.</w:t>
      </w:r>
      <w:r>
        <w:rPr>
          <w:rFonts w:ascii="Times New Roman" w:hAnsi="Times New Roman"/>
          <w:szCs w:val="24"/>
          <w:lang w:val="ru-RU"/>
        </w:rPr>
        <w:t xml:space="preserve">8,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4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10,69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744026" w:rsidRDefault="00744026" w:rsidP="00A17228">
      <w:pPr>
        <w:tabs>
          <w:tab w:val="left" w:pos="426"/>
        </w:tabs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B16EC4" w:rsidRDefault="00A17228" w:rsidP="00852031">
      <w:pPr>
        <w:tabs>
          <w:tab w:val="left" w:pos="426"/>
        </w:tabs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F02DD0">
        <w:rPr>
          <w:rFonts w:ascii="Times New Roman" w:hAnsi="Times New Roman"/>
          <w:b/>
          <w:szCs w:val="24"/>
        </w:rPr>
        <w:tab/>
      </w:r>
      <w:r w:rsidR="00744026">
        <w:rPr>
          <w:rFonts w:ascii="Times New Roman" w:hAnsi="Times New Roman"/>
          <w:b/>
          <w:szCs w:val="24"/>
        </w:rPr>
        <w:t>ІІ</w:t>
      </w:r>
      <w:r w:rsidR="00B16EC4" w:rsidRPr="002527D4">
        <w:rPr>
          <w:rFonts w:ascii="Times New Roman" w:hAnsi="Times New Roman"/>
          <w:b/>
          <w:szCs w:val="24"/>
        </w:rPr>
        <w:t>.</w:t>
      </w:r>
      <w:r w:rsidR="00B16EC4">
        <w:rPr>
          <w:rFonts w:ascii="Times New Roman" w:hAnsi="Times New Roman"/>
          <w:b/>
          <w:szCs w:val="24"/>
        </w:rPr>
        <w:t xml:space="preserve"> </w:t>
      </w:r>
      <w:r w:rsidR="00B16EC4" w:rsidRPr="002527D4">
        <w:rPr>
          <w:rFonts w:ascii="Times New Roman" w:hAnsi="Times New Roman"/>
          <w:b/>
          <w:szCs w:val="24"/>
        </w:rPr>
        <w:t>На основание чл.59а, ал.2 и чл.59б, ал.1 от ППЗОЗЗ</w:t>
      </w:r>
      <w:r w:rsidR="00B16EC4">
        <w:rPr>
          <w:rFonts w:ascii="Times New Roman" w:hAnsi="Times New Roman"/>
          <w:b/>
          <w:szCs w:val="24"/>
        </w:rPr>
        <w:t>:</w:t>
      </w:r>
    </w:p>
    <w:p w:rsidR="000A1F5B" w:rsidRDefault="000A1F5B" w:rsidP="00B16EC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4026" w:rsidRPr="00692E2F" w:rsidRDefault="000A1F5B" w:rsidP="00744026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52031">
        <w:rPr>
          <w:rFonts w:ascii="Times New Roman" w:hAnsi="Times New Roman"/>
          <w:b/>
          <w:szCs w:val="24"/>
          <w:lang w:val="bg-BG"/>
        </w:rPr>
        <w:t>5</w:t>
      </w:r>
      <w:r w:rsidR="00744026">
        <w:rPr>
          <w:rFonts w:ascii="Times New Roman" w:hAnsi="Times New Roman"/>
          <w:b/>
          <w:szCs w:val="24"/>
          <w:lang w:val="bg-BG"/>
        </w:rPr>
        <w:t xml:space="preserve">. </w:t>
      </w:r>
      <w:r w:rsidR="00744026" w:rsidRPr="00692E2F">
        <w:rPr>
          <w:rFonts w:ascii="Times New Roman" w:hAnsi="Times New Roman"/>
          <w:color w:val="000000"/>
          <w:szCs w:val="24"/>
        </w:rPr>
        <w:t>На основ</w:t>
      </w:r>
      <w:r w:rsidR="00744026">
        <w:rPr>
          <w:rFonts w:ascii="Times New Roman" w:hAnsi="Times New Roman"/>
          <w:color w:val="000000"/>
          <w:szCs w:val="24"/>
        </w:rPr>
        <w:t>ание чл.59б, ал.2 и чл.59а</w:t>
      </w:r>
      <w:r w:rsidR="00744026" w:rsidRPr="00692E2F">
        <w:rPr>
          <w:rFonts w:ascii="Times New Roman" w:hAnsi="Times New Roman"/>
          <w:color w:val="000000"/>
          <w:szCs w:val="24"/>
        </w:rPr>
        <w:t xml:space="preserve">, ал.2 от ППЗОЗЗ </w:t>
      </w:r>
      <w:r w:rsidR="00744026" w:rsidRPr="00692E2F">
        <w:rPr>
          <w:rFonts w:ascii="Times New Roman" w:hAnsi="Times New Roman"/>
          <w:szCs w:val="24"/>
          <w:lang w:val="bg-BG"/>
        </w:rPr>
        <w:t>р</w:t>
      </w:r>
      <w:r w:rsidR="00744026" w:rsidRPr="00692E2F">
        <w:rPr>
          <w:rFonts w:ascii="Times New Roman" w:hAnsi="Times New Roman"/>
          <w:szCs w:val="24"/>
        </w:rPr>
        <w:t xml:space="preserve">азрешава временно ползване за срок </w:t>
      </w:r>
      <w:r w:rsidR="00744026">
        <w:rPr>
          <w:rFonts w:ascii="Times New Roman" w:hAnsi="Times New Roman"/>
          <w:szCs w:val="24"/>
          <w:lang w:val="bg-BG"/>
        </w:rPr>
        <w:t xml:space="preserve">от </w:t>
      </w:r>
      <w:r w:rsidR="00744026" w:rsidRPr="00692E2F">
        <w:rPr>
          <w:rFonts w:ascii="Times New Roman" w:hAnsi="Times New Roman"/>
          <w:szCs w:val="24"/>
          <w:lang w:val="bg-BG"/>
        </w:rPr>
        <w:t>10/десет/</w:t>
      </w:r>
      <w:r w:rsidR="00744026">
        <w:rPr>
          <w:rFonts w:ascii="Times New Roman" w:hAnsi="Times New Roman"/>
          <w:szCs w:val="24"/>
          <w:lang w:val="bg-BG"/>
        </w:rPr>
        <w:t xml:space="preserve"> </w:t>
      </w:r>
      <w:r w:rsidR="00744026" w:rsidRPr="00692E2F">
        <w:rPr>
          <w:rFonts w:ascii="Times New Roman" w:hAnsi="Times New Roman"/>
          <w:szCs w:val="24"/>
        </w:rPr>
        <w:t>години</w:t>
      </w:r>
      <w:r w:rsidR="00744026" w:rsidRPr="00692E2F">
        <w:rPr>
          <w:rFonts w:ascii="Times New Roman" w:hAnsi="Times New Roman"/>
          <w:szCs w:val="24"/>
          <w:lang w:val="bg-BG"/>
        </w:rPr>
        <w:t xml:space="preserve"> </w:t>
      </w:r>
      <w:r w:rsidR="00744026">
        <w:rPr>
          <w:rFonts w:ascii="Times New Roman" w:hAnsi="Times New Roman"/>
          <w:szCs w:val="24"/>
          <w:lang w:val="bg-BG"/>
        </w:rPr>
        <w:t xml:space="preserve"> (</w:t>
      </w:r>
      <w:r w:rsidR="00744026" w:rsidRPr="00E330E9">
        <w:rPr>
          <w:rFonts w:ascii="Times New Roman" w:hAnsi="Times New Roman"/>
          <w:szCs w:val="24"/>
          <w:lang w:val="bg-BG"/>
        </w:rPr>
        <w:t xml:space="preserve">до </w:t>
      </w:r>
      <w:r w:rsidR="00744026">
        <w:rPr>
          <w:rFonts w:ascii="Times New Roman" w:hAnsi="Times New Roman"/>
          <w:szCs w:val="24"/>
          <w:lang w:val="bg-BG"/>
        </w:rPr>
        <w:t xml:space="preserve">28.02.2030г.) </w:t>
      </w:r>
      <w:r w:rsidR="00744026" w:rsidRPr="00692E2F">
        <w:rPr>
          <w:rFonts w:ascii="Times New Roman" w:hAnsi="Times New Roman"/>
          <w:szCs w:val="24"/>
          <w:lang w:val="bg-BG"/>
        </w:rPr>
        <w:t>за нуждите на инвеститора „М</w:t>
      </w:r>
      <w:r w:rsidR="00B12C84">
        <w:rPr>
          <w:rFonts w:ascii="Times New Roman" w:hAnsi="Times New Roman"/>
          <w:szCs w:val="24"/>
          <w:lang w:val="bg-BG"/>
        </w:rPr>
        <w:t>.</w:t>
      </w:r>
      <w:r w:rsidR="00744026" w:rsidRPr="00692E2F">
        <w:rPr>
          <w:rFonts w:ascii="Times New Roman" w:hAnsi="Times New Roman"/>
          <w:szCs w:val="24"/>
          <w:lang w:val="bg-BG"/>
        </w:rPr>
        <w:t>-П</w:t>
      </w:r>
      <w:r w:rsidR="00B12C84">
        <w:rPr>
          <w:rFonts w:ascii="Times New Roman" w:hAnsi="Times New Roman"/>
          <w:szCs w:val="24"/>
          <w:lang w:val="bg-BG"/>
        </w:rPr>
        <w:t>.</w:t>
      </w:r>
      <w:r w:rsidR="00744026" w:rsidRPr="00692E2F">
        <w:rPr>
          <w:rFonts w:ascii="Times New Roman" w:hAnsi="Times New Roman"/>
          <w:szCs w:val="24"/>
          <w:lang w:val="bg-BG"/>
        </w:rPr>
        <w:t>“ООД</w:t>
      </w:r>
      <w:r w:rsidR="00744026" w:rsidRPr="00692E2F">
        <w:rPr>
          <w:rFonts w:ascii="Times New Roman" w:hAnsi="Times New Roman"/>
          <w:color w:val="000000"/>
          <w:szCs w:val="24"/>
        </w:rPr>
        <w:t xml:space="preserve">, върху 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 xml:space="preserve">около 521 </w:t>
      </w:r>
      <w:r w:rsidR="00744026" w:rsidRPr="00692E2F">
        <w:rPr>
          <w:rFonts w:ascii="Times New Roman" w:hAnsi="Times New Roman"/>
          <w:color w:val="000000"/>
          <w:szCs w:val="24"/>
        </w:rPr>
        <w:t>кв.м. земеделска земя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 xml:space="preserve">, представляваща </w:t>
      </w:r>
      <w:r w:rsidR="00744026" w:rsidRPr="00692E2F">
        <w:rPr>
          <w:rFonts w:ascii="Times New Roman" w:hAnsi="Times New Roman"/>
          <w:color w:val="000000"/>
          <w:szCs w:val="24"/>
        </w:rPr>
        <w:t>част от имот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 xml:space="preserve"> с идентификатор 54145.24.68, целия с площ 4940 кв.м., </w:t>
      </w:r>
      <w:r w:rsidR="00744026" w:rsidRPr="00692E2F">
        <w:rPr>
          <w:rFonts w:ascii="Times New Roman" w:hAnsi="Times New Roman"/>
          <w:szCs w:val="24"/>
        </w:rPr>
        <w:t>X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>/десета/</w:t>
      </w:r>
      <w:r w:rsidR="00744026" w:rsidRPr="00692E2F">
        <w:rPr>
          <w:rFonts w:ascii="Times New Roman" w:hAnsi="Times New Roman"/>
          <w:szCs w:val="24"/>
          <w:lang w:val="bg-BG"/>
        </w:rPr>
        <w:t>категория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>, неполивна</w:t>
      </w:r>
      <w:r w:rsidR="00744026">
        <w:rPr>
          <w:rFonts w:ascii="Times New Roman" w:hAnsi="Times New Roman"/>
          <w:color w:val="000000"/>
          <w:szCs w:val="24"/>
          <w:lang w:val="bg-BG"/>
        </w:rPr>
        <w:t xml:space="preserve">, 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>собственост на Д</w:t>
      </w:r>
      <w:r w:rsidR="00B12C84">
        <w:rPr>
          <w:rFonts w:ascii="Times New Roman" w:hAnsi="Times New Roman"/>
          <w:color w:val="000000"/>
          <w:szCs w:val="24"/>
          <w:lang w:val="bg-BG"/>
        </w:rPr>
        <w:t>.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>, находящ се в землището на с.Осеново, община Аксаково, област Варна, местност „Канайол</w:t>
      </w:r>
      <w:r w:rsidR="00744026">
        <w:rPr>
          <w:rFonts w:ascii="Times New Roman" w:hAnsi="Times New Roman"/>
          <w:color w:val="000000"/>
          <w:szCs w:val="24"/>
          <w:lang w:val="bg-BG"/>
        </w:rPr>
        <w:t>“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 xml:space="preserve">, за </w:t>
      </w:r>
      <w:r w:rsidR="00744026" w:rsidRPr="00692E2F">
        <w:rPr>
          <w:rFonts w:ascii="Times New Roman" w:hAnsi="Times New Roman"/>
          <w:color w:val="000000"/>
          <w:szCs w:val="24"/>
        </w:rPr>
        <w:t xml:space="preserve">разполагане 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>на обект: „</w:t>
      </w:r>
      <w:r w:rsidR="00744026" w:rsidRPr="00692E2F">
        <w:rPr>
          <w:rFonts w:ascii="Times New Roman" w:hAnsi="Times New Roman"/>
          <w:szCs w:val="24"/>
          <w:lang w:val="bg-BG"/>
        </w:rPr>
        <w:t>Поставяне на шест броя преместваеми обекти с леки модулни конструкции, не трайно свързани с терена, необходими за обслужване на съществуваща морска ферма за стриди и миди</w:t>
      </w:r>
      <w:r w:rsidR="00744026" w:rsidRPr="00692E2F">
        <w:rPr>
          <w:rFonts w:ascii="Times New Roman" w:hAnsi="Times New Roman"/>
          <w:color w:val="000000"/>
          <w:szCs w:val="24"/>
          <w:lang w:val="bg-BG"/>
        </w:rPr>
        <w:t xml:space="preserve">“, </w:t>
      </w:r>
      <w:r w:rsidR="00744026" w:rsidRPr="00692E2F">
        <w:rPr>
          <w:rFonts w:ascii="Times New Roman" w:hAnsi="Times New Roman"/>
          <w:szCs w:val="24"/>
        </w:rPr>
        <w:t>при граници, определени от координатите на нанесените точки, посочени в приложен</w:t>
      </w:r>
      <w:r w:rsidR="00744026" w:rsidRPr="00692E2F">
        <w:rPr>
          <w:rFonts w:ascii="Times New Roman" w:hAnsi="Times New Roman"/>
          <w:szCs w:val="24"/>
          <w:lang w:val="bg-BG"/>
        </w:rPr>
        <w:t>а</w:t>
      </w:r>
      <w:r w:rsidR="00744026" w:rsidRPr="00692E2F">
        <w:rPr>
          <w:rFonts w:ascii="Times New Roman" w:hAnsi="Times New Roman"/>
          <w:szCs w:val="24"/>
        </w:rPr>
        <w:t>т</w:t>
      </w:r>
      <w:r w:rsidR="00744026" w:rsidRPr="00692E2F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744026" w:rsidRPr="00692E2F">
        <w:rPr>
          <w:rFonts w:ascii="Times New Roman" w:hAnsi="Times New Roman"/>
          <w:szCs w:val="24"/>
        </w:rPr>
        <w:t>схема.</w:t>
      </w:r>
    </w:p>
    <w:p w:rsidR="00744026" w:rsidRDefault="00744026" w:rsidP="00744026">
      <w:pPr>
        <w:ind w:right="-24" w:hanging="113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92E2F">
        <w:rPr>
          <w:rFonts w:ascii="Times New Roman" w:hAnsi="Times New Roman"/>
          <w:color w:val="000000"/>
          <w:szCs w:val="24"/>
        </w:rPr>
        <w:t xml:space="preserve">        </w:t>
      </w:r>
      <w:r>
        <w:rPr>
          <w:rFonts w:ascii="Times New Roman" w:hAnsi="Times New Roman"/>
          <w:color w:val="000000"/>
          <w:szCs w:val="24"/>
        </w:rPr>
        <w:tab/>
      </w:r>
      <w:r w:rsidRPr="00692E2F">
        <w:rPr>
          <w:rFonts w:ascii="Times New Roman" w:hAnsi="Times New Roman"/>
        </w:rPr>
        <w:t>Съгласно чл. 58, ал. 1 от ППЗОЗЗ</w:t>
      </w:r>
      <w:r w:rsidRPr="00692E2F">
        <w:rPr>
          <w:rFonts w:ascii="Times New Roman" w:hAnsi="Times New Roman"/>
          <w:lang w:val="bg-BG"/>
        </w:rPr>
        <w:t xml:space="preserve">, </w:t>
      </w:r>
      <w:r w:rsidRPr="00692E2F">
        <w:rPr>
          <w:rFonts w:ascii="Times New Roman" w:hAnsi="Times New Roman"/>
        </w:rPr>
        <w:t xml:space="preserve"> след изтичане на срока на временното ползване, инвеститорът да върне земята в първоначалния ѝ вид или във вид, годен за земеделско ползване</w:t>
      </w:r>
      <w:r w:rsidRPr="00692E2F">
        <w:rPr>
          <w:rFonts w:ascii="Times New Roman" w:hAnsi="Times New Roman"/>
          <w:color w:val="000000"/>
          <w:szCs w:val="24"/>
          <w:lang w:val="bg-BG"/>
        </w:rPr>
        <w:t>.</w:t>
      </w:r>
    </w:p>
    <w:p w:rsidR="00F02DD0" w:rsidRDefault="00F02DD0" w:rsidP="00744026">
      <w:pPr>
        <w:ind w:right="-24" w:hanging="1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F02DD0" w:rsidRDefault="00F02DD0" w:rsidP="00F02DD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52031">
        <w:rPr>
          <w:rFonts w:ascii="Times New Roman" w:hAnsi="Times New Roman"/>
          <w:b/>
          <w:szCs w:val="24"/>
          <w:lang w:val="bg-BG"/>
        </w:rPr>
        <w:t>6</w:t>
      </w:r>
      <w:r w:rsidRPr="00F02DD0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E330E9">
        <w:rPr>
          <w:rFonts w:ascii="Times New Roman" w:hAnsi="Times New Roman"/>
          <w:szCs w:val="24"/>
        </w:rPr>
        <w:t>На основ</w:t>
      </w:r>
      <w:r>
        <w:rPr>
          <w:rFonts w:ascii="Times New Roman" w:hAnsi="Times New Roman"/>
          <w:szCs w:val="24"/>
        </w:rPr>
        <w:t>ание чл.59а, ал.2 и чл.59б, ал.2</w:t>
      </w:r>
      <w:r w:rsidRPr="00E330E9">
        <w:rPr>
          <w:rFonts w:ascii="Times New Roman" w:hAnsi="Times New Roman"/>
          <w:szCs w:val="24"/>
        </w:rPr>
        <w:t xml:space="preserve"> от ППЗОЗЗ </w:t>
      </w:r>
      <w:r w:rsidRPr="00E330E9">
        <w:rPr>
          <w:rFonts w:ascii="Times New Roman" w:hAnsi="Times New Roman"/>
          <w:szCs w:val="24"/>
          <w:lang w:val="bg-BG"/>
        </w:rPr>
        <w:t>р</w:t>
      </w:r>
      <w:r w:rsidRPr="00E330E9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Pr="00E330E9">
        <w:rPr>
          <w:rFonts w:ascii="Times New Roman" w:hAnsi="Times New Roman"/>
          <w:szCs w:val="24"/>
        </w:rPr>
        <w:t>години</w:t>
      </w:r>
      <w:r w:rsidR="00534E44">
        <w:rPr>
          <w:rFonts w:ascii="Times New Roman" w:hAnsi="Times New Roman"/>
          <w:szCs w:val="24"/>
          <w:lang w:val="bg-BG"/>
        </w:rPr>
        <w:t xml:space="preserve"> (</w:t>
      </w:r>
      <w:r w:rsidRPr="00E330E9">
        <w:rPr>
          <w:rFonts w:ascii="Times New Roman" w:hAnsi="Times New Roman"/>
          <w:szCs w:val="24"/>
          <w:lang w:val="bg-BG"/>
        </w:rPr>
        <w:t xml:space="preserve">до </w:t>
      </w:r>
      <w:r>
        <w:rPr>
          <w:rFonts w:ascii="Times New Roman" w:hAnsi="Times New Roman"/>
          <w:szCs w:val="24"/>
          <w:lang w:val="bg-BG"/>
        </w:rPr>
        <w:t>28.02.2030</w:t>
      </w:r>
      <w:r w:rsidRPr="00E330E9">
        <w:rPr>
          <w:rFonts w:ascii="Times New Roman" w:hAnsi="Times New Roman"/>
          <w:szCs w:val="24"/>
          <w:lang w:val="bg-BG"/>
        </w:rPr>
        <w:t xml:space="preserve">г.) </w:t>
      </w:r>
      <w:r>
        <w:rPr>
          <w:rFonts w:ascii="Times New Roman" w:hAnsi="Times New Roman"/>
          <w:szCs w:val="24"/>
          <w:lang w:val="bg-BG"/>
        </w:rPr>
        <w:t xml:space="preserve">върху земеделска земя, </w:t>
      </w:r>
      <w:r>
        <w:rPr>
          <w:rFonts w:ascii="Times New Roman" w:hAnsi="Times New Roman"/>
          <w:szCs w:val="24"/>
        </w:rPr>
        <w:t>III</w:t>
      </w:r>
      <w:r w:rsidRPr="00E330E9">
        <w:rPr>
          <w:rFonts w:ascii="Times New Roman" w:hAnsi="Times New Roman"/>
          <w:szCs w:val="24"/>
          <w:lang w:val="bg-BG"/>
        </w:rPr>
        <w:t xml:space="preserve"> /</w:t>
      </w:r>
      <w:r>
        <w:rPr>
          <w:rFonts w:ascii="Times New Roman" w:hAnsi="Times New Roman"/>
          <w:szCs w:val="24"/>
          <w:lang w:val="bg-BG"/>
        </w:rPr>
        <w:t>трета</w:t>
      </w:r>
      <w:r w:rsidRPr="00E330E9">
        <w:rPr>
          <w:rFonts w:ascii="Times New Roman" w:hAnsi="Times New Roman"/>
          <w:szCs w:val="24"/>
          <w:lang w:val="bg-BG"/>
        </w:rPr>
        <w:t>/категория, неполивна</w:t>
      </w:r>
      <w:r>
        <w:rPr>
          <w:rFonts w:ascii="Times New Roman" w:hAnsi="Times New Roman"/>
          <w:szCs w:val="24"/>
          <w:lang w:val="bg-BG"/>
        </w:rPr>
        <w:t>,  собственост на „С</w:t>
      </w:r>
      <w:r w:rsidR="00B12C8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Л</w:t>
      </w:r>
      <w:r w:rsidR="00B12C8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“ООД, за разполагане на обект: </w:t>
      </w:r>
      <w:r w:rsidRPr="00E330E9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Временно преместваем обект за съхранение на</w:t>
      </w:r>
      <w:r w:rsidRPr="00E330E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селскостопански </w:t>
      </w:r>
      <w:r w:rsidRPr="00E330E9">
        <w:rPr>
          <w:rFonts w:ascii="Times New Roman" w:hAnsi="Times New Roman"/>
          <w:szCs w:val="24"/>
          <w:lang w:val="bg-BG"/>
        </w:rPr>
        <w:t xml:space="preserve">инвентар с площ около </w:t>
      </w:r>
      <w:r>
        <w:rPr>
          <w:rFonts w:ascii="Times New Roman" w:hAnsi="Times New Roman"/>
          <w:szCs w:val="24"/>
          <w:lang w:val="bg-BG"/>
        </w:rPr>
        <w:t>18</w:t>
      </w:r>
      <w:r w:rsidRPr="00E330E9">
        <w:rPr>
          <w:rFonts w:ascii="Times New Roman" w:hAnsi="Times New Roman"/>
          <w:szCs w:val="24"/>
          <w:lang w:val="bg-BG"/>
        </w:rPr>
        <w:t xml:space="preserve"> кв.м.” в имот с идентификатор </w:t>
      </w:r>
      <w:r>
        <w:rPr>
          <w:rFonts w:ascii="Times New Roman" w:hAnsi="Times New Roman"/>
          <w:szCs w:val="24"/>
          <w:lang w:val="bg-BG"/>
        </w:rPr>
        <w:t>37099.44.97</w:t>
      </w:r>
      <w:r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>
        <w:rPr>
          <w:rFonts w:ascii="Times New Roman" w:hAnsi="Times New Roman"/>
          <w:szCs w:val="24"/>
          <w:lang w:val="bg-BG"/>
        </w:rPr>
        <w:t>5849</w:t>
      </w:r>
      <w:r w:rsidRPr="00E330E9">
        <w:rPr>
          <w:rFonts w:ascii="Times New Roman" w:hAnsi="Times New Roman"/>
          <w:szCs w:val="24"/>
          <w:lang w:val="bg-BG"/>
        </w:rPr>
        <w:t xml:space="preserve"> кв.м., в землището на </w:t>
      </w:r>
      <w:r>
        <w:rPr>
          <w:rFonts w:ascii="Times New Roman" w:hAnsi="Times New Roman"/>
          <w:szCs w:val="24"/>
          <w:lang w:val="bg-BG"/>
        </w:rPr>
        <w:t xml:space="preserve">с.Кичево, община Аксаково, местност „Куру дере“, </w:t>
      </w:r>
      <w:r w:rsidRPr="00E330E9">
        <w:rPr>
          <w:rFonts w:ascii="Times New Roman" w:hAnsi="Times New Roman"/>
          <w:szCs w:val="24"/>
          <w:lang w:val="bg-BG"/>
        </w:rPr>
        <w:t xml:space="preserve"> </w:t>
      </w:r>
      <w:r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Pr="00E330E9">
        <w:rPr>
          <w:rFonts w:ascii="Times New Roman" w:hAnsi="Times New Roman"/>
          <w:szCs w:val="24"/>
          <w:lang w:val="bg-BG"/>
        </w:rPr>
        <w:t xml:space="preserve"> по</w:t>
      </w:r>
      <w:r w:rsidRPr="00E330E9">
        <w:rPr>
          <w:rFonts w:ascii="Times New Roman" w:hAnsi="Times New Roman"/>
          <w:szCs w:val="24"/>
        </w:rPr>
        <w:t xml:space="preserve"> приложен</w:t>
      </w:r>
      <w:r w:rsidRPr="00E330E9">
        <w:rPr>
          <w:rFonts w:ascii="Times New Roman" w:hAnsi="Times New Roman"/>
          <w:szCs w:val="24"/>
          <w:lang w:val="bg-BG"/>
        </w:rPr>
        <w:t>а</w:t>
      </w:r>
      <w:r w:rsidRPr="00E330E9">
        <w:rPr>
          <w:rFonts w:ascii="Times New Roman" w:hAnsi="Times New Roman"/>
          <w:szCs w:val="24"/>
        </w:rPr>
        <w:t>т</w:t>
      </w:r>
      <w:r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Pr="00E330E9">
        <w:rPr>
          <w:rFonts w:ascii="Times New Roman" w:hAnsi="Times New Roman"/>
          <w:szCs w:val="24"/>
        </w:rPr>
        <w:t>схема.</w:t>
      </w:r>
    </w:p>
    <w:p w:rsidR="00744026" w:rsidRDefault="00F02DD0" w:rsidP="00F02DD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lang w:val="bg-BG"/>
        </w:rPr>
        <w:t xml:space="preserve">         </w:t>
      </w:r>
      <w:r>
        <w:rPr>
          <w:rFonts w:ascii="Times New Roman" w:hAnsi="Times New Roman"/>
          <w:lang w:val="bg-BG"/>
        </w:rPr>
        <w:tab/>
      </w:r>
      <w:r w:rsidRPr="00692E2F">
        <w:rPr>
          <w:rFonts w:ascii="Times New Roman" w:hAnsi="Times New Roman"/>
        </w:rPr>
        <w:t>Съгласно чл. 58, ал. 1 от ППЗОЗЗ</w:t>
      </w:r>
      <w:r w:rsidRPr="00692E2F">
        <w:rPr>
          <w:rFonts w:ascii="Times New Roman" w:hAnsi="Times New Roman"/>
          <w:lang w:val="bg-BG"/>
        </w:rPr>
        <w:t xml:space="preserve">, </w:t>
      </w:r>
      <w:r w:rsidRPr="00692E2F">
        <w:rPr>
          <w:rFonts w:ascii="Times New Roman" w:hAnsi="Times New Roman"/>
        </w:rPr>
        <w:t xml:space="preserve"> след </w:t>
      </w:r>
      <w:r w:rsidRPr="00834D00">
        <w:rPr>
          <w:rFonts w:ascii="Times New Roman" w:hAnsi="Times New Roman"/>
          <w:szCs w:val="24"/>
        </w:rPr>
        <w:t>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6438D2" w:rsidRDefault="00744026" w:rsidP="00F02DD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8A1B2C">
        <w:rPr>
          <w:rFonts w:ascii="Times New Roman" w:hAnsi="Times New Roman"/>
          <w:lang w:val="bg-BG"/>
        </w:rPr>
        <w:t xml:space="preserve">        </w:t>
      </w:r>
    </w:p>
    <w:p w:rsidR="00F02DD0" w:rsidRDefault="00F02DD0" w:rsidP="00F02DD0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ІІІ</w:t>
      </w:r>
      <w:r w:rsidRPr="002527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</w:t>
      </w:r>
      <w:r>
        <w:rPr>
          <w:rFonts w:ascii="Times New Roman" w:hAnsi="Times New Roman"/>
          <w:b/>
          <w:sz w:val="24"/>
          <w:szCs w:val="24"/>
        </w:rPr>
        <w:t xml:space="preserve">36 от </w:t>
      </w:r>
      <w:r w:rsidRPr="002527D4">
        <w:rPr>
          <w:rFonts w:ascii="Times New Roman" w:hAnsi="Times New Roman"/>
          <w:b/>
          <w:sz w:val="24"/>
          <w:szCs w:val="24"/>
        </w:rPr>
        <w:t>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02DD0" w:rsidRDefault="00F02DD0" w:rsidP="00F02DD0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02DD0" w:rsidRDefault="00F02DD0" w:rsidP="00F02DD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852031">
        <w:rPr>
          <w:rFonts w:ascii="Times New Roman" w:hAnsi="Times New Roman"/>
          <w:b/>
          <w:szCs w:val="24"/>
          <w:lang w:val="bg-BG"/>
        </w:rPr>
        <w:t>7</w:t>
      </w:r>
      <w:r w:rsidRPr="00F02DD0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Изменя свое Решение № 7/10.12.2019г., т.13, както следва:</w:t>
      </w:r>
    </w:p>
    <w:p w:rsidR="00F02DD0" w:rsidRPr="00F02DD0" w:rsidRDefault="00F02DD0" w:rsidP="00F02DD0">
      <w:pPr>
        <w:ind w:left="127" w:right="-2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F02DD0">
        <w:rPr>
          <w:rFonts w:ascii="Times New Roman" w:hAnsi="Times New Roman"/>
          <w:szCs w:val="24"/>
          <w:lang w:val="bg-BG"/>
        </w:rPr>
        <w:t>Думите: „Вилно строителство“ да се четат: „Жилищно строителство“</w:t>
      </w:r>
    </w:p>
    <w:p w:rsidR="00956662" w:rsidRDefault="00F02DD0" w:rsidP="00F02DD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>В останалата си част решението остава без промяна.</w:t>
      </w:r>
    </w:p>
    <w:p w:rsidR="00534E44" w:rsidRDefault="00534E44" w:rsidP="00F02DD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534E44" w:rsidRDefault="00534E44" w:rsidP="00F02DD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534E44" w:rsidRDefault="00534E44" w:rsidP="00F02DD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852031" w:rsidRDefault="00852031" w:rsidP="00F02DD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2527D4" w:rsidRPr="002527D4" w:rsidRDefault="00B12C84" w:rsidP="002527D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.</w:t>
      </w:r>
      <w:bookmarkStart w:id="0" w:name="_GoBack"/>
      <w:bookmarkEnd w:id="0"/>
    </w:p>
    <w:p w:rsidR="00B85982" w:rsidRPr="002527D4" w:rsidRDefault="00B85982" w:rsidP="002527D4">
      <w:pPr>
        <w:rPr>
          <w:rFonts w:ascii="Times New Roman" w:hAnsi="Times New Roman"/>
        </w:rPr>
      </w:pPr>
    </w:p>
    <w:sectPr w:rsidR="00B85982" w:rsidRPr="002527D4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F8" w:rsidRDefault="009F55F8">
      <w:r>
        <w:separator/>
      </w:r>
    </w:p>
  </w:endnote>
  <w:endnote w:type="continuationSeparator" w:id="0">
    <w:p w:rsidR="009F55F8" w:rsidRDefault="009F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9F55F8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55F8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9F55F8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F8" w:rsidRDefault="009F55F8">
      <w:r>
        <w:separator/>
      </w:r>
    </w:p>
  </w:footnote>
  <w:footnote w:type="continuationSeparator" w:id="0">
    <w:p w:rsidR="009F55F8" w:rsidRDefault="009F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F6760"/>
    <w:multiLevelType w:val="hybridMultilevel"/>
    <w:tmpl w:val="F5CE6F10"/>
    <w:lvl w:ilvl="0" w:tplc="5CCA3C18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3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0"/>
  </w:num>
  <w:num w:numId="5">
    <w:abstractNumId w:val="20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24"/>
  </w:num>
  <w:num w:numId="16">
    <w:abstractNumId w:val="3"/>
  </w:num>
  <w:num w:numId="17">
    <w:abstractNumId w:val="9"/>
  </w:num>
  <w:num w:numId="18">
    <w:abstractNumId w:val="21"/>
  </w:num>
  <w:num w:numId="19">
    <w:abstractNumId w:val="1"/>
  </w:num>
  <w:num w:numId="20">
    <w:abstractNumId w:val="25"/>
  </w:num>
  <w:num w:numId="21">
    <w:abstractNumId w:val="12"/>
  </w:num>
  <w:num w:numId="22">
    <w:abstractNumId w:val="18"/>
  </w:num>
  <w:num w:numId="23">
    <w:abstractNumId w:val="19"/>
  </w:num>
  <w:num w:numId="24">
    <w:abstractNumId w:val="17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E10"/>
    <w:rsid w:val="00096B29"/>
    <w:rsid w:val="000A1F5B"/>
    <w:rsid w:val="000A4FD7"/>
    <w:rsid w:val="000B568A"/>
    <w:rsid w:val="000D0252"/>
    <w:rsid w:val="000E3B90"/>
    <w:rsid w:val="000F17DF"/>
    <w:rsid w:val="0010083B"/>
    <w:rsid w:val="00107F9B"/>
    <w:rsid w:val="00140EF2"/>
    <w:rsid w:val="00141EB6"/>
    <w:rsid w:val="00147E9A"/>
    <w:rsid w:val="00150C82"/>
    <w:rsid w:val="00185C27"/>
    <w:rsid w:val="00196540"/>
    <w:rsid w:val="001A7AFE"/>
    <w:rsid w:val="001B6540"/>
    <w:rsid w:val="001C5879"/>
    <w:rsid w:val="001D5263"/>
    <w:rsid w:val="001E2FAE"/>
    <w:rsid w:val="0020404C"/>
    <w:rsid w:val="0021496D"/>
    <w:rsid w:val="002374C8"/>
    <w:rsid w:val="00240DC2"/>
    <w:rsid w:val="00244965"/>
    <w:rsid w:val="002527D4"/>
    <w:rsid w:val="00257335"/>
    <w:rsid w:val="00260A8C"/>
    <w:rsid w:val="00273EAD"/>
    <w:rsid w:val="002954A2"/>
    <w:rsid w:val="002B7601"/>
    <w:rsid w:val="002C7696"/>
    <w:rsid w:val="002D0630"/>
    <w:rsid w:val="002E0F78"/>
    <w:rsid w:val="002E2BE8"/>
    <w:rsid w:val="002E64D3"/>
    <w:rsid w:val="002E7E2F"/>
    <w:rsid w:val="00310814"/>
    <w:rsid w:val="00316222"/>
    <w:rsid w:val="00326AF9"/>
    <w:rsid w:val="00335E27"/>
    <w:rsid w:val="00355B2E"/>
    <w:rsid w:val="00364CD0"/>
    <w:rsid w:val="00366054"/>
    <w:rsid w:val="0039377F"/>
    <w:rsid w:val="003B79F8"/>
    <w:rsid w:val="003D0030"/>
    <w:rsid w:val="003D07BF"/>
    <w:rsid w:val="00400645"/>
    <w:rsid w:val="00407195"/>
    <w:rsid w:val="00417FA5"/>
    <w:rsid w:val="00421ADD"/>
    <w:rsid w:val="00425B38"/>
    <w:rsid w:val="004468FD"/>
    <w:rsid w:val="00456491"/>
    <w:rsid w:val="00497C67"/>
    <w:rsid w:val="004B408C"/>
    <w:rsid w:val="004C166A"/>
    <w:rsid w:val="004D327C"/>
    <w:rsid w:val="004D64B7"/>
    <w:rsid w:val="004D79DC"/>
    <w:rsid w:val="004D7D61"/>
    <w:rsid w:val="005037ED"/>
    <w:rsid w:val="00513D67"/>
    <w:rsid w:val="005141DE"/>
    <w:rsid w:val="005230AD"/>
    <w:rsid w:val="00526870"/>
    <w:rsid w:val="00530B5A"/>
    <w:rsid w:val="00534E44"/>
    <w:rsid w:val="00555D34"/>
    <w:rsid w:val="00583BFF"/>
    <w:rsid w:val="005C5D38"/>
    <w:rsid w:val="005C6332"/>
    <w:rsid w:val="005C6A4F"/>
    <w:rsid w:val="005C7E85"/>
    <w:rsid w:val="005D2651"/>
    <w:rsid w:val="005E48FC"/>
    <w:rsid w:val="00600C33"/>
    <w:rsid w:val="0060755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5F2A"/>
    <w:rsid w:val="006C24D9"/>
    <w:rsid w:val="006D4C02"/>
    <w:rsid w:val="006D7A63"/>
    <w:rsid w:val="006E5F12"/>
    <w:rsid w:val="006F0512"/>
    <w:rsid w:val="006F6787"/>
    <w:rsid w:val="00702700"/>
    <w:rsid w:val="00714A09"/>
    <w:rsid w:val="007151F3"/>
    <w:rsid w:val="00717D3E"/>
    <w:rsid w:val="00717FDB"/>
    <w:rsid w:val="0072024A"/>
    <w:rsid w:val="00724514"/>
    <w:rsid w:val="00744026"/>
    <w:rsid w:val="00751D4A"/>
    <w:rsid w:val="00760BD5"/>
    <w:rsid w:val="00763255"/>
    <w:rsid w:val="00765093"/>
    <w:rsid w:val="00773E93"/>
    <w:rsid w:val="00792039"/>
    <w:rsid w:val="007A23AC"/>
    <w:rsid w:val="007A4B92"/>
    <w:rsid w:val="007C78C3"/>
    <w:rsid w:val="007E2529"/>
    <w:rsid w:val="0080146B"/>
    <w:rsid w:val="00816404"/>
    <w:rsid w:val="00816DA5"/>
    <w:rsid w:val="00826F9D"/>
    <w:rsid w:val="00852031"/>
    <w:rsid w:val="00853588"/>
    <w:rsid w:val="00870209"/>
    <w:rsid w:val="00881ABA"/>
    <w:rsid w:val="008A1B2C"/>
    <w:rsid w:val="008B537D"/>
    <w:rsid w:val="008C62BF"/>
    <w:rsid w:val="008D123F"/>
    <w:rsid w:val="008E4B18"/>
    <w:rsid w:val="008F450D"/>
    <w:rsid w:val="009111BC"/>
    <w:rsid w:val="00932332"/>
    <w:rsid w:val="00934A5F"/>
    <w:rsid w:val="009508AD"/>
    <w:rsid w:val="00956662"/>
    <w:rsid w:val="009637E3"/>
    <w:rsid w:val="00970298"/>
    <w:rsid w:val="009742E7"/>
    <w:rsid w:val="00981148"/>
    <w:rsid w:val="009819E6"/>
    <w:rsid w:val="00981E91"/>
    <w:rsid w:val="009A604C"/>
    <w:rsid w:val="009B0D8F"/>
    <w:rsid w:val="009E09A1"/>
    <w:rsid w:val="009E1031"/>
    <w:rsid w:val="009F55F8"/>
    <w:rsid w:val="009F662E"/>
    <w:rsid w:val="00A05C3E"/>
    <w:rsid w:val="00A17228"/>
    <w:rsid w:val="00A2564F"/>
    <w:rsid w:val="00A27745"/>
    <w:rsid w:val="00A305E1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2C84"/>
    <w:rsid w:val="00B16EC4"/>
    <w:rsid w:val="00B27473"/>
    <w:rsid w:val="00B27C8A"/>
    <w:rsid w:val="00B85982"/>
    <w:rsid w:val="00B9248D"/>
    <w:rsid w:val="00BA3DDD"/>
    <w:rsid w:val="00BD4086"/>
    <w:rsid w:val="00BE2284"/>
    <w:rsid w:val="00C01411"/>
    <w:rsid w:val="00C27F86"/>
    <w:rsid w:val="00C42999"/>
    <w:rsid w:val="00C44366"/>
    <w:rsid w:val="00C55BDC"/>
    <w:rsid w:val="00C57A2F"/>
    <w:rsid w:val="00C57EA0"/>
    <w:rsid w:val="00C70D46"/>
    <w:rsid w:val="00C7174A"/>
    <w:rsid w:val="00C722C2"/>
    <w:rsid w:val="00C91A6E"/>
    <w:rsid w:val="00C95E45"/>
    <w:rsid w:val="00CA0D5C"/>
    <w:rsid w:val="00CB5026"/>
    <w:rsid w:val="00CD38D8"/>
    <w:rsid w:val="00CD56C8"/>
    <w:rsid w:val="00CF48BD"/>
    <w:rsid w:val="00D05FAF"/>
    <w:rsid w:val="00D11617"/>
    <w:rsid w:val="00D348B1"/>
    <w:rsid w:val="00D517BC"/>
    <w:rsid w:val="00D73201"/>
    <w:rsid w:val="00D94998"/>
    <w:rsid w:val="00DB5997"/>
    <w:rsid w:val="00DC14DB"/>
    <w:rsid w:val="00DD1BAA"/>
    <w:rsid w:val="00E330A6"/>
    <w:rsid w:val="00E53F27"/>
    <w:rsid w:val="00E66832"/>
    <w:rsid w:val="00E67732"/>
    <w:rsid w:val="00E82A2C"/>
    <w:rsid w:val="00E91370"/>
    <w:rsid w:val="00EF6D59"/>
    <w:rsid w:val="00EF70FF"/>
    <w:rsid w:val="00F018E8"/>
    <w:rsid w:val="00F02873"/>
    <w:rsid w:val="00F02DD0"/>
    <w:rsid w:val="00F07BFA"/>
    <w:rsid w:val="00F1650F"/>
    <w:rsid w:val="00F32792"/>
    <w:rsid w:val="00F33A90"/>
    <w:rsid w:val="00F41DD7"/>
    <w:rsid w:val="00F455B2"/>
    <w:rsid w:val="00F5476F"/>
    <w:rsid w:val="00F609DB"/>
    <w:rsid w:val="00F647AE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7204E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41</cp:revision>
  <cp:lastPrinted>2020-01-28T08:01:00Z</cp:lastPrinted>
  <dcterms:created xsi:type="dcterms:W3CDTF">2019-12-10T15:53:00Z</dcterms:created>
  <dcterms:modified xsi:type="dcterms:W3CDTF">2020-03-18T15:42:00Z</dcterms:modified>
</cp:coreProperties>
</file>