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земеделието, храните и горите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ab/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074E10" w:rsidRPr="008B5B1D" w:rsidRDefault="00074E10" w:rsidP="00074E10">
      <w:pPr>
        <w:tabs>
          <w:tab w:val="center" w:pos="4536"/>
          <w:tab w:val="right" w:pos="9072"/>
        </w:tabs>
        <w:ind w:firstLine="1276"/>
        <w:rPr>
          <w:rFonts w:ascii="Times New Roman" w:hAnsi="Times New Roman"/>
          <w:szCs w:val="24"/>
          <w:lang w:val="bg-BG" w:eastAsia="en-US"/>
        </w:rPr>
      </w:pPr>
    </w:p>
    <w:p w:rsidR="002527D4" w:rsidRDefault="002527D4" w:rsidP="002527D4">
      <w:pPr>
        <w:rPr>
          <w:rFonts w:ascii="Times New Roman" w:hAnsi="Times New Roman"/>
          <w:lang w:val="bg-BG"/>
        </w:rPr>
      </w:pPr>
    </w:p>
    <w:p w:rsidR="009E09A1" w:rsidRPr="002527D4" w:rsidRDefault="009E09A1" w:rsidP="002527D4">
      <w:pPr>
        <w:rPr>
          <w:rFonts w:ascii="Times New Roman" w:hAnsi="Times New Roman"/>
          <w:lang w:val="bg-BG"/>
        </w:rPr>
      </w:pPr>
    </w:p>
    <w:p w:rsidR="002527D4" w:rsidRPr="00EE2B7C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EE2B7C">
        <w:rPr>
          <w:rFonts w:ascii="Times New Roman" w:hAnsi="Times New Roman"/>
          <w:b/>
          <w:szCs w:val="24"/>
          <w:lang w:val="bg-BG"/>
        </w:rPr>
        <w:t>1</w:t>
      </w:r>
    </w:p>
    <w:p w:rsidR="002527D4" w:rsidRDefault="002527D4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400645">
        <w:rPr>
          <w:rFonts w:ascii="Times New Roman" w:hAnsi="Times New Roman"/>
          <w:b/>
          <w:szCs w:val="24"/>
          <w:lang w:val="bg-BG"/>
        </w:rPr>
        <w:t xml:space="preserve">           </w:t>
      </w:r>
      <w:r w:rsidR="00400645">
        <w:rPr>
          <w:rFonts w:ascii="Times New Roman" w:hAnsi="Times New Roman"/>
          <w:b/>
          <w:szCs w:val="24"/>
          <w:lang w:val="bg-BG"/>
        </w:rPr>
        <w:tab/>
      </w:r>
      <w:r w:rsidR="00400645">
        <w:rPr>
          <w:rFonts w:ascii="Times New Roman" w:hAnsi="Times New Roman"/>
          <w:b/>
          <w:szCs w:val="24"/>
          <w:lang w:val="bg-BG"/>
        </w:rPr>
        <w:tab/>
        <w:t xml:space="preserve">    </w:t>
      </w:r>
      <w:r w:rsidR="00F018E8">
        <w:rPr>
          <w:rFonts w:ascii="Times New Roman" w:hAnsi="Times New Roman"/>
          <w:b/>
          <w:szCs w:val="24"/>
          <w:lang w:val="bg-BG"/>
        </w:rPr>
        <w:t xml:space="preserve"> </w:t>
      </w:r>
      <w:r w:rsidR="00EE2B7C">
        <w:rPr>
          <w:rFonts w:ascii="Times New Roman" w:hAnsi="Times New Roman"/>
          <w:b/>
          <w:szCs w:val="24"/>
          <w:lang w:val="bg-BG"/>
        </w:rPr>
        <w:t xml:space="preserve">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EE2B7C">
        <w:rPr>
          <w:rFonts w:ascii="Times New Roman" w:hAnsi="Times New Roman"/>
          <w:b/>
          <w:szCs w:val="24"/>
          <w:lang w:val="bg-BG"/>
        </w:rPr>
        <w:t>1</w:t>
      </w:r>
      <w:r w:rsidR="00141EB6">
        <w:rPr>
          <w:rFonts w:ascii="Times New Roman" w:hAnsi="Times New Roman"/>
          <w:b/>
          <w:szCs w:val="24"/>
          <w:lang w:val="bg-BG"/>
        </w:rPr>
        <w:t>0</w:t>
      </w:r>
      <w:r w:rsidRPr="002527D4">
        <w:rPr>
          <w:rFonts w:ascii="Times New Roman" w:hAnsi="Times New Roman"/>
          <w:b/>
          <w:szCs w:val="24"/>
          <w:lang w:val="bg-BG"/>
        </w:rPr>
        <w:t xml:space="preserve"> </w:t>
      </w:r>
      <w:r w:rsidR="00EE2B7C">
        <w:rPr>
          <w:rFonts w:ascii="Times New Roman" w:hAnsi="Times New Roman"/>
          <w:b/>
          <w:szCs w:val="24"/>
          <w:lang w:val="bg-BG"/>
        </w:rPr>
        <w:t>януари 2020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9E09A1" w:rsidRDefault="009E09A1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</w:p>
    <w:p w:rsidR="00D75913" w:rsidRPr="002527D4" w:rsidRDefault="00D75913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      Р Е Ш Е Н И Е</w:t>
      </w:r>
    </w:p>
    <w:p w:rsidR="002527D4" w:rsidRPr="002527D4" w:rsidRDefault="00400645" w:rsidP="002527D4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EE2B7C">
        <w:rPr>
          <w:rFonts w:ascii="Times New Roman" w:hAnsi="Times New Roman"/>
          <w:b/>
          <w:sz w:val="28"/>
          <w:szCs w:val="28"/>
          <w:lang w:val="bg-BG"/>
        </w:rPr>
        <w:t>1</w:t>
      </w:r>
    </w:p>
    <w:p w:rsidR="002527D4" w:rsidRP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от </w:t>
      </w:r>
      <w:r w:rsidR="00EE2B7C">
        <w:rPr>
          <w:rFonts w:ascii="Times New Roman" w:hAnsi="Times New Roman"/>
          <w:b/>
          <w:sz w:val="28"/>
          <w:szCs w:val="28"/>
          <w:lang w:val="bg-BG"/>
        </w:rPr>
        <w:t>1</w:t>
      </w:r>
      <w:r w:rsidR="00141EB6">
        <w:rPr>
          <w:rFonts w:ascii="Times New Roman" w:hAnsi="Times New Roman"/>
          <w:b/>
          <w:sz w:val="28"/>
          <w:szCs w:val="28"/>
          <w:lang w:val="bg-BG"/>
        </w:rPr>
        <w:t>0</w:t>
      </w:r>
      <w:r w:rsidR="00074E10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E2B7C">
        <w:rPr>
          <w:rFonts w:ascii="Times New Roman" w:hAnsi="Times New Roman"/>
          <w:b/>
          <w:sz w:val="28"/>
          <w:szCs w:val="28"/>
          <w:lang w:val="bg-BG"/>
        </w:rPr>
        <w:t>януари 2020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P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6E5F12" w:rsidRPr="00141EB6" w:rsidRDefault="006E5F12" w:rsidP="006E5F12">
      <w:pPr>
        <w:tabs>
          <w:tab w:val="left" w:pos="993"/>
          <w:tab w:val="left" w:pos="1134"/>
        </w:tabs>
        <w:ind w:left="709"/>
        <w:jc w:val="both"/>
        <w:rPr>
          <w:rFonts w:ascii="Times New Roman" w:hAnsi="Times New Roman"/>
          <w:szCs w:val="24"/>
        </w:rPr>
      </w:pPr>
    </w:p>
    <w:p w:rsidR="00A54E98" w:rsidRDefault="00C01411" w:rsidP="00A54E98">
      <w:pPr>
        <w:pStyle w:val="a3"/>
        <w:tabs>
          <w:tab w:val="left" w:pos="426"/>
          <w:tab w:val="left" w:pos="709"/>
        </w:tabs>
        <w:ind w:left="0" w:right="-24" w:firstLine="426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</w:rPr>
        <w:t xml:space="preserve">       </w:t>
      </w:r>
      <w:r w:rsidR="00D75913">
        <w:rPr>
          <w:rFonts w:ascii="Times New Roman" w:hAnsi="Times New Roman"/>
          <w:b/>
          <w:szCs w:val="24"/>
        </w:rPr>
        <w:t>І</w:t>
      </w:r>
      <w:r w:rsidRPr="002527D4">
        <w:rPr>
          <w:rFonts w:ascii="Times New Roman" w:hAnsi="Times New Roman"/>
          <w:b/>
          <w:szCs w:val="24"/>
        </w:rPr>
        <w:t>.</w:t>
      </w:r>
      <w:r w:rsidR="00A54E98" w:rsidRPr="00A54E98">
        <w:rPr>
          <w:rFonts w:ascii="Times New Roman" w:hAnsi="Times New Roman"/>
          <w:b/>
          <w:szCs w:val="24"/>
          <w:lang w:val="bg-BG"/>
        </w:rPr>
        <w:t xml:space="preserve"> </w:t>
      </w:r>
      <w:r w:rsidR="00A54E98" w:rsidRPr="002527D4">
        <w:rPr>
          <w:rFonts w:ascii="Times New Roman" w:hAnsi="Times New Roman"/>
          <w:b/>
          <w:szCs w:val="24"/>
          <w:lang w:val="bg-BG"/>
        </w:rPr>
        <w:t xml:space="preserve">На основание § 30, ал. 2 от ПЗР към ЗИД на Закона за  посевния и посадъчния материал </w:t>
      </w:r>
      <w:r w:rsidR="00A54E98" w:rsidRPr="002527D4">
        <w:rPr>
          <w:rFonts w:ascii="Times New Roman" w:hAnsi="Times New Roman"/>
          <w:b/>
          <w:szCs w:val="24"/>
        </w:rPr>
        <w:t>(ЗППМ)</w:t>
      </w:r>
      <w:r w:rsidR="00A54E98" w:rsidRPr="002527D4">
        <w:rPr>
          <w:rFonts w:ascii="Times New Roman" w:hAnsi="Times New Roman"/>
          <w:b/>
          <w:szCs w:val="24"/>
          <w:lang w:val="bg-BG"/>
        </w:rPr>
        <w:t>:</w:t>
      </w:r>
    </w:p>
    <w:p w:rsidR="00A54E98" w:rsidRDefault="00A54E98" w:rsidP="00A54E98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</w:p>
    <w:p w:rsidR="00A54E98" w:rsidRPr="00DB202D" w:rsidRDefault="00D75913" w:rsidP="00A54E98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ab/>
      </w:r>
      <w:r w:rsidR="00A54E98" w:rsidRPr="00DB202D">
        <w:rPr>
          <w:rFonts w:ascii="Times New Roman" w:hAnsi="Times New Roman"/>
          <w:b/>
          <w:sz w:val="24"/>
          <w:szCs w:val="24"/>
        </w:rPr>
        <w:t xml:space="preserve">       1.Потвърждава</w:t>
      </w:r>
      <w:r w:rsidR="00A54E98" w:rsidRPr="00DB202D">
        <w:rPr>
          <w:rFonts w:ascii="Times New Roman" w:hAnsi="Times New Roman"/>
          <w:sz w:val="24"/>
          <w:szCs w:val="24"/>
        </w:rPr>
        <w:t xml:space="preserve"> </w:t>
      </w:r>
      <w:r w:rsidR="00A54E98" w:rsidRPr="00DB202D">
        <w:rPr>
          <w:rFonts w:ascii="Times New Roman" w:hAnsi="Times New Roman"/>
          <w:b/>
          <w:sz w:val="24"/>
          <w:szCs w:val="24"/>
        </w:rPr>
        <w:t>Решение № 8/07.12.2010г., т.29</w:t>
      </w:r>
      <w:r w:rsidR="00A54E98" w:rsidRPr="00DB202D">
        <w:rPr>
          <w:rFonts w:ascii="Times New Roman" w:hAnsi="Times New Roman"/>
          <w:sz w:val="24"/>
          <w:szCs w:val="24"/>
        </w:rPr>
        <w:t xml:space="preserve"> на Комисията по чл.17, ал.1, т.1 от ЗОЗЗ при ОД”Земеделие”-Варна, с което е променено предназначението на  3000 кв.м. земеделска земя, ІІІ/трета/ категория, неполивна, за изграждане на обект: „Жилищно строителство”, в землището на с.Осеново, община Аксаково,  имот с № 051009/идентификатор 54145.51.9 по КК/, при граници и съседи посочени в приложените скица и влязъл в сила ПУП, за което, на основание чл.30, ал.1 от ЗОЗЗ е заплатена  съгласно</w:t>
      </w:r>
      <w:r w:rsidRPr="00DB202D">
        <w:rPr>
          <w:rFonts w:ascii="Times New Roman" w:hAnsi="Times New Roman"/>
          <w:b/>
          <w:sz w:val="24"/>
          <w:szCs w:val="24"/>
          <w:lang w:val="ru-RU"/>
        </w:rPr>
        <w:tab/>
      </w:r>
      <w:r w:rsidR="00A54E98" w:rsidRPr="00DB202D">
        <w:rPr>
          <w:rFonts w:ascii="Times New Roman" w:hAnsi="Times New Roman"/>
          <w:sz w:val="24"/>
          <w:szCs w:val="24"/>
        </w:rPr>
        <w:t xml:space="preserve">платежно нареждане от 26.01.2011г. такса по чл.6, т.7 на тарифата в размер на 8775,00 лв. </w:t>
      </w:r>
    </w:p>
    <w:p w:rsidR="00A54E98" w:rsidRPr="00DB202D" w:rsidRDefault="00A54E98" w:rsidP="00A54E98">
      <w:pPr>
        <w:pStyle w:val="a9"/>
        <w:tabs>
          <w:tab w:val="left" w:pos="23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DB202D">
        <w:rPr>
          <w:rFonts w:ascii="Times New Roman" w:hAnsi="Times New Roman"/>
          <w:sz w:val="24"/>
          <w:szCs w:val="24"/>
        </w:rPr>
        <w:t xml:space="preserve">   </w:t>
      </w:r>
      <w:r w:rsidRPr="00DB202D">
        <w:rPr>
          <w:rFonts w:ascii="Times New Roman" w:hAnsi="Times New Roman"/>
          <w:sz w:val="24"/>
          <w:szCs w:val="24"/>
        </w:rPr>
        <w:tab/>
      </w:r>
      <w:r w:rsidRPr="00DB202D">
        <w:rPr>
          <w:rFonts w:ascii="Times New Roman" w:hAnsi="Times New Roman"/>
          <w:sz w:val="24"/>
          <w:szCs w:val="24"/>
        </w:rPr>
        <w:tab/>
      </w:r>
      <w:r w:rsidRPr="00DB202D">
        <w:rPr>
          <w:rFonts w:ascii="Times New Roman" w:hAnsi="Times New Roman"/>
          <w:b/>
          <w:sz w:val="24"/>
          <w:szCs w:val="24"/>
        </w:rPr>
        <w:t>Заинтересованото лице на земята не дължи такса по чл.30 от ЗОЗЗ</w:t>
      </w:r>
      <w:r w:rsidRPr="00DB202D">
        <w:rPr>
          <w:rFonts w:ascii="Times New Roman" w:hAnsi="Times New Roman"/>
          <w:sz w:val="24"/>
          <w:szCs w:val="24"/>
        </w:rPr>
        <w:t xml:space="preserve">, </w:t>
      </w:r>
      <w:r w:rsidRPr="00DB202D">
        <w:rPr>
          <w:rFonts w:ascii="Times New Roman" w:hAnsi="Times New Roman"/>
          <w:b/>
          <w:sz w:val="24"/>
          <w:szCs w:val="24"/>
        </w:rPr>
        <w:t>тъй като няма разлика между внесената такса в размер на 8775,00лв., посочена в Решение № 8/07.12.2010г., т.29</w:t>
      </w:r>
      <w:r w:rsidRPr="00DB202D">
        <w:rPr>
          <w:rFonts w:ascii="Times New Roman" w:hAnsi="Times New Roman"/>
          <w:sz w:val="24"/>
          <w:szCs w:val="24"/>
        </w:rPr>
        <w:t xml:space="preserve"> на Комисията по чл.17, ал.1, т.1 от ЗОЗЗ при ОД”Земеделие”-Варна и определената такса по действащата към момента на внасяне на предложението тарифа в размер на 8775,00лв лв</w:t>
      </w:r>
      <w:r w:rsidRPr="00DB202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54E98" w:rsidRPr="00DB202D" w:rsidRDefault="00A54E98" w:rsidP="00A54E98">
      <w:pPr>
        <w:ind w:right="-24" w:hanging="113"/>
        <w:jc w:val="both"/>
        <w:rPr>
          <w:rFonts w:ascii="Times New Roman" w:hAnsi="Times New Roman"/>
          <w:szCs w:val="24"/>
        </w:rPr>
      </w:pPr>
      <w:r w:rsidRPr="00DB202D">
        <w:rPr>
          <w:rFonts w:ascii="Times New Roman" w:hAnsi="Times New Roman"/>
          <w:szCs w:val="24"/>
          <w:lang w:val="bg-BG"/>
        </w:rPr>
        <w:t xml:space="preserve">     </w:t>
      </w:r>
      <w:r w:rsidRPr="00DB202D">
        <w:rPr>
          <w:rFonts w:ascii="Times New Roman" w:hAnsi="Times New Roman"/>
          <w:szCs w:val="24"/>
          <w:lang w:val="bg-BG"/>
        </w:rPr>
        <w:tab/>
      </w:r>
      <w:r w:rsidRPr="00DB202D">
        <w:rPr>
          <w:rFonts w:ascii="Times New Roman" w:hAnsi="Times New Roman"/>
          <w:szCs w:val="24"/>
        </w:rPr>
        <w:t>Преди започване на строителството, собственика на земята да се отнеме и оползотвори  хумусния пласт от терена, върху който ще се извършва изграждането на обекта.</w:t>
      </w:r>
    </w:p>
    <w:p w:rsidR="00A54E98" w:rsidRPr="00DB202D" w:rsidRDefault="00A54E98" w:rsidP="00A54E98">
      <w:pPr>
        <w:ind w:right="-24" w:hanging="113"/>
        <w:jc w:val="both"/>
        <w:rPr>
          <w:rFonts w:ascii="Times New Roman" w:hAnsi="Times New Roman"/>
          <w:szCs w:val="24"/>
        </w:rPr>
      </w:pPr>
    </w:p>
    <w:p w:rsidR="00A54E98" w:rsidRPr="00DB202D" w:rsidRDefault="00A54E98" w:rsidP="00A54E98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DB202D">
        <w:rPr>
          <w:rFonts w:ascii="Times New Roman" w:hAnsi="Times New Roman"/>
          <w:sz w:val="24"/>
          <w:szCs w:val="24"/>
        </w:rPr>
        <w:tab/>
      </w:r>
      <w:r w:rsidR="00D75913" w:rsidRPr="00DB202D">
        <w:rPr>
          <w:rFonts w:ascii="Times New Roman" w:hAnsi="Times New Roman"/>
          <w:b/>
          <w:sz w:val="24"/>
          <w:szCs w:val="24"/>
          <w:lang w:val="ru-RU"/>
        </w:rPr>
        <w:tab/>
        <w:t>2.</w:t>
      </w:r>
      <w:r w:rsidRPr="00DB202D">
        <w:rPr>
          <w:rFonts w:ascii="Times New Roman" w:hAnsi="Times New Roman"/>
          <w:b/>
          <w:sz w:val="24"/>
          <w:szCs w:val="24"/>
        </w:rPr>
        <w:t xml:space="preserve"> Потвърждава</w:t>
      </w:r>
      <w:r w:rsidRPr="00DB202D">
        <w:rPr>
          <w:rFonts w:ascii="Times New Roman" w:hAnsi="Times New Roman"/>
          <w:sz w:val="24"/>
          <w:szCs w:val="24"/>
        </w:rPr>
        <w:t xml:space="preserve"> </w:t>
      </w:r>
      <w:r w:rsidRPr="00DB202D">
        <w:rPr>
          <w:rFonts w:ascii="Times New Roman" w:hAnsi="Times New Roman"/>
          <w:b/>
          <w:sz w:val="24"/>
          <w:szCs w:val="24"/>
        </w:rPr>
        <w:t xml:space="preserve">Решение № 2/21-23.04.2009г., т.215 </w:t>
      </w:r>
      <w:r w:rsidRPr="00DB202D">
        <w:rPr>
          <w:rFonts w:ascii="Times New Roman" w:hAnsi="Times New Roman"/>
          <w:sz w:val="24"/>
          <w:szCs w:val="24"/>
        </w:rPr>
        <w:t>на Комисията по чл.17, ал.1, т.1 от ЗОЗЗ при ОД”Земеделие”-Варна, с което е променено  предназначението на 5634кв.м. земеделска земя, V/пета/ категория, неполивна за изграждането на обект: “Апартаменти, обсл. сгради/магазини/, офиси, ателиета” в землището на гр.Варна, общ.Варна, р-н”Аспарухово”, имот № 10135.5061.41 /УПИ І-61020, кв.4 по ПУП-ПРЗ на Смесена обществено обслужваща зона и производс</w:t>
      </w:r>
      <w:r w:rsidR="00DB202D" w:rsidRPr="00DB202D">
        <w:rPr>
          <w:rFonts w:ascii="Times New Roman" w:hAnsi="Times New Roman"/>
          <w:sz w:val="24"/>
          <w:szCs w:val="24"/>
        </w:rPr>
        <w:t xml:space="preserve">твена-складова зона “Зеленика” </w:t>
      </w:r>
      <w:r w:rsidRPr="00DB202D">
        <w:rPr>
          <w:rFonts w:ascii="Times New Roman" w:hAnsi="Times New Roman"/>
          <w:sz w:val="24"/>
          <w:szCs w:val="24"/>
        </w:rPr>
        <w:t>/СОП 05.03/</w:t>
      </w:r>
      <w:r w:rsidR="00DB202D" w:rsidRPr="00DB202D">
        <w:rPr>
          <w:rFonts w:ascii="Times New Roman" w:hAnsi="Times New Roman"/>
          <w:sz w:val="24"/>
          <w:szCs w:val="24"/>
        </w:rPr>
        <w:t xml:space="preserve">, </w:t>
      </w:r>
      <w:r w:rsidRPr="00DB202D">
        <w:rPr>
          <w:rFonts w:ascii="Times New Roman" w:hAnsi="Times New Roman"/>
          <w:sz w:val="24"/>
          <w:szCs w:val="24"/>
        </w:rPr>
        <w:t>при граници и съседи посочени в приложените скица и влязъл в сила ПУП, за което, на основание чл.30, ал.1 от ЗОЗЗ е заплатена  съгласно платежно нареждане от 14.05.2009г. такса по чл.6, т.1,4 и 7 и чл.5, ал.2,т.3  на тарифата в размер на 20141,55 лв.</w:t>
      </w:r>
    </w:p>
    <w:p w:rsidR="00A54E98" w:rsidRPr="00DB202D" w:rsidRDefault="00A54E98" w:rsidP="00A54E98">
      <w:pPr>
        <w:pStyle w:val="a9"/>
        <w:tabs>
          <w:tab w:val="left" w:pos="23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DB202D">
        <w:rPr>
          <w:rFonts w:ascii="Times New Roman" w:hAnsi="Times New Roman"/>
          <w:sz w:val="24"/>
          <w:szCs w:val="24"/>
        </w:rPr>
        <w:t xml:space="preserve">    </w:t>
      </w:r>
      <w:r w:rsidR="00814A71" w:rsidRPr="00DB202D">
        <w:rPr>
          <w:rFonts w:ascii="Times New Roman" w:hAnsi="Times New Roman"/>
          <w:sz w:val="24"/>
          <w:szCs w:val="24"/>
        </w:rPr>
        <w:tab/>
      </w:r>
      <w:r w:rsidRPr="00DB202D">
        <w:rPr>
          <w:rFonts w:ascii="Times New Roman" w:hAnsi="Times New Roman"/>
          <w:sz w:val="24"/>
          <w:szCs w:val="24"/>
        </w:rPr>
        <w:t xml:space="preserve"> </w:t>
      </w:r>
      <w:r w:rsidRPr="00DB202D">
        <w:rPr>
          <w:rFonts w:ascii="Times New Roman" w:hAnsi="Times New Roman"/>
          <w:b/>
          <w:sz w:val="24"/>
          <w:szCs w:val="24"/>
        </w:rPr>
        <w:t>Заинтересованото лице на земята не дължи такса по чл.30 от ЗОЗЗ</w:t>
      </w:r>
      <w:r w:rsidRPr="00DB202D">
        <w:rPr>
          <w:rFonts w:ascii="Times New Roman" w:hAnsi="Times New Roman"/>
          <w:sz w:val="24"/>
          <w:szCs w:val="24"/>
        </w:rPr>
        <w:t xml:space="preserve">, </w:t>
      </w:r>
      <w:r w:rsidRPr="00DB202D">
        <w:rPr>
          <w:rFonts w:ascii="Times New Roman" w:hAnsi="Times New Roman"/>
          <w:b/>
          <w:sz w:val="24"/>
          <w:szCs w:val="24"/>
        </w:rPr>
        <w:t>тъй като няма разлика между внесената такса в размер на 20141,55 лв., посочена в</w:t>
      </w:r>
      <w:r w:rsidRPr="00DB202D">
        <w:rPr>
          <w:rFonts w:ascii="Times New Roman" w:hAnsi="Times New Roman"/>
          <w:sz w:val="24"/>
          <w:szCs w:val="24"/>
        </w:rPr>
        <w:t xml:space="preserve"> </w:t>
      </w:r>
      <w:r w:rsidRPr="00DB202D">
        <w:rPr>
          <w:rFonts w:ascii="Times New Roman" w:hAnsi="Times New Roman"/>
          <w:b/>
          <w:sz w:val="24"/>
          <w:szCs w:val="24"/>
        </w:rPr>
        <w:t xml:space="preserve">№ 2/21-23.04.2009г., т.215 </w:t>
      </w:r>
      <w:r w:rsidRPr="00DB202D">
        <w:rPr>
          <w:rFonts w:ascii="Times New Roman" w:hAnsi="Times New Roman"/>
          <w:sz w:val="24"/>
          <w:szCs w:val="24"/>
        </w:rPr>
        <w:lastRenderedPageBreak/>
        <w:t>на Комисията по чл.17, ал.1, т.1 от ЗОЗЗ при ОД”Земеделие”-Варна и определената такса по действащата към момента на внасяне на предложението тарифа в размер на 20141,55 лв</w:t>
      </w:r>
      <w:r w:rsidRPr="00DB202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14A71" w:rsidRPr="00DB202D" w:rsidRDefault="00814A71" w:rsidP="00A54E98">
      <w:pPr>
        <w:pStyle w:val="a9"/>
        <w:tabs>
          <w:tab w:val="left" w:pos="237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4A71" w:rsidRPr="00DB202D" w:rsidRDefault="00814A71" w:rsidP="00814A71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DB202D">
        <w:rPr>
          <w:rFonts w:ascii="Times New Roman" w:hAnsi="Times New Roman"/>
          <w:color w:val="000000"/>
          <w:sz w:val="24"/>
          <w:szCs w:val="24"/>
        </w:rPr>
        <w:tab/>
      </w:r>
      <w:r w:rsidRPr="00DB202D">
        <w:rPr>
          <w:rFonts w:ascii="Times New Roman" w:hAnsi="Times New Roman"/>
          <w:color w:val="000000"/>
          <w:sz w:val="24"/>
          <w:szCs w:val="24"/>
        </w:rPr>
        <w:tab/>
      </w:r>
      <w:r w:rsidRPr="00DB202D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DB202D">
        <w:rPr>
          <w:rFonts w:ascii="Times New Roman" w:hAnsi="Times New Roman"/>
          <w:b/>
          <w:sz w:val="24"/>
          <w:szCs w:val="24"/>
        </w:rPr>
        <w:t xml:space="preserve"> Потвърждава</w:t>
      </w:r>
      <w:r w:rsidRPr="00DB202D">
        <w:rPr>
          <w:rFonts w:ascii="Times New Roman" w:hAnsi="Times New Roman"/>
          <w:sz w:val="24"/>
          <w:szCs w:val="24"/>
        </w:rPr>
        <w:t xml:space="preserve"> </w:t>
      </w:r>
      <w:r w:rsidRPr="00DB202D">
        <w:rPr>
          <w:rFonts w:ascii="Times New Roman" w:hAnsi="Times New Roman"/>
          <w:b/>
          <w:sz w:val="24"/>
          <w:szCs w:val="24"/>
        </w:rPr>
        <w:t xml:space="preserve">Решение № 2/21-23.04.2009г., т.214 </w:t>
      </w:r>
      <w:r w:rsidRPr="00DB202D">
        <w:rPr>
          <w:rFonts w:ascii="Times New Roman" w:hAnsi="Times New Roman"/>
          <w:sz w:val="24"/>
          <w:szCs w:val="24"/>
        </w:rPr>
        <w:t>на Комисията по чл.17, ал.1, т.1 от ЗОЗЗ при ОД”Земеделие”-Варна, с което е променено  предназначението на 5633кв.м. земеделска земя, V/пета/ категория, неполивна за изграждането на обект: “Апартаменти, обсл. сгради/магазини/, офиси, ателиета” в землището на гр.Варна, общ.Варна, р-н”Аспарухово”, имот № 10135.5061.42 /УПИ ІІ-61021, кв.4 по ПУП-ПРЗ на Смесена обществено обслужваща зона и производс</w:t>
      </w:r>
      <w:r w:rsidR="00DB202D" w:rsidRPr="00DB202D">
        <w:rPr>
          <w:rFonts w:ascii="Times New Roman" w:hAnsi="Times New Roman"/>
          <w:sz w:val="24"/>
          <w:szCs w:val="24"/>
        </w:rPr>
        <w:t>твена-складова зона “Зеленика”/СОП 05.03</w:t>
      </w:r>
      <w:r w:rsidRPr="00DB202D">
        <w:rPr>
          <w:rFonts w:ascii="Times New Roman" w:hAnsi="Times New Roman"/>
          <w:sz w:val="24"/>
          <w:szCs w:val="24"/>
        </w:rPr>
        <w:t>/</w:t>
      </w:r>
      <w:r w:rsidR="00DB202D" w:rsidRPr="00DB202D">
        <w:rPr>
          <w:rFonts w:ascii="Times New Roman" w:hAnsi="Times New Roman"/>
          <w:sz w:val="24"/>
          <w:szCs w:val="24"/>
        </w:rPr>
        <w:t xml:space="preserve">, </w:t>
      </w:r>
      <w:r w:rsidRPr="00DB202D">
        <w:rPr>
          <w:rFonts w:ascii="Times New Roman" w:hAnsi="Times New Roman"/>
          <w:sz w:val="24"/>
          <w:szCs w:val="24"/>
        </w:rPr>
        <w:t>при граници и съседи посочени в приложените скица и влязъл в сила ПУП, за което, на основание чл.30, ал.1 от ЗОЗЗ е заплатена  съгласно платежно нареждане от 14.05.2009г. такса по чл.6, т.1,4 и 7 и чл.5, ал.2,т.3  на тарифата в размер на 20137,98 лв.</w:t>
      </w:r>
    </w:p>
    <w:p w:rsidR="00814A71" w:rsidRPr="00DB202D" w:rsidRDefault="00814A71" w:rsidP="00814A71">
      <w:pPr>
        <w:pStyle w:val="a9"/>
        <w:tabs>
          <w:tab w:val="left" w:pos="23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DB202D">
        <w:rPr>
          <w:rFonts w:ascii="Times New Roman" w:hAnsi="Times New Roman"/>
          <w:sz w:val="24"/>
          <w:szCs w:val="24"/>
        </w:rPr>
        <w:t xml:space="preserve">     </w:t>
      </w:r>
      <w:r w:rsidRPr="00DB202D">
        <w:rPr>
          <w:rFonts w:ascii="Times New Roman" w:hAnsi="Times New Roman"/>
          <w:sz w:val="24"/>
          <w:szCs w:val="24"/>
        </w:rPr>
        <w:tab/>
      </w:r>
      <w:r w:rsidRPr="00DB202D">
        <w:rPr>
          <w:rFonts w:ascii="Times New Roman" w:hAnsi="Times New Roman"/>
          <w:b/>
          <w:sz w:val="24"/>
          <w:szCs w:val="24"/>
        </w:rPr>
        <w:t>Заинтересованото лице на земята не дължи такса по чл.30 от ЗОЗЗ</w:t>
      </w:r>
      <w:r w:rsidRPr="00DB202D">
        <w:rPr>
          <w:rFonts w:ascii="Times New Roman" w:hAnsi="Times New Roman"/>
          <w:sz w:val="24"/>
          <w:szCs w:val="24"/>
        </w:rPr>
        <w:t xml:space="preserve">, </w:t>
      </w:r>
      <w:r w:rsidRPr="00DB202D">
        <w:rPr>
          <w:rFonts w:ascii="Times New Roman" w:hAnsi="Times New Roman"/>
          <w:b/>
          <w:sz w:val="24"/>
          <w:szCs w:val="24"/>
        </w:rPr>
        <w:t>тъй като няма разлика между внесената такса в размер на 20137,98 лв., посочена в</w:t>
      </w:r>
      <w:r w:rsidRPr="00DB202D">
        <w:rPr>
          <w:rFonts w:ascii="Times New Roman" w:hAnsi="Times New Roman"/>
          <w:sz w:val="24"/>
          <w:szCs w:val="24"/>
        </w:rPr>
        <w:t xml:space="preserve"> </w:t>
      </w:r>
      <w:r w:rsidRPr="00DB202D">
        <w:rPr>
          <w:rFonts w:ascii="Times New Roman" w:hAnsi="Times New Roman"/>
          <w:b/>
          <w:sz w:val="24"/>
          <w:szCs w:val="24"/>
        </w:rPr>
        <w:t xml:space="preserve">№ 2/21-23.04.2009г., т.214 </w:t>
      </w:r>
      <w:r w:rsidRPr="00DB202D">
        <w:rPr>
          <w:rFonts w:ascii="Times New Roman" w:hAnsi="Times New Roman"/>
          <w:sz w:val="24"/>
          <w:szCs w:val="24"/>
        </w:rPr>
        <w:t>на Комисията по чл.17, ал.1, т.1 от ЗОЗЗ при ОД”Земеделие”-Варна и определената такса по действащата към момента на внасяне на предложението тарифа в размер на 20137,98 лв</w:t>
      </w:r>
      <w:r w:rsidRPr="00DB202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14A71" w:rsidRPr="00DB202D" w:rsidRDefault="00814A71" w:rsidP="00814A71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DB202D">
        <w:rPr>
          <w:rFonts w:ascii="Times New Roman" w:hAnsi="Times New Roman"/>
          <w:sz w:val="24"/>
          <w:szCs w:val="24"/>
        </w:rPr>
        <w:t xml:space="preserve">     </w:t>
      </w:r>
      <w:r w:rsidRPr="00DB202D">
        <w:rPr>
          <w:rFonts w:ascii="Times New Roman" w:hAnsi="Times New Roman"/>
          <w:sz w:val="24"/>
          <w:szCs w:val="24"/>
        </w:rPr>
        <w:tab/>
        <w:t>Преди започване на строителството, собственика на земята да се отнеме и оползотвори  хумусния пласт от терена, върху който ще се извършва изграждането на обекта.</w:t>
      </w:r>
    </w:p>
    <w:p w:rsidR="00A41653" w:rsidRPr="00DB202D" w:rsidRDefault="00A41653" w:rsidP="00814A71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</w:p>
    <w:p w:rsidR="00A41653" w:rsidRPr="00DB202D" w:rsidRDefault="00A41653" w:rsidP="00A41653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DB202D">
        <w:rPr>
          <w:rFonts w:ascii="Times New Roman" w:hAnsi="Times New Roman"/>
          <w:sz w:val="24"/>
          <w:szCs w:val="24"/>
        </w:rPr>
        <w:tab/>
      </w:r>
      <w:r w:rsidRPr="00DB202D">
        <w:rPr>
          <w:rFonts w:ascii="Times New Roman" w:hAnsi="Times New Roman"/>
          <w:sz w:val="24"/>
          <w:szCs w:val="24"/>
        </w:rPr>
        <w:tab/>
      </w:r>
      <w:r w:rsidRPr="00DB202D">
        <w:rPr>
          <w:rFonts w:ascii="Times New Roman" w:hAnsi="Times New Roman"/>
          <w:b/>
          <w:sz w:val="24"/>
          <w:szCs w:val="24"/>
        </w:rPr>
        <w:t>4. Потвърждава</w:t>
      </w:r>
      <w:r w:rsidRPr="00DB202D">
        <w:rPr>
          <w:rFonts w:ascii="Times New Roman" w:hAnsi="Times New Roman"/>
          <w:sz w:val="24"/>
          <w:szCs w:val="24"/>
        </w:rPr>
        <w:t xml:space="preserve"> </w:t>
      </w:r>
      <w:r w:rsidRPr="00DB202D">
        <w:rPr>
          <w:rFonts w:ascii="Times New Roman" w:hAnsi="Times New Roman"/>
          <w:b/>
          <w:sz w:val="24"/>
          <w:szCs w:val="24"/>
        </w:rPr>
        <w:t xml:space="preserve">Решение № 2/21-23.04.2009г., т.213 </w:t>
      </w:r>
      <w:r w:rsidRPr="00DB202D">
        <w:rPr>
          <w:rFonts w:ascii="Times New Roman" w:hAnsi="Times New Roman"/>
          <w:sz w:val="24"/>
          <w:szCs w:val="24"/>
        </w:rPr>
        <w:t>на Комисията по чл.17, ал.1, т.1 от ЗОЗЗ при ОД”Земеделие”-Варна, с което е променено  предназначението на 5634кв.м. земеделска земя, V/пета/ категория, неполивна за изграждането на обект: “Апартаменти, обсл. сгради/магазини/, офиси, ателиета” в землището на гр.Варна, общ.Варна, р-н”Аспарухово”, имот № 10135.5061.43 /УПИ ІІІ-61022, кв.4 по ПУП-ПРЗ на Смесена обществено обслужваща зона и производствена-склад</w:t>
      </w:r>
      <w:r w:rsidR="00DB202D" w:rsidRPr="00DB202D">
        <w:rPr>
          <w:rFonts w:ascii="Times New Roman" w:hAnsi="Times New Roman"/>
          <w:sz w:val="24"/>
          <w:szCs w:val="24"/>
        </w:rPr>
        <w:t>ова зона “Зеленика”/СОП 05.03</w:t>
      </w:r>
      <w:r w:rsidRPr="00DB202D">
        <w:rPr>
          <w:rFonts w:ascii="Times New Roman" w:hAnsi="Times New Roman"/>
          <w:sz w:val="24"/>
          <w:szCs w:val="24"/>
        </w:rPr>
        <w:t>/</w:t>
      </w:r>
      <w:r w:rsidR="00DB202D" w:rsidRPr="00DB202D">
        <w:rPr>
          <w:rFonts w:ascii="Times New Roman" w:hAnsi="Times New Roman"/>
          <w:sz w:val="24"/>
          <w:szCs w:val="24"/>
        </w:rPr>
        <w:t xml:space="preserve">, </w:t>
      </w:r>
      <w:r w:rsidRPr="00DB202D">
        <w:rPr>
          <w:rFonts w:ascii="Times New Roman" w:hAnsi="Times New Roman"/>
          <w:sz w:val="24"/>
          <w:szCs w:val="24"/>
        </w:rPr>
        <w:t>при граници и съседи посочени в приложените скица и влязъл в сила ПУП, за което, на основание чл.30, ал.1 от ЗОЗЗ е заплатена  съгласно платежно нареждане от 14.05.2009г. такса по чл.6, т.1,4 и 7 и чл.5, ал.2,т.3  на тарифата в размер на 20141,55 лв.</w:t>
      </w:r>
    </w:p>
    <w:p w:rsidR="00A41653" w:rsidRPr="00DB202D" w:rsidRDefault="00A41653" w:rsidP="00A41653">
      <w:pPr>
        <w:pStyle w:val="a9"/>
        <w:tabs>
          <w:tab w:val="left" w:pos="23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DB202D">
        <w:rPr>
          <w:rFonts w:ascii="Times New Roman" w:hAnsi="Times New Roman"/>
          <w:sz w:val="24"/>
          <w:szCs w:val="24"/>
        </w:rPr>
        <w:t xml:space="preserve">     </w:t>
      </w:r>
      <w:r w:rsidRPr="00DB202D">
        <w:rPr>
          <w:rFonts w:ascii="Times New Roman" w:hAnsi="Times New Roman"/>
          <w:sz w:val="24"/>
          <w:szCs w:val="24"/>
        </w:rPr>
        <w:tab/>
      </w:r>
      <w:r w:rsidRPr="00DB202D">
        <w:rPr>
          <w:rFonts w:ascii="Times New Roman" w:hAnsi="Times New Roman"/>
          <w:b/>
          <w:sz w:val="24"/>
          <w:szCs w:val="24"/>
        </w:rPr>
        <w:t>Заинтересованото лице на земята не дължи такса по чл.30 от ЗОЗЗ</w:t>
      </w:r>
      <w:r w:rsidRPr="00DB202D">
        <w:rPr>
          <w:rFonts w:ascii="Times New Roman" w:hAnsi="Times New Roman"/>
          <w:sz w:val="24"/>
          <w:szCs w:val="24"/>
        </w:rPr>
        <w:t xml:space="preserve">, </w:t>
      </w:r>
      <w:r w:rsidRPr="00DB202D">
        <w:rPr>
          <w:rFonts w:ascii="Times New Roman" w:hAnsi="Times New Roman"/>
          <w:b/>
          <w:sz w:val="24"/>
          <w:szCs w:val="24"/>
        </w:rPr>
        <w:t>тъй като няма разлика между внесената такса в размер на 20141,55 лв., посочена в</w:t>
      </w:r>
      <w:r w:rsidRPr="00DB202D">
        <w:rPr>
          <w:rFonts w:ascii="Times New Roman" w:hAnsi="Times New Roman"/>
          <w:sz w:val="24"/>
          <w:szCs w:val="24"/>
        </w:rPr>
        <w:t xml:space="preserve"> </w:t>
      </w:r>
      <w:r w:rsidRPr="00DB202D">
        <w:rPr>
          <w:rFonts w:ascii="Times New Roman" w:hAnsi="Times New Roman"/>
          <w:b/>
          <w:sz w:val="24"/>
          <w:szCs w:val="24"/>
        </w:rPr>
        <w:t xml:space="preserve">№ 2/21-23.04.2009г., т.213 </w:t>
      </w:r>
      <w:r w:rsidRPr="00DB202D">
        <w:rPr>
          <w:rFonts w:ascii="Times New Roman" w:hAnsi="Times New Roman"/>
          <w:sz w:val="24"/>
          <w:szCs w:val="24"/>
        </w:rPr>
        <w:t>на Комисията по чл.17, ал.1, т.1 от ЗОЗЗ при ОД”Земеделие”- Варна и определената такса по действащата към момента на внасяне на предложението тарифа в размер на 20141,55 лв</w:t>
      </w:r>
      <w:r w:rsidRPr="00DB202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41653" w:rsidRPr="00DB202D" w:rsidRDefault="00A41653" w:rsidP="00A41653">
      <w:pPr>
        <w:pStyle w:val="a9"/>
        <w:tabs>
          <w:tab w:val="left" w:pos="237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202D">
        <w:rPr>
          <w:rFonts w:ascii="Times New Roman" w:hAnsi="Times New Roman"/>
          <w:sz w:val="24"/>
          <w:szCs w:val="24"/>
        </w:rPr>
        <w:t xml:space="preserve">     </w:t>
      </w:r>
      <w:r w:rsidRPr="00DB202D">
        <w:rPr>
          <w:rFonts w:ascii="Times New Roman" w:hAnsi="Times New Roman"/>
          <w:sz w:val="24"/>
          <w:szCs w:val="24"/>
        </w:rPr>
        <w:tab/>
        <w:t>Преди започване на строителството, собственика на земята да се отнеме и оползотвори  хумусния пласт от терена, върху който ще се извършва изграждането на обекта.</w:t>
      </w:r>
    </w:p>
    <w:p w:rsidR="005662F2" w:rsidRPr="00DB202D" w:rsidRDefault="00B16EC4" w:rsidP="00A41653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DB202D">
        <w:rPr>
          <w:rFonts w:ascii="Times New Roman" w:hAnsi="Times New Roman"/>
          <w:b/>
          <w:szCs w:val="24"/>
        </w:rPr>
        <w:tab/>
      </w:r>
      <w:r w:rsidRPr="00DB202D">
        <w:rPr>
          <w:rFonts w:ascii="Times New Roman" w:hAnsi="Times New Roman"/>
          <w:b/>
          <w:szCs w:val="24"/>
        </w:rPr>
        <w:tab/>
      </w:r>
    </w:p>
    <w:p w:rsidR="00717D3E" w:rsidRPr="00DB202D" w:rsidRDefault="005662F2" w:rsidP="00A41653">
      <w:pPr>
        <w:tabs>
          <w:tab w:val="left" w:pos="709"/>
        </w:tabs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DB202D">
        <w:rPr>
          <w:rFonts w:ascii="Times New Roman" w:hAnsi="Times New Roman"/>
          <w:szCs w:val="24"/>
        </w:rPr>
        <w:t xml:space="preserve">      </w:t>
      </w:r>
      <w:r w:rsidR="005C54AC" w:rsidRPr="00DB202D">
        <w:rPr>
          <w:rFonts w:ascii="Times New Roman" w:hAnsi="Times New Roman"/>
          <w:szCs w:val="24"/>
        </w:rPr>
        <w:tab/>
      </w:r>
    </w:p>
    <w:p w:rsidR="005C54AC" w:rsidRPr="00DB202D" w:rsidRDefault="005C54AC" w:rsidP="00425B38">
      <w:pPr>
        <w:tabs>
          <w:tab w:val="left" w:pos="1134"/>
        </w:tabs>
        <w:ind w:right="-24" w:firstLine="705"/>
        <w:jc w:val="both"/>
        <w:rPr>
          <w:rFonts w:ascii="Times New Roman" w:hAnsi="Times New Roman"/>
          <w:szCs w:val="24"/>
          <w:lang w:val="bg-BG"/>
        </w:rPr>
      </w:pPr>
    </w:p>
    <w:p w:rsidR="00B85982" w:rsidRPr="002527D4" w:rsidRDefault="00B85982" w:rsidP="002527D4">
      <w:pPr>
        <w:rPr>
          <w:rFonts w:ascii="Times New Roman" w:hAnsi="Times New Roman"/>
        </w:rPr>
      </w:pPr>
      <w:bookmarkStart w:id="0" w:name="_GoBack"/>
      <w:bookmarkEnd w:id="0"/>
    </w:p>
    <w:sectPr w:rsidR="00B85982" w:rsidRPr="002527D4" w:rsidSect="008E6883">
      <w:footerReference w:type="even" r:id="rId8"/>
      <w:footerReference w:type="default" r:id="rId9"/>
      <w:pgSz w:w="11907" w:h="16840" w:code="9"/>
      <w:pgMar w:top="719" w:right="567" w:bottom="36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5E9" w:rsidRDefault="001425E9">
      <w:r>
        <w:separator/>
      </w:r>
    </w:p>
  </w:endnote>
  <w:endnote w:type="continuationSeparator" w:id="0">
    <w:p w:rsidR="001425E9" w:rsidRDefault="0014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1425E9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25E9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1425E9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5E9" w:rsidRDefault="001425E9">
      <w:r>
        <w:separator/>
      </w:r>
    </w:p>
  </w:footnote>
  <w:footnote w:type="continuationSeparator" w:id="0">
    <w:p w:rsidR="001425E9" w:rsidRDefault="0014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9"/>
  </w:num>
  <w:num w:numId="5">
    <w:abstractNumId w:val="19"/>
  </w:num>
  <w:num w:numId="6">
    <w:abstractNumId w:val="5"/>
  </w:num>
  <w:num w:numId="7">
    <w:abstractNumId w:val="13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4"/>
  </w:num>
  <w:num w:numId="15">
    <w:abstractNumId w:val="22"/>
  </w:num>
  <w:num w:numId="16">
    <w:abstractNumId w:val="2"/>
  </w:num>
  <w:num w:numId="17">
    <w:abstractNumId w:val="8"/>
  </w:num>
  <w:num w:numId="18">
    <w:abstractNumId w:val="20"/>
  </w:num>
  <w:num w:numId="19">
    <w:abstractNumId w:val="1"/>
  </w:num>
  <w:num w:numId="20">
    <w:abstractNumId w:val="23"/>
  </w:num>
  <w:num w:numId="21">
    <w:abstractNumId w:val="11"/>
  </w:num>
  <w:num w:numId="22">
    <w:abstractNumId w:val="17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52B38"/>
    <w:rsid w:val="00074E10"/>
    <w:rsid w:val="00096B29"/>
    <w:rsid w:val="000A1F5B"/>
    <w:rsid w:val="000B568A"/>
    <w:rsid w:val="000D0252"/>
    <w:rsid w:val="000E3B90"/>
    <w:rsid w:val="000F17DF"/>
    <w:rsid w:val="0010083B"/>
    <w:rsid w:val="00107F9B"/>
    <w:rsid w:val="00141EB6"/>
    <w:rsid w:val="001425E9"/>
    <w:rsid w:val="00147E9A"/>
    <w:rsid w:val="00150C82"/>
    <w:rsid w:val="00185C27"/>
    <w:rsid w:val="00196540"/>
    <w:rsid w:val="001A7AFE"/>
    <w:rsid w:val="001B6540"/>
    <w:rsid w:val="001C5879"/>
    <w:rsid w:val="001D5263"/>
    <w:rsid w:val="001E2FAE"/>
    <w:rsid w:val="0020404C"/>
    <w:rsid w:val="0021496D"/>
    <w:rsid w:val="002374C8"/>
    <w:rsid w:val="00244965"/>
    <w:rsid w:val="002527D4"/>
    <w:rsid w:val="0025357A"/>
    <w:rsid w:val="00260A8C"/>
    <w:rsid w:val="00273EAD"/>
    <w:rsid w:val="002954A2"/>
    <w:rsid w:val="002B7601"/>
    <w:rsid w:val="002C7696"/>
    <w:rsid w:val="002D0630"/>
    <w:rsid w:val="002E0F78"/>
    <w:rsid w:val="002E2BE8"/>
    <w:rsid w:val="002E64D3"/>
    <w:rsid w:val="002E7E2F"/>
    <w:rsid w:val="00310814"/>
    <w:rsid w:val="00326AF9"/>
    <w:rsid w:val="00335E27"/>
    <w:rsid w:val="00355B2E"/>
    <w:rsid w:val="00364CD0"/>
    <w:rsid w:val="00366054"/>
    <w:rsid w:val="0039377F"/>
    <w:rsid w:val="003B79F8"/>
    <w:rsid w:val="003D0030"/>
    <w:rsid w:val="003D07BF"/>
    <w:rsid w:val="00400645"/>
    <w:rsid w:val="00417FA5"/>
    <w:rsid w:val="00421ADD"/>
    <w:rsid w:val="00425B38"/>
    <w:rsid w:val="00447778"/>
    <w:rsid w:val="00456491"/>
    <w:rsid w:val="00497C67"/>
    <w:rsid w:val="004B408C"/>
    <w:rsid w:val="004C166A"/>
    <w:rsid w:val="004D327C"/>
    <w:rsid w:val="004D64B7"/>
    <w:rsid w:val="004D79DC"/>
    <w:rsid w:val="004D7D61"/>
    <w:rsid w:val="005037ED"/>
    <w:rsid w:val="00513D67"/>
    <w:rsid w:val="005141DE"/>
    <w:rsid w:val="005230AD"/>
    <w:rsid w:val="00526870"/>
    <w:rsid w:val="00530B5A"/>
    <w:rsid w:val="00541993"/>
    <w:rsid w:val="00555D34"/>
    <w:rsid w:val="005662F2"/>
    <w:rsid w:val="00583BFF"/>
    <w:rsid w:val="005C54AC"/>
    <w:rsid w:val="005C5D38"/>
    <w:rsid w:val="005C6A4F"/>
    <w:rsid w:val="005C7E85"/>
    <w:rsid w:val="00600C33"/>
    <w:rsid w:val="00623A34"/>
    <w:rsid w:val="00626D1C"/>
    <w:rsid w:val="00630AA3"/>
    <w:rsid w:val="00632327"/>
    <w:rsid w:val="0063283D"/>
    <w:rsid w:val="00646D4A"/>
    <w:rsid w:val="00656AA9"/>
    <w:rsid w:val="00667CF7"/>
    <w:rsid w:val="00677627"/>
    <w:rsid w:val="006925B6"/>
    <w:rsid w:val="006A5F2A"/>
    <w:rsid w:val="006C24D9"/>
    <w:rsid w:val="006D4C02"/>
    <w:rsid w:val="006D7A63"/>
    <w:rsid w:val="006E5F12"/>
    <w:rsid w:val="006F0512"/>
    <w:rsid w:val="006F6787"/>
    <w:rsid w:val="00702700"/>
    <w:rsid w:val="00714A09"/>
    <w:rsid w:val="007151F3"/>
    <w:rsid w:val="00717D3E"/>
    <w:rsid w:val="00717FDB"/>
    <w:rsid w:val="0072024A"/>
    <w:rsid w:val="00724514"/>
    <w:rsid w:val="00751D4A"/>
    <w:rsid w:val="00760BD5"/>
    <w:rsid w:val="00763255"/>
    <w:rsid w:val="00765093"/>
    <w:rsid w:val="00773E93"/>
    <w:rsid w:val="00792039"/>
    <w:rsid w:val="007A23AC"/>
    <w:rsid w:val="007A4B92"/>
    <w:rsid w:val="007C78C3"/>
    <w:rsid w:val="007E2529"/>
    <w:rsid w:val="0080146B"/>
    <w:rsid w:val="00814A71"/>
    <w:rsid w:val="00816404"/>
    <w:rsid w:val="00816DA5"/>
    <w:rsid w:val="00826F9D"/>
    <w:rsid w:val="00853588"/>
    <w:rsid w:val="00870209"/>
    <w:rsid w:val="00881ABA"/>
    <w:rsid w:val="008B537D"/>
    <w:rsid w:val="008C62BF"/>
    <w:rsid w:val="008D123F"/>
    <w:rsid w:val="008E4B18"/>
    <w:rsid w:val="008F450D"/>
    <w:rsid w:val="009111BC"/>
    <w:rsid w:val="00932332"/>
    <w:rsid w:val="00934A5F"/>
    <w:rsid w:val="009508AD"/>
    <w:rsid w:val="00956662"/>
    <w:rsid w:val="009637E3"/>
    <w:rsid w:val="00970298"/>
    <w:rsid w:val="009742E7"/>
    <w:rsid w:val="00981148"/>
    <w:rsid w:val="009819E6"/>
    <w:rsid w:val="00981E91"/>
    <w:rsid w:val="009A604C"/>
    <w:rsid w:val="009B0D8F"/>
    <w:rsid w:val="009E09A1"/>
    <w:rsid w:val="009F662E"/>
    <w:rsid w:val="00A05C3E"/>
    <w:rsid w:val="00A305E1"/>
    <w:rsid w:val="00A41653"/>
    <w:rsid w:val="00A54E98"/>
    <w:rsid w:val="00A61C68"/>
    <w:rsid w:val="00A75B63"/>
    <w:rsid w:val="00AA0476"/>
    <w:rsid w:val="00AA4A70"/>
    <w:rsid w:val="00AB2EBF"/>
    <w:rsid w:val="00AB4C84"/>
    <w:rsid w:val="00AC5629"/>
    <w:rsid w:val="00AC6B43"/>
    <w:rsid w:val="00AE3950"/>
    <w:rsid w:val="00AF3F45"/>
    <w:rsid w:val="00B02301"/>
    <w:rsid w:val="00B16EC4"/>
    <w:rsid w:val="00B27473"/>
    <w:rsid w:val="00B27C8A"/>
    <w:rsid w:val="00B85982"/>
    <w:rsid w:val="00B9248D"/>
    <w:rsid w:val="00BA3DDD"/>
    <w:rsid w:val="00BD4086"/>
    <w:rsid w:val="00BE2284"/>
    <w:rsid w:val="00C01411"/>
    <w:rsid w:val="00C27F86"/>
    <w:rsid w:val="00C42999"/>
    <w:rsid w:val="00C44366"/>
    <w:rsid w:val="00C55BDC"/>
    <w:rsid w:val="00C57A2F"/>
    <w:rsid w:val="00C57EA0"/>
    <w:rsid w:val="00C70D46"/>
    <w:rsid w:val="00C7174A"/>
    <w:rsid w:val="00C722C2"/>
    <w:rsid w:val="00C91A6E"/>
    <w:rsid w:val="00C95E45"/>
    <w:rsid w:val="00CA0D5C"/>
    <w:rsid w:val="00CB5026"/>
    <w:rsid w:val="00CD38D8"/>
    <w:rsid w:val="00CD56C8"/>
    <w:rsid w:val="00CF48BD"/>
    <w:rsid w:val="00D05FAF"/>
    <w:rsid w:val="00D11617"/>
    <w:rsid w:val="00D348B1"/>
    <w:rsid w:val="00D517BC"/>
    <w:rsid w:val="00D73201"/>
    <w:rsid w:val="00D75913"/>
    <w:rsid w:val="00D94998"/>
    <w:rsid w:val="00DB202D"/>
    <w:rsid w:val="00DB5997"/>
    <w:rsid w:val="00DC14DB"/>
    <w:rsid w:val="00DD1BAA"/>
    <w:rsid w:val="00E330A6"/>
    <w:rsid w:val="00E53F27"/>
    <w:rsid w:val="00E66832"/>
    <w:rsid w:val="00E67732"/>
    <w:rsid w:val="00E82A2C"/>
    <w:rsid w:val="00E91370"/>
    <w:rsid w:val="00EE2B7C"/>
    <w:rsid w:val="00EF6D59"/>
    <w:rsid w:val="00EF70FF"/>
    <w:rsid w:val="00F018E8"/>
    <w:rsid w:val="00F02873"/>
    <w:rsid w:val="00F07BFA"/>
    <w:rsid w:val="00F1650F"/>
    <w:rsid w:val="00F32792"/>
    <w:rsid w:val="00F33A90"/>
    <w:rsid w:val="00F41DD7"/>
    <w:rsid w:val="00F455B2"/>
    <w:rsid w:val="00F5476F"/>
    <w:rsid w:val="00F609DB"/>
    <w:rsid w:val="00F647AE"/>
    <w:rsid w:val="00F81496"/>
    <w:rsid w:val="00FD0D74"/>
    <w:rsid w:val="00FD512D"/>
    <w:rsid w:val="00FE0261"/>
    <w:rsid w:val="00FE479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AEA22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МИНИСТЕРСТВО НА ЗЕМЕДЕЛИЕТО,ХРАНИТЕ И ГОРИТЕ</vt:lpstr>
      <vt:lpstr>// РЕПУБЛИКА БЪЛГАРИЯ</vt:lpstr>
      <vt:lpstr>Министерство на земеделието, храните и горите	</vt:lpstr>
      <vt:lpstr>Областна дирекция „Земеделие”-Варна</vt:lpstr>
      <vt:lpstr>КОМИСИЯ ПО чл.17,ал.1, т.1 от ЗОЗЗ</vt:lpstr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30</cp:revision>
  <cp:lastPrinted>2019-10-13T13:31:00Z</cp:lastPrinted>
  <dcterms:created xsi:type="dcterms:W3CDTF">2019-12-10T15:53:00Z</dcterms:created>
  <dcterms:modified xsi:type="dcterms:W3CDTF">2020-01-10T13:51:00Z</dcterms:modified>
</cp:coreProperties>
</file>