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0F3" w:rsidRDefault="000470F3" w:rsidP="00235BAF">
      <w:pPr>
        <w:ind w:right="-1701"/>
        <w:jc w:val="center"/>
        <w:rPr>
          <w:b/>
          <w:bCs/>
          <w:lang w:eastAsia="bg-BG"/>
        </w:rPr>
      </w:pPr>
      <w:r w:rsidRPr="002554CC">
        <w:rPr>
          <w:b/>
          <w:bCs/>
          <w:lang w:eastAsia="bg-BG"/>
        </w:rPr>
        <w:t xml:space="preserve">  </w:t>
      </w:r>
    </w:p>
    <w:p w:rsidR="000470F3" w:rsidRDefault="000470F3" w:rsidP="00246FC5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0470F3" w:rsidRDefault="000470F3" w:rsidP="00246FC5">
      <w:pPr>
        <w:tabs>
          <w:tab w:val="left" w:pos="709"/>
        </w:tabs>
        <w:spacing w:line="360" w:lineRule="auto"/>
        <w:jc w:val="both"/>
        <w:rPr>
          <w:b/>
          <w:bCs/>
          <w:lang w:eastAsia="bg-BG"/>
        </w:rPr>
      </w:pPr>
      <w:r>
        <w:rPr>
          <w:sz w:val="40"/>
          <w:szCs w:val="40"/>
        </w:rPr>
        <w:t xml:space="preserve">                                             </w:t>
      </w:r>
      <w:r>
        <w:rPr>
          <w:b/>
          <w:bCs/>
          <w:lang w:eastAsia="bg-BG"/>
        </w:rPr>
        <w:t>ЗАПОВЕД</w:t>
      </w:r>
    </w:p>
    <w:p w:rsidR="000470F3" w:rsidRDefault="000470F3" w:rsidP="00246FC5">
      <w:pPr>
        <w:jc w:val="center"/>
        <w:rPr>
          <w:b/>
          <w:lang w:eastAsia="bg-BG"/>
        </w:rPr>
      </w:pPr>
      <w:r>
        <w:rPr>
          <w:b/>
          <w:lang w:eastAsia="bg-BG"/>
        </w:rPr>
        <w:t xml:space="preserve">                № РД 20-04-4</w:t>
      </w:r>
    </w:p>
    <w:p w:rsidR="000470F3" w:rsidRDefault="000470F3" w:rsidP="00246FC5">
      <w:pPr>
        <w:jc w:val="center"/>
        <w:rPr>
          <w:b/>
          <w:lang w:eastAsia="bg-BG"/>
        </w:rPr>
      </w:pPr>
      <w:r>
        <w:rPr>
          <w:b/>
          <w:lang w:eastAsia="bg-BG"/>
        </w:rPr>
        <w:t xml:space="preserve">                  гр. Варна, 03.01.2020г.</w:t>
      </w:r>
    </w:p>
    <w:p w:rsidR="000470F3" w:rsidRDefault="000470F3" w:rsidP="00246FC5">
      <w:pPr>
        <w:jc w:val="center"/>
        <w:rPr>
          <w:b/>
          <w:lang w:eastAsia="bg-BG"/>
        </w:rPr>
      </w:pPr>
    </w:p>
    <w:p w:rsidR="000470F3" w:rsidRDefault="000470F3" w:rsidP="00235BAF">
      <w:pPr>
        <w:ind w:left="-360" w:firstLine="720"/>
        <w:rPr>
          <w:color w:val="FF0000"/>
          <w:sz w:val="22"/>
          <w:szCs w:val="22"/>
        </w:rPr>
      </w:pPr>
    </w:p>
    <w:p w:rsidR="000470F3" w:rsidRDefault="000470F3" w:rsidP="00235BAF">
      <w:pPr>
        <w:ind w:left="-360" w:right="-261" w:firstLine="720"/>
        <w:jc w:val="both"/>
        <w:rPr>
          <w:color w:val="000000"/>
        </w:rPr>
      </w:pPr>
      <w:r>
        <w:rPr>
          <w:color w:val="000000"/>
        </w:rPr>
        <w:t>На основание чл.37в, ал.4 от Закона за собствеността и ползването на земеделските земи (ЗСПЗЗ), във връзка с писмо на кмета на община Дългопол и Доклад изх.№РД-12-02-2005/</w:t>
      </w:r>
      <w:r>
        <w:rPr>
          <w:color w:val="000000"/>
          <w:lang w:val="ru-RU"/>
        </w:rPr>
        <w:t>17</w:t>
      </w:r>
      <w:r>
        <w:rPr>
          <w:color w:val="000000"/>
        </w:rPr>
        <w:t>.</w:t>
      </w:r>
      <w:r>
        <w:rPr>
          <w:color w:val="000000"/>
          <w:lang w:val="ru-RU"/>
        </w:rPr>
        <w:t>12</w:t>
      </w:r>
      <w:r>
        <w:rPr>
          <w:color w:val="000000"/>
        </w:rPr>
        <w:t xml:space="preserve">.2019г. на началника на Общинска служба по земеделие – Дългопол и </w:t>
      </w:r>
      <w:r>
        <w:t>вх.№РД-12-02-2005-3/17.12.2019</w:t>
      </w:r>
      <w:r>
        <w:rPr>
          <w:color w:val="000000"/>
        </w:rPr>
        <w:t xml:space="preserve">г. на Областна дирекция „Земеделие” Варна, за изменение на Заповед № РД19-04-154/30.09.2019г. </w:t>
      </w:r>
      <w:r>
        <w:rPr>
          <w:b/>
          <w:bCs/>
          <w:color w:val="000000"/>
        </w:rPr>
        <w:t>за землището на с.Комунари</w:t>
      </w:r>
      <w:r>
        <w:rPr>
          <w:color w:val="000000"/>
        </w:rPr>
        <w:t xml:space="preserve">, ЕКАТТЕ </w:t>
      </w:r>
      <w:r>
        <w:rPr>
          <w:b/>
          <w:bCs/>
          <w:color w:val="000000"/>
        </w:rPr>
        <w:t>38162</w:t>
      </w:r>
      <w:r>
        <w:rPr>
          <w:color w:val="000000"/>
        </w:rPr>
        <w:t xml:space="preserve">, общ. Дългопол, обл. Варна, </w:t>
      </w:r>
      <w:r>
        <w:rPr>
          <w:b/>
          <w:bCs/>
          <w:color w:val="000000"/>
        </w:rPr>
        <w:t>за стопанската 2019/2020г.</w:t>
      </w:r>
    </w:p>
    <w:p w:rsidR="000470F3" w:rsidRDefault="000470F3" w:rsidP="00235BAF">
      <w:pPr>
        <w:ind w:left="-360" w:right="-261" w:firstLine="720"/>
        <w:jc w:val="both"/>
      </w:pPr>
    </w:p>
    <w:p w:rsidR="000470F3" w:rsidRDefault="000470F3" w:rsidP="00235BAF">
      <w:pPr>
        <w:ind w:left="-360" w:right="-261" w:firstLine="720"/>
        <w:jc w:val="center"/>
        <w:rPr>
          <w:b/>
          <w:bCs/>
        </w:rPr>
      </w:pPr>
    </w:p>
    <w:p w:rsidR="000470F3" w:rsidRDefault="000470F3" w:rsidP="00235BAF">
      <w:pPr>
        <w:ind w:left="-360" w:right="-261" w:firstLine="720"/>
        <w:jc w:val="center"/>
        <w:rPr>
          <w:b/>
          <w:bCs/>
        </w:rPr>
      </w:pPr>
      <w:r>
        <w:rPr>
          <w:b/>
          <w:bCs/>
        </w:rPr>
        <w:t>И З М Е Н Я М :</w:t>
      </w:r>
    </w:p>
    <w:p w:rsidR="000470F3" w:rsidRDefault="000470F3" w:rsidP="00235BAF">
      <w:pPr>
        <w:ind w:left="-360" w:right="-261" w:firstLine="720"/>
        <w:jc w:val="center"/>
        <w:rPr>
          <w:b/>
          <w:bCs/>
        </w:rPr>
      </w:pPr>
    </w:p>
    <w:p w:rsidR="000470F3" w:rsidRDefault="000470F3" w:rsidP="00FF7D79">
      <w:pPr>
        <w:ind w:left="-360" w:right="-261" w:firstLine="720"/>
        <w:jc w:val="both"/>
        <w:rPr>
          <w:b/>
          <w:bCs/>
        </w:rPr>
      </w:pPr>
      <w:r>
        <w:rPr>
          <w:b/>
          <w:bCs/>
        </w:rPr>
        <w:t>Заповед № РД 19-04-154/30.09.2019г.</w:t>
      </w:r>
      <w:r>
        <w:rPr>
          <w:b/>
          <w:bCs/>
          <w:lang w:val="ru-RU"/>
        </w:rPr>
        <w:t xml:space="preserve"> </w:t>
      </w:r>
      <w:r>
        <w:t xml:space="preserve">на Директора на Областна дирекция ”Земеделие”-Варна, издадена по реда на чл.37в, ал.4 от ЗСПЗЗ, с която са разпределени масивите на ползване в </w:t>
      </w:r>
      <w:r>
        <w:rPr>
          <w:b/>
          <w:bCs/>
        </w:rPr>
        <w:t xml:space="preserve">землището на с. Комунари, </w:t>
      </w:r>
      <w:r>
        <w:rPr>
          <w:b/>
          <w:sz w:val="22"/>
          <w:szCs w:val="22"/>
        </w:rPr>
        <w:t>ЕКАТТЕ 38162,</w:t>
      </w:r>
      <w:r>
        <w:rPr>
          <w:sz w:val="22"/>
          <w:szCs w:val="22"/>
        </w:rPr>
        <w:t xml:space="preserve"> </w:t>
      </w:r>
      <w:r>
        <w:t xml:space="preserve">общ. Дългопол, обл. Варна, на основание чл.62, ал.2 от АПК, поради допусната очевидна фактическа грешка  при разпределение на </w:t>
      </w:r>
      <w:r w:rsidRPr="00955C18">
        <w:rPr>
          <w:b/>
        </w:rPr>
        <w:t>имоти от ОПФ</w:t>
      </w:r>
      <w:r>
        <w:t xml:space="preserve">, </w:t>
      </w:r>
      <w:r w:rsidRPr="00FF7D79">
        <w:rPr>
          <w:b/>
        </w:rPr>
        <w:t>за които са налице условията на чл.37в, ал.10 от ЗСПЗЗ, попадащи в масивите на ползване на ползвателите „КАМЧИЯ ВАЛИ”ЕООД и „ПАНТЕКС</w:t>
      </w:r>
      <w:r w:rsidRPr="00672E89">
        <w:rPr>
          <w:b/>
        </w:rPr>
        <w:t xml:space="preserve"> АГРО”ЕООД </w:t>
      </w:r>
      <w:r>
        <w:rPr>
          <w:b/>
        </w:rPr>
        <w:t>з</w:t>
      </w:r>
      <w:r>
        <w:rPr>
          <w:b/>
          <w:bCs/>
        </w:rPr>
        <w:t>а сключване на едногодишен договор с кмета на общината с идентификатори по КК както следва:</w:t>
      </w:r>
    </w:p>
    <w:p w:rsidR="000470F3" w:rsidRDefault="000470F3" w:rsidP="00FF7D79">
      <w:pPr>
        <w:ind w:left="-360" w:right="-261" w:firstLine="720"/>
        <w:jc w:val="both"/>
        <w:rPr>
          <w:b/>
          <w:bCs/>
        </w:rPr>
      </w:pPr>
    </w:p>
    <w:p w:rsidR="000470F3" w:rsidRDefault="000470F3" w:rsidP="00672E89">
      <w:pPr>
        <w:ind w:left="-360" w:right="-261" w:firstLine="720"/>
        <w:jc w:val="both"/>
        <w:rPr>
          <w:b/>
          <w:bCs/>
        </w:rPr>
      </w:pPr>
    </w:p>
    <w:tbl>
      <w:tblPr>
        <w:tblW w:w="964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9"/>
        <w:gridCol w:w="1057"/>
        <w:gridCol w:w="1260"/>
        <w:gridCol w:w="1080"/>
        <w:gridCol w:w="2340"/>
        <w:gridCol w:w="2520"/>
      </w:tblGrid>
      <w:tr w:rsidR="000470F3" w:rsidTr="009A4AB6">
        <w:trPr>
          <w:trHeight w:val="900"/>
        </w:trPr>
        <w:tc>
          <w:tcPr>
            <w:tcW w:w="1389" w:type="dxa"/>
            <w:vAlign w:val="center"/>
          </w:tcPr>
          <w:p w:rsidR="000470F3" w:rsidRDefault="000470F3" w:rsidP="009A4AB6">
            <w:pPr>
              <w:autoSpaceDE w:val="0"/>
              <w:autoSpaceDN w:val="0"/>
              <w:adjustRightInd w:val="0"/>
              <w:ind w:right="-261"/>
              <w:rPr>
                <w:b/>
                <w:bCs/>
                <w:sz w:val="20"/>
                <w:szCs w:val="20"/>
                <w:lang w:eastAsia="bg-BG"/>
              </w:rPr>
            </w:pPr>
            <w:r>
              <w:rPr>
                <w:b/>
                <w:bCs/>
                <w:sz w:val="20"/>
                <w:szCs w:val="20"/>
                <w:lang w:eastAsia="bg-BG"/>
              </w:rPr>
              <w:t>Собственик</w:t>
            </w:r>
          </w:p>
          <w:p w:rsidR="000470F3" w:rsidRDefault="000470F3" w:rsidP="009A4AB6">
            <w:pPr>
              <w:autoSpaceDE w:val="0"/>
              <w:autoSpaceDN w:val="0"/>
              <w:adjustRightInd w:val="0"/>
              <w:ind w:left="-360" w:right="-261" w:firstLine="720"/>
              <w:rPr>
                <w:b/>
                <w:bCs/>
                <w:sz w:val="20"/>
                <w:szCs w:val="20"/>
                <w:lang w:eastAsia="bg-BG"/>
              </w:rPr>
            </w:pPr>
            <w:r>
              <w:rPr>
                <w:b/>
                <w:bCs/>
                <w:sz w:val="20"/>
                <w:szCs w:val="20"/>
                <w:lang w:eastAsia="bg-BG"/>
              </w:rPr>
              <w:t>-име</w:t>
            </w:r>
          </w:p>
        </w:tc>
        <w:tc>
          <w:tcPr>
            <w:tcW w:w="1057" w:type="dxa"/>
            <w:vAlign w:val="center"/>
          </w:tcPr>
          <w:p w:rsidR="000470F3" w:rsidRDefault="000470F3" w:rsidP="009A4AB6">
            <w:pPr>
              <w:autoSpaceDE w:val="0"/>
              <w:autoSpaceDN w:val="0"/>
              <w:adjustRightInd w:val="0"/>
              <w:ind w:left="-360" w:right="-261" w:firstLine="409"/>
              <w:rPr>
                <w:b/>
                <w:bCs/>
                <w:sz w:val="20"/>
                <w:szCs w:val="20"/>
                <w:lang w:eastAsia="bg-BG"/>
              </w:rPr>
            </w:pPr>
            <w:r>
              <w:rPr>
                <w:b/>
                <w:bCs/>
                <w:sz w:val="20"/>
                <w:szCs w:val="20"/>
                <w:lang w:eastAsia="bg-BG"/>
              </w:rPr>
              <w:t>Кад. №</w:t>
            </w:r>
          </w:p>
          <w:p w:rsidR="000470F3" w:rsidRDefault="000470F3" w:rsidP="009A4AB6">
            <w:pPr>
              <w:autoSpaceDE w:val="0"/>
              <w:autoSpaceDN w:val="0"/>
              <w:adjustRightInd w:val="0"/>
              <w:ind w:left="-360" w:right="-261" w:firstLine="409"/>
              <w:rPr>
                <w:b/>
                <w:bCs/>
                <w:sz w:val="20"/>
                <w:szCs w:val="20"/>
                <w:lang w:eastAsia="bg-BG"/>
              </w:rPr>
            </w:pPr>
            <w:r>
              <w:rPr>
                <w:b/>
                <w:bCs/>
                <w:sz w:val="20"/>
                <w:szCs w:val="20"/>
                <w:lang w:eastAsia="bg-BG"/>
              </w:rPr>
              <w:t xml:space="preserve">   в КК</w:t>
            </w:r>
          </w:p>
        </w:tc>
        <w:tc>
          <w:tcPr>
            <w:tcW w:w="1260" w:type="dxa"/>
            <w:vAlign w:val="center"/>
          </w:tcPr>
          <w:p w:rsidR="000470F3" w:rsidRDefault="000470F3" w:rsidP="009A4AB6">
            <w:pPr>
              <w:autoSpaceDE w:val="0"/>
              <w:autoSpaceDN w:val="0"/>
              <w:adjustRightInd w:val="0"/>
              <w:ind w:right="-261"/>
              <w:rPr>
                <w:b/>
                <w:bCs/>
                <w:sz w:val="20"/>
                <w:szCs w:val="20"/>
                <w:lang w:eastAsia="bg-BG"/>
              </w:rPr>
            </w:pPr>
            <w:r>
              <w:rPr>
                <w:b/>
                <w:bCs/>
                <w:sz w:val="20"/>
                <w:szCs w:val="20"/>
                <w:lang w:eastAsia="bg-BG"/>
              </w:rPr>
              <w:t>НТП</w:t>
            </w:r>
          </w:p>
        </w:tc>
        <w:tc>
          <w:tcPr>
            <w:tcW w:w="1080" w:type="dxa"/>
            <w:vAlign w:val="center"/>
          </w:tcPr>
          <w:p w:rsidR="000470F3" w:rsidRDefault="000470F3" w:rsidP="009A4AB6">
            <w:pPr>
              <w:autoSpaceDE w:val="0"/>
              <w:autoSpaceDN w:val="0"/>
              <w:adjustRightInd w:val="0"/>
              <w:ind w:left="45" w:right="-261"/>
              <w:rPr>
                <w:b/>
                <w:bCs/>
                <w:sz w:val="20"/>
                <w:szCs w:val="20"/>
                <w:lang w:eastAsia="bg-BG"/>
              </w:rPr>
            </w:pPr>
            <w:r>
              <w:rPr>
                <w:b/>
                <w:bCs/>
                <w:sz w:val="20"/>
                <w:szCs w:val="20"/>
                <w:lang w:eastAsia="bg-BG"/>
              </w:rPr>
              <w:t xml:space="preserve">Ползвана   </w:t>
            </w:r>
          </w:p>
          <w:p w:rsidR="000470F3" w:rsidRDefault="000470F3" w:rsidP="009A4AB6">
            <w:pPr>
              <w:autoSpaceDE w:val="0"/>
              <w:autoSpaceDN w:val="0"/>
              <w:adjustRightInd w:val="0"/>
              <w:ind w:left="45" w:right="-261"/>
              <w:rPr>
                <w:b/>
                <w:bCs/>
                <w:sz w:val="20"/>
                <w:szCs w:val="20"/>
                <w:lang w:eastAsia="bg-BG"/>
              </w:rPr>
            </w:pPr>
            <w:r>
              <w:rPr>
                <w:b/>
                <w:bCs/>
                <w:sz w:val="20"/>
                <w:szCs w:val="20"/>
                <w:lang w:eastAsia="bg-BG"/>
              </w:rPr>
              <w:t xml:space="preserve">    площ  </w:t>
            </w:r>
          </w:p>
          <w:p w:rsidR="000470F3" w:rsidRDefault="000470F3" w:rsidP="009A4AB6">
            <w:pPr>
              <w:autoSpaceDE w:val="0"/>
              <w:autoSpaceDN w:val="0"/>
              <w:adjustRightInd w:val="0"/>
              <w:ind w:right="-261"/>
              <w:rPr>
                <w:b/>
                <w:bCs/>
                <w:sz w:val="20"/>
                <w:szCs w:val="20"/>
                <w:lang w:eastAsia="bg-BG"/>
              </w:rPr>
            </w:pPr>
            <w:r>
              <w:rPr>
                <w:b/>
                <w:bCs/>
                <w:sz w:val="20"/>
                <w:szCs w:val="20"/>
                <w:lang w:eastAsia="bg-BG"/>
              </w:rPr>
              <w:t xml:space="preserve">      /дка/</w:t>
            </w:r>
          </w:p>
        </w:tc>
        <w:tc>
          <w:tcPr>
            <w:tcW w:w="2340" w:type="dxa"/>
            <w:vAlign w:val="center"/>
          </w:tcPr>
          <w:p w:rsidR="000470F3" w:rsidRDefault="000470F3" w:rsidP="009A4AB6">
            <w:pPr>
              <w:autoSpaceDE w:val="0"/>
              <w:autoSpaceDN w:val="0"/>
              <w:adjustRightInd w:val="0"/>
              <w:ind w:left="-360" w:right="-261" w:firstLine="720"/>
              <w:rPr>
                <w:b/>
                <w:bCs/>
                <w:sz w:val="20"/>
                <w:szCs w:val="20"/>
                <w:lang w:eastAsia="bg-BG"/>
              </w:rPr>
            </w:pPr>
            <w:r>
              <w:rPr>
                <w:b/>
                <w:bCs/>
                <w:sz w:val="20"/>
                <w:szCs w:val="20"/>
                <w:lang w:eastAsia="bg-BG"/>
              </w:rPr>
              <w:t>Ползвател</w:t>
            </w:r>
          </w:p>
        </w:tc>
        <w:tc>
          <w:tcPr>
            <w:tcW w:w="2520" w:type="dxa"/>
            <w:noWrap/>
            <w:vAlign w:val="center"/>
          </w:tcPr>
          <w:p w:rsidR="000470F3" w:rsidRDefault="000470F3" w:rsidP="009A4AB6">
            <w:pPr>
              <w:autoSpaceDE w:val="0"/>
              <w:autoSpaceDN w:val="0"/>
              <w:adjustRightInd w:val="0"/>
              <w:ind w:right="-261" w:firstLine="360"/>
              <w:rPr>
                <w:b/>
                <w:sz w:val="20"/>
                <w:szCs w:val="20"/>
                <w:lang w:eastAsia="bg-BG"/>
              </w:rPr>
            </w:pPr>
            <w:r>
              <w:rPr>
                <w:b/>
                <w:sz w:val="20"/>
                <w:szCs w:val="20"/>
                <w:lang w:eastAsia="bg-BG"/>
              </w:rPr>
              <w:t xml:space="preserve">   Заявление вх.№</w:t>
            </w:r>
          </w:p>
        </w:tc>
      </w:tr>
      <w:tr w:rsidR="000470F3" w:rsidTr="009A4AB6">
        <w:trPr>
          <w:trHeight w:val="300"/>
        </w:trPr>
        <w:tc>
          <w:tcPr>
            <w:tcW w:w="1389" w:type="dxa"/>
            <w:noWrap/>
          </w:tcPr>
          <w:p w:rsidR="000470F3" w:rsidRDefault="000470F3" w:rsidP="009A4AB6">
            <w:pPr>
              <w:autoSpaceDE w:val="0"/>
              <w:autoSpaceDN w:val="0"/>
              <w:adjustRightInd w:val="0"/>
              <w:ind w:left="-2" w:right="-261" w:firstLine="2"/>
              <w:rPr>
                <w:sz w:val="18"/>
                <w:szCs w:val="18"/>
                <w:lang w:eastAsia="bg-BG"/>
              </w:rPr>
            </w:pPr>
            <w:r>
              <w:rPr>
                <w:sz w:val="18"/>
                <w:szCs w:val="18"/>
                <w:lang w:eastAsia="bg-BG"/>
              </w:rPr>
              <w:t xml:space="preserve">ОБЩИНА </w:t>
            </w:r>
          </w:p>
          <w:p w:rsidR="000470F3" w:rsidRDefault="000470F3" w:rsidP="009A4AB6">
            <w:pPr>
              <w:autoSpaceDE w:val="0"/>
              <w:autoSpaceDN w:val="0"/>
              <w:adjustRightInd w:val="0"/>
              <w:ind w:left="-2" w:right="-261" w:firstLine="2"/>
              <w:rPr>
                <w:sz w:val="18"/>
                <w:szCs w:val="18"/>
                <w:lang w:eastAsia="bg-BG"/>
              </w:rPr>
            </w:pPr>
            <w:r>
              <w:rPr>
                <w:sz w:val="18"/>
                <w:szCs w:val="18"/>
                <w:lang w:eastAsia="bg-BG"/>
              </w:rPr>
              <w:t>ДЪЛГОПОЛ</w:t>
            </w:r>
          </w:p>
        </w:tc>
        <w:tc>
          <w:tcPr>
            <w:tcW w:w="1057" w:type="dxa"/>
            <w:noWrap/>
            <w:vAlign w:val="bottom"/>
          </w:tcPr>
          <w:p w:rsidR="000470F3" w:rsidRDefault="000470F3" w:rsidP="009A4AB6">
            <w:pPr>
              <w:ind w:right="-261"/>
              <w:rPr>
                <w:color w:val="000000"/>
                <w:lang w:eastAsia="bg-BG"/>
              </w:rPr>
            </w:pPr>
            <w:r>
              <w:rPr>
                <w:color w:val="000000"/>
                <w:lang w:eastAsia="bg-BG"/>
              </w:rPr>
              <w:t>31.52</w:t>
            </w:r>
          </w:p>
        </w:tc>
        <w:tc>
          <w:tcPr>
            <w:tcW w:w="1260" w:type="dxa"/>
            <w:noWrap/>
          </w:tcPr>
          <w:p w:rsidR="000470F3" w:rsidRPr="00955C18" w:rsidRDefault="000470F3" w:rsidP="009A4AB6">
            <w:pPr>
              <w:autoSpaceDE w:val="0"/>
              <w:autoSpaceDN w:val="0"/>
              <w:adjustRightInd w:val="0"/>
              <w:ind w:left="-360" w:right="-261" w:firstLine="317"/>
              <w:rPr>
                <w:lang w:eastAsia="bg-BG"/>
              </w:rPr>
            </w:pPr>
            <w:r w:rsidRPr="00955C18">
              <w:rPr>
                <w:lang w:eastAsia="bg-BG"/>
              </w:rPr>
              <w:t>Ов.градина</w:t>
            </w:r>
          </w:p>
        </w:tc>
        <w:tc>
          <w:tcPr>
            <w:tcW w:w="1080" w:type="dxa"/>
            <w:noWrap/>
            <w:vAlign w:val="bottom"/>
          </w:tcPr>
          <w:p w:rsidR="000470F3" w:rsidRDefault="000470F3" w:rsidP="009A4AB6">
            <w:pPr>
              <w:ind w:left="-360" w:right="-261" w:firstLine="405"/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lang w:eastAsia="bg-BG"/>
              </w:rPr>
              <w:t>1,649</w:t>
            </w:r>
          </w:p>
        </w:tc>
        <w:tc>
          <w:tcPr>
            <w:tcW w:w="2340" w:type="dxa"/>
            <w:noWrap/>
            <w:vAlign w:val="bottom"/>
          </w:tcPr>
          <w:p w:rsidR="000470F3" w:rsidRDefault="000470F3" w:rsidP="009A4AB6">
            <w:pPr>
              <w:ind w:right="-261"/>
              <w:rPr>
                <w:sz w:val="18"/>
                <w:szCs w:val="18"/>
                <w:lang w:eastAsia="bg-BG"/>
              </w:rPr>
            </w:pPr>
            <w:r>
              <w:rPr>
                <w:sz w:val="18"/>
                <w:szCs w:val="18"/>
                <w:lang w:eastAsia="bg-BG"/>
              </w:rPr>
              <w:t>"КАМЧИЯ ВАЛИ”ЕООД</w:t>
            </w:r>
          </w:p>
        </w:tc>
        <w:tc>
          <w:tcPr>
            <w:tcW w:w="2520" w:type="dxa"/>
            <w:noWrap/>
          </w:tcPr>
          <w:p w:rsidR="000470F3" w:rsidRDefault="000470F3" w:rsidP="009A4AB6">
            <w:pPr>
              <w:ind w:right="-261"/>
              <w:rPr>
                <w:sz w:val="18"/>
                <w:szCs w:val="18"/>
                <w:lang w:eastAsia="bg-BG"/>
              </w:rPr>
            </w:pPr>
            <w:r>
              <w:rPr>
                <w:sz w:val="18"/>
                <w:szCs w:val="18"/>
                <w:lang w:eastAsia="bg-BG"/>
              </w:rPr>
              <w:t>ПО-09-540/10.09.2019г.</w:t>
            </w:r>
          </w:p>
        </w:tc>
      </w:tr>
      <w:tr w:rsidR="000470F3" w:rsidTr="009A4AB6">
        <w:trPr>
          <w:trHeight w:val="300"/>
        </w:trPr>
        <w:tc>
          <w:tcPr>
            <w:tcW w:w="1389" w:type="dxa"/>
            <w:noWrap/>
          </w:tcPr>
          <w:p w:rsidR="000470F3" w:rsidRDefault="000470F3" w:rsidP="009A4AB6">
            <w:pPr>
              <w:autoSpaceDE w:val="0"/>
              <w:autoSpaceDN w:val="0"/>
              <w:adjustRightInd w:val="0"/>
              <w:ind w:left="-2" w:right="-261" w:firstLine="2"/>
              <w:rPr>
                <w:sz w:val="18"/>
                <w:szCs w:val="18"/>
                <w:lang w:eastAsia="bg-BG"/>
              </w:rPr>
            </w:pPr>
            <w:r>
              <w:rPr>
                <w:sz w:val="18"/>
                <w:szCs w:val="18"/>
                <w:lang w:eastAsia="bg-BG"/>
              </w:rPr>
              <w:t xml:space="preserve">ОБЩИНА </w:t>
            </w:r>
          </w:p>
          <w:p w:rsidR="000470F3" w:rsidRDefault="000470F3" w:rsidP="009A4AB6">
            <w:pPr>
              <w:autoSpaceDE w:val="0"/>
              <w:autoSpaceDN w:val="0"/>
              <w:adjustRightInd w:val="0"/>
              <w:ind w:left="-2" w:right="-261" w:firstLine="2"/>
              <w:rPr>
                <w:sz w:val="18"/>
                <w:szCs w:val="18"/>
                <w:lang w:eastAsia="bg-BG"/>
              </w:rPr>
            </w:pPr>
            <w:r>
              <w:rPr>
                <w:sz w:val="18"/>
                <w:szCs w:val="18"/>
                <w:lang w:eastAsia="bg-BG"/>
              </w:rPr>
              <w:t>ДЪЛГОПОЛ</w:t>
            </w:r>
          </w:p>
        </w:tc>
        <w:tc>
          <w:tcPr>
            <w:tcW w:w="1057" w:type="dxa"/>
            <w:noWrap/>
            <w:vAlign w:val="bottom"/>
          </w:tcPr>
          <w:p w:rsidR="000470F3" w:rsidRDefault="000470F3" w:rsidP="009A4AB6">
            <w:pPr>
              <w:ind w:right="-261"/>
              <w:rPr>
                <w:color w:val="000000"/>
                <w:lang w:eastAsia="bg-BG"/>
              </w:rPr>
            </w:pPr>
            <w:r>
              <w:rPr>
                <w:color w:val="000000"/>
                <w:lang w:eastAsia="bg-BG"/>
              </w:rPr>
              <w:t>31.227</w:t>
            </w:r>
          </w:p>
        </w:tc>
        <w:tc>
          <w:tcPr>
            <w:tcW w:w="1260" w:type="dxa"/>
            <w:noWrap/>
          </w:tcPr>
          <w:p w:rsidR="000470F3" w:rsidRPr="00955C18" w:rsidRDefault="000470F3" w:rsidP="009A4AB6">
            <w:pPr>
              <w:autoSpaceDE w:val="0"/>
              <w:autoSpaceDN w:val="0"/>
              <w:adjustRightInd w:val="0"/>
              <w:ind w:left="-360" w:right="-261" w:firstLine="317"/>
              <w:rPr>
                <w:lang w:eastAsia="bg-BG"/>
              </w:rPr>
            </w:pPr>
            <w:r w:rsidRPr="00955C18">
              <w:rPr>
                <w:lang w:eastAsia="bg-BG"/>
              </w:rPr>
              <w:t>нива</w:t>
            </w:r>
          </w:p>
        </w:tc>
        <w:tc>
          <w:tcPr>
            <w:tcW w:w="1080" w:type="dxa"/>
            <w:noWrap/>
            <w:vAlign w:val="bottom"/>
          </w:tcPr>
          <w:p w:rsidR="000470F3" w:rsidRDefault="000470F3" w:rsidP="009A4AB6">
            <w:pPr>
              <w:ind w:left="-360" w:right="-261" w:firstLine="405"/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lang w:eastAsia="bg-BG"/>
              </w:rPr>
              <w:t>5,191</w:t>
            </w:r>
          </w:p>
        </w:tc>
        <w:tc>
          <w:tcPr>
            <w:tcW w:w="2340" w:type="dxa"/>
            <w:noWrap/>
            <w:vAlign w:val="bottom"/>
          </w:tcPr>
          <w:p w:rsidR="000470F3" w:rsidRDefault="000470F3" w:rsidP="009A4AB6">
            <w:pPr>
              <w:ind w:right="-261"/>
              <w:rPr>
                <w:sz w:val="18"/>
                <w:szCs w:val="18"/>
                <w:lang w:eastAsia="bg-BG"/>
              </w:rPr>
            </w:pPr>
            <w:r>
              <w:rPr>
                <w:sz w:val="18"/>
                <w:szCs w:val="18"/>
                <w:lang w:eastAsia="bg-BG"/>
              </w:rPr>
              <w:t>"КАМЧИЯ ВАЛИ”ЕООД</w:t>
            </w:r>
          </w:p>
        </w:tc>
        <w:tc>
          <w:tcPr>
            <w:tcW w:w="2520" w:type="dxa"/>
            <w:noWrap/>
          </w:tcPr>
          <w:p w:rsidR="000470F3" w:rsidRDefault="000470F3" w:rsidP="009A4AB6">
            <w:pPr>
              <w:ind w:right="-261"/>
              <w:rPr>
                <w:sz w:val="18"/>
                <w:szCs w:val="18"/>
                <w:lang w:eastAsia="bg-BG"/>
              </w:rPr>
            </w:pPr>
            <w:r>
              <w:rPr>
                <w:sz w:val="18"/>
                <w:szCs w:val="18"/>
                <w:lang w:eastAsia="bg-BG"/>
              </w:rPr>
              <w:t>ПО-09-540/10.09.2019г.</w:t>
            </w:r>
          </w:p>
        </w:tc>
      </w:tr>
      <w:tr w:rsidR="000470F3" w:rsidTr="009A4AB6">
        <w:trPr>
          <w:trHeight w:val="300"/>
        </w:trPr>
        <w:tc>
          <w:tcPr>
            <w:tcW w:w="1389" w:type="dxa"/>
            <w:noWrap/>
          </w:tcPr>
          <w:p w:rsidR="000470F3" w:rsidRDefault="000470F3" w:rsidP="009A4AB6">
            <w:pPr>
              <w:autoSpaceDE w:val="0"/>
              <w:autoSpaceDN w:val="0"/>
              <w:adjustRightInd w:val="0"/>
              <w:ind w:left="-2" w:right="-261" w:firstLine="2"/>
              <w:rPr>
                <w:sz w:val="18"/>
                <w:szCs w:val="18"/>
                <w:lang w:eastAsia="bg-BG"/>
              </w:rPr>
            </w:pPr>
            <w:r>
              <w:rPr>
                <w:sz w:val="18"/>
                <w:szCs w:val="18"/>
                <w:lang w:eastAsia="bg-BG"/>
              </w:rPr>
              <w:t xml:space="preserve">ОБЩИНА </w:t>
            </w:r>
          </w:p>
          <w:p w:rsidR="000470F3" w:rsidRDefault="000470F3" w:rsidP="009A4AB6">
            <w:pPr>
              <w:autoSpaceDE w:val="0"/>
              <w:autoSpaceDN w:val="0"/>
              <w:adjustRightInd w:val="0"/>
              <w:ind w:left="-2" w:right="-261" w:firstLine="2"/>
              <w:rPr>
                <w:sz w:val="18"/>
                <w:szCs w:val="18"/>
                <w:lang w:eastAsia="bg-BG"/>
              </w:rPr>
            </w:pPr>
            <w:r>
              <w:rPr>
                <w:sz w:val="18"/>
                <w:szCs w:val="18"/>
                <w:lang w:eastAsia="bg-BG"/>
              </w:rPr>
              <w:t>ДЪЛГОПОЛ</w:t>
            </w:r>
          </w:p>
        </w:tc>
        <w:tc>
          <w:tcPr>
            <w:tcW w:w="1057" w:type="dxa"/>
            <w:noWrap/>
            <w:vAlign w:val="bottom"/>
          </w:tcPr>
          <w:p w:rsidR="000470F3" w:rsidRDefault="000470F3" w:rsidP="009A4AB6">
            <w:pPr>
              <w:ind w:right="-261"/>
              <w:rPr>
                <w:color w:val="000000"/>
                <w:lang w:eastAsia="bg-BG"/>
              </w:rPr>
            </w:pPr>
            <w:r>
              <w:rPr>
                <w:color w:val="000000"/>
                <w:lang w:eastAsia="bg-BG"/>
              </w:rPr>
              <w:t>22.197</w:t>
            </w:r>
          </w:p>
        </w:tc>
        <w:tc>
          <w:tcPr>
            <w:tcW w:w="1260" w:type="dxa"/>
            <w:noWrap/>
          </w:tcPr>
          <w:p w:rsidR="000470F3" w:rsidRPr="00955C18" w:rsidRDefault="000470F3" w:rsidP="009A4AB6">
            <w:pPr>
              <w:autoSpaceDE w:val="0"/>
              <w:autoSpaceDN w:val="0"/>
              <w:adjustRightInd w:val="0"/>
              <w:ind w:left="-360" w:right="-261" w:firstLine="317"/>
              <w:rPr>
                <w:lang w:eastAsia="bg-BG"/>
              </w:rPr>
            </w:pPr>
            <w:r w:rsidRPr="00955C18">
              <w:rPr>
                <w:lang w:eastAsia="bg-BG"/>
              </w:rPr>
              <w:t>Ов.градина</w:t>
            </w:r>
          </w:p>
        </w:tc>
        <w:tc>
          <w:tcPr>
            <w:tcW w:w="1080" w:type="dxa"/>
            <w:noWrap/>
            <w:vAlign w:val="bottom"/>
          </w:tcPr>
          <w:p w:rsidR="000470F3" w:rsidRDefault="000470F3" w:rsidP="009A4AB6">
            <w:pPr>
              <w:ind w:left="-360" w:right="-261" w:firstLine="405"/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lang w:eastAsia="bg-BG"/>
              </w:rPr>
              <w:t>1,230</w:t>
            </w:r>
          </w:p>
        </w:tc>
        <w:tc>
          <w:tcPr>
            <w:tcW w:w="2340" w:type="dxa"/>
            <w:noWrap/>
            <w:vAlign w:val="bottom"/>
          </w:tcPr>
          <w:p w:rsidR="000470F3" w:rsidRDefault="000470F3" w:rsidP="009A4AB6">
            <w:pPr>
              <w:ind w:right="-261"/>
              <w:rPr>
                <w:sz w:val="18"/>
                <w:szCs w:val="18"/>
                <w:lang w:eastAsia="bg-BG"/>
              </w:rPr>
            </w:pPr>
            <w:r>
              <w:rPr>
                <w:sz w:val="18"/>
                <w:szCs w:val="18"/>
                <w:lang w:eastAsia="bg-BG"/>
              </w:rPr>
              <w:t>"ПАНТЕКС АГРО”ЕООД</w:t>
            </w:r>
          </w:p>
        </w:tc>
        <w:tc>
          <w:tcPr>
            <w:tcW w:w="2520" w:type="dxa"/>
            <w:noWrap/>
          </w:tcPr>
          <w:p w:rsidR="000470F3" w:rsidRDefault="000470F3" w:rsidP="009A4AB6">
            <w:pPr>
              <w:ind w:right="-261"/>
              <w:rPr>
                <w:sz w:val="18"/>
                <w:szCs w:val="18"/>
                <w:lang w:eastAsia="bg-BG"/>
              </w:rPr>
            </w:pPr>
            <w:r>
              <w:rPr>
                <w:sz w:val="18"/>
                <w:szCs w:val="18"/>
                <w:lang w:eastAsia="bg-BG"/>
              </w:rPr>
              <w:t>ПО-09-541/10.09.2019г.</w:t>
            </w:r>
          </w:p>
        </w:tc>
      </w:tr>
      <w:tr w:rsidR="000470F3" w:rsidTr="009A4AB6">
        <w:trPr>
          <w:trHeight w:val="300"/>
        </w:trPr>
        <w:tc>
          <w:tcPr>
            <w:tcW w:w="1389" w:type="dxa"/>
            <w:noWrap/>
          </w:tcPr>
          <w:p w:rsidR="000470F3" w:rsidRDefault="000470F3" w:rsidP="009A4AB6">
            <w:pPr>
              <w:autoSpaceDE w:val="0"/>
              <w:autoSpaceDN w:val="0"/>
              <w:adjustRightInd w:val="0"/>
              <w:ind w:left="-2" w:right="-261" w:firstLine="2"/>
              <w:rPr>
                <w:sz w:val="18"/>
                <w:szCs w:val="18"/>
                <w:lang w:eastAsia="bg-BG"/>
              </w:rPr>
            </w:pPr>
            <w:r>
              <w:rPr>
                <w:sz w:val="18"/>
                <w:szCs w:val="18"/>
                <w:lang w:eastAsia="bg-BG"/>
              </w:rPr>
              <w:t xml:space="preserve">ОБЩИНА </w:t>
            </w:r>
          </w:p>
          <w:p w:rsidR="000470F3" w:rsidRDefault="000470F3" w:rsidP="009A4AB6">
            <w:pPr>
              <w:autoSpaceDE w:val="0"/>
              <w:autoSpaceDN w:val="0"/>
              <w:adjustRightInd w:val="0"/>
              <w:ind w:left="-2" w:right="-261" w:firstLine="2"/>
              <w:rPr>
                <w:sz w:val="18"/>
                <w:szCs w:val="18"/>
                <w:lang w:eastAsia="bg-BG"/>
              </w:rPr>
            </w:pPr>
            <w:r>
              <w:rPr>
                <w:sz w:val="18"/>
                <w:szCs w:val="18"/>
                <w:lang w:eastAsia="bg-BG"/>
              </w:rPr>
              <w:t>ДЪЛГОПОЛ</w:t>
            </w:r>
          </w:p>
        </w:tc>
        <w:tc>
          <w:tcPr>
            <w:tcW w:w="1057" w:type="dxa"/>
            <w:noWrap/>
            <w:vAlign w:val="bottom"/>
          </w:tcPr>
          <w:p w:rsidR="000470F3" w:rsidRDefault="000470F3" w:rsidP="009A4AB6">
            <w:pPr>
              <w:ind w:right="-261"/>
              <w:rPr>
                <w:color w:val="000000"/>
                <w:lang w:eastAsia="bg-BG"/>
              </w:rPr>
            </w:pPr>
            <w:r>
              <w:rPr>
                <w:color w:val="000000"/>
                <w:lang w:eastAsia="bg-BG"/>
              </w:rPr>
              <w:t>22.262</w:t>
            </w:r>
          </w:p>
        </w:tc>
        <w:tc>
          <w:tcPr>
            <w:tcW w:w="1260" w:type="dxa"/>
            <w:noWrap/>
          </w:tcPr>
          <w:p w:rsidR="000470F3" w:rsidRPr="00955C18" w:rsidRDefault="000470F3" w:rsidP="009A4AB6">
            <w:pPr>
              <w:autoSpaceDE w:val="0"/>
              <w:autoSpaceDN w:val="0"/>
              <w:adjustRightInd w:val="0"/>
              <w:ind w:left="-360" w:right="-261" w:firstLine="317"/>
              <w:rPr>
                <w:lang w:eastAsia="bg-BG"/>
              </w:rPr>
            </w:pPr>
            <w:r w:rsidRPr="00955C18">
              <w:rPr>
                <w:lang w:eastAsia="bg-BG"/>
              </w:rPr>
              <w:t>нива</w:t>
            </w:r>
          </w:p>
        </w:tc>
        <w:tc>
          <w:tcPr>
            <w:tcW w:w="1080" w:type="dxa"/>
            <w:noWrap/>
            <w:vAlign w:val="bottom"/>
          </w:tcPr>
          <w:p w:rsidR="000470F3" w:rsidRDefault="000470F3" w:rsidP="009A4AB6">
            <w:pPr>
              <w:ind w:left="-360" w:right="-261" w:firstLine="405"/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lang w:eastAsia="bg-BG"/>
              </w:rPr>
              <w:t>1,450</w:t>
            </w:r>
          </w:p>
        </w:tc>
        <w:tc>
          <w:tcPr>
            <w:tcW w:w="2340" w:type="dxa"/>
            <w:noWrap/>
            <w:vAlign w:val="bottom"/>
          </w:tcPr>
          <w:p w:rsidR="000470F3" w:rsidRDefault="000470F3" w:rsidP="009A4AB6">
            <w:pPr>
              <w:ind w:right="-261"/>
              <w:rPr>
                <w:sz w:val="18"/>
                <w:szCs w:val="18"/>
                <w:lang w:eastAsia="bg-BG"/>
              </w:rPr>
            </w:pPr>
            <w:r>
              <w:rPr>
                <w:sz w:val="18"/>
                <w:szCs w:val="18"/>
                <w:lang w:eastAsia="bg-BG"/>
              </w:rPr>
              <w:t>"ПАНТЕКС АГРО”ЕООД</w:t>
            </w:r>
          </w:p>
        </w:tc>
        <w:tc>
          <w:tcPr>
            <w:tcW w:w="2520" w:type="dxa"/>
            <w:noWrap/>
          </w:tcPr>
          <w:p w:rsidR="000470F3" w:rsidRDefault="000470F3" w:rsidP="009A4AB6">
            <w:pPr>
              <w:ind w:right="-261"/>
              <w:rPr>
                <w:sz w:val="18"/>
                <w:szCs w:val="18"/>
                <w:lang w:eastAsia="bg-BG"/>
              </w:rPr>
            </w:pPr>
            <w:r>
              <w:rPr>
                <w:sz w:val="18"/>
                <w:szCs w:val="18"/>
                <w:lang w:eastAsia="bg-BG"/>
              </w:rPr>
              <w:t>ПО-09-541/10.09.2019г.</w:t>
            </w:r>
          </w:p>
        </w:tc>
      </w:tr>
      <w:tr w:rsidR="000470F3" w:rsidTr="009A4AB6">
        <w:trPr>
          <w:trHeight w:val="300"/>
        </w:trPr>
        <w:tc>
          <w:tcPr>
            <w:tcW w:w="1389" w:type="dxa"/>
            <w:noWrap/>
          </w:tcPr>
          <w:p w:rsidR="000470F3" w:rsidRDefault="000470F3" w:rsidP="009A4AB6">
            <w:pPr>
              <w:autoSpaceDE w:val="0"/>
              <w:autoSpaceDN w:val="0"/>
              <w:adjustRightInd w:val="0"/>
              <w:ind w:left="-2" w:right="-261" w:firstLine="2"/>
              <w:rPr>
                <w:sz w:val="18"/>
                <w:szCs w:val="18"/>
                <w:lang w:eastAsia="bg-BG"/>
              </w:rPr>
            </w:pPr>
            <w:r>
              <w:rPr>
                <w:sz w:val="18"/>
                <w:szCs w:val="18"/>
                <w:lang w:eastAsia="bg-BG"/>
              </w:rPr>
              <w:t xml:space="preserve">ОБЩИНА </w:t>
            </w:r>
          </w:p>
          <w:p w:rsidR="000470F3" w:rsidRDefault="000470F3" w:rsidP="009A4AB6">
            <w:pPr>
              <w:autoSpaceDE w:val="0"/>
              <w:autoSpaceDN w:val="0"/>
              <w:adjustRightInd w:val="0"/>
              <w:ind w:left="-2" w:right="-261" w:firstLine="2"/>
              <w:rPr>
                <w:sz w:val="18"/>
                <w:szCs w:val="18"/>
                <w:lang w:eastAsia="bg-BG"/>
              </w:rPr>
            </w:pPr>
            <w:r>
              <w:rPr>
                <w:sz w:val="18"/>
                <w:szCs w:val="18"/>
                <w:lang w:eastAsia="bg-BG"/>
              </w:rPr>
              <w:t>ДЪЛГОПОЛ</w:t>
            </w:r>
          </w:p>
        </w:tc>
        <w:tc>
          <w:tcPr>
            <w:tcW w:w="1057" w:type="dxa"/>
            <w:noWrap/>
            <w:vAlign w:val="bottom"/>
          </w:tcPr>
          <w:p w:rsidR="000470F3" w:rsidRDefault="000470F3" w:rsidP="009A4AB6">
            <w:pPr>
              <w:ind w:right="-261"/>
              <w:rPr>
                <w:color w:val="000000"/>
                <w:lang w:eastAsia="bg-BG"/>
              </w:rPr>
            </w:pPr>
            <w:r>
              <w:rPr>
                <w:color w:val="000000"/>
                <w:lang w:eastAsia="bg-BG"/>
              </w:rPr>
              <w:t>33.31</w:t>
            </w:r>
          </w:p>
        </w:tc>
        <w:tc>
          <w:tcPr>
            <w:tcW w:w="1260" w:type="dxa"/>
            <w:noWrap/>
          </w:tcPr>
          <w:p w:rsidR="000470F3" w:rsidRPr="00955C18" w:rsidRDefault="000470F3" w:rsidP="009A4AB6">
            <w:pPr>
              <w:autoSpaceDE w:val="0"/>
              <w:autoSpaceDN w:val="0"/>
              <w:adjustRightInd w:val="0"/>
              <w:ind w:left="-360" w:right="-261" w:firstLine="317"/>
              <w:rPr>
                <w:lang w:eastAsia="bg-BG"/>
              </w:rPr>
            </w:pPr>
            <w:r w:rsidRPr="00955C18">
              <w:rPr>
                <w:lang w:eastAsia="bg-BG"/>
              </w:rPr>
              <w:t>лозе</w:t>
            </w:r>
          </w:p>
        </w:tc>
        <w:tc>
          <w:tcPr>
            <w:tcW w:w="1080" w:type="dxa"/>
            <w:noWrap/>
            <w:vAlign w:val="bottom"/>
          </w:tcPr>
          <w:p w:rsidR="000470F3" w:rsidRDefault="000470F3" w:rsidP="009A4AB6">
            <w:pPr>
              <w:ind w:left="-360" w:right="-261" w:firstLine="405"/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lang w:eastAsia="bg-BG"/>
              </w:rPr>
              <w:t>4,155</w:t>
            </w:r>
          </w:p>
        </w:tc>
        <w:tc>
          <w:tcPr>
            <w:tcW w:w="2340" w:type="dxa"/>
            <w:noWrap/>
            <w:vAlign w:val="bottom"/>
          </w:tcPr>
          <w:p w:rsidR="000470F3" w:rsidRDefault="000470F3" w:rsidP="009A4AB6">
            <w:pPr>
              <w:ind w:right="-261"/>
              <w:rPr>
                <w:sz w:val="18"/>
                <w:szCs w:val="18"/>
                <w:lang w:eastAsia="bg-BG"/>
              </w:rPr>
            </w:pPr>
            <w:r>
              <w:rPr>
                <w:sz w:val="18"/>
                <w:szCs w:val="18"/>
                <w:lang w:eastAsia="bg-BG"/>
              </w:rPr>
              <w:t>"ПАНТЕКС АГРО”ЕООД</w:t>
            </w:r>
          </w:p>
        </w:tc>
        <w:tc>
          <w:tcPr>
            <w:tcW w:w="2520" w:type="dxa"/>
            <w:noWrap/>
          </w:tcPr>
          <w:p w:rsidR="000470F3" w:rsidRDefault="000470F3" w:rsidP="009A4AB6">
            <w:pPr>
              <w:ind w:right="-261"/>
              <w:rPr>
                <w:sz w:val="18"/>
                <w:szCs w:val="18"/>
                <w:lang w:eastAsia="bg-BG"/>
              </w:rPr>
            </w:pPr>
            <w:r>
              <w:rPr>
                <w:sz w:val="18"/>
                <w:szCs w:val="18"/>
                <w:lang w:eastAsia="bg-BG"/>
              </w:rPr>
              <w:t>ПО-09-541/10.09.2019г.</w:t>
            </w:r>
          </w:p>
        </w:tc>
      </w:tr>
    </w:tbl>
    <w:p w:rsidR="000470F3" w:rsidRDefault="000470F3" w:rsidP="00235BAF">
      <w:pPr>
        <w:ind w:left="-360" w:right="-261" w:firstLine="720"/>
        <w:jc w:val="both"/>
        <w:rPr>
          <w:b/>
          <w:bCs/>
          <w:sz w:val="22"/>
          <w:szCs w:val="22"/>
        </w:rPr>
      </w:pPr>
    </w:p>
    <w:p w:rsidR="000470F3" w:rsidRDefault="000470F3" w:rsidP="00235BAF">
      <w:pPr>
        <w:ind w:left="-360" w:right="-261" w:firstLine="720"/>
        <w:jc w:val="both"/>
        <w:rPr>
          <w:b/>
          <w:bCs/>
          <w:sz w:val="22"/>
          <w:szCs w:val="22"/>
        </w:rPr>
      </w:pPr>
    </w:p>
    <w:p w:rsidR="000470F3" w:rsidRDefault="000470F3" w:rsidP="00235BAF">
      <w:pPr>
        <w:spacing w:line="360" w:lineRule="auto"/>
        <w:ind w:left="-720" w:right="-261" w:firstLine="72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>В останалата си част Заповед № РД19-04-154/30.09.2019г., остава без промяна.</w:t>
      </w:r>
    </w:p>
    <w:p w:rsidR="000470F3" w:rsidRDefault="000470F3" w:rsidP="00235BAF">
      <w:pPr>
        <w:tabs>
          <w:tab w:val="left" w:pos="720"/>
        </w:tabs>
        <w:ind w:left="-720" w:right="-469" w:firstLine="720"/>
        <w:jc w:val="both"/>
        <w:rPr>
          <w:sz w:val="22"/>
          <w:szCs w:val="22"/>
        </w:rPr>
      </w:pPr>
    </w:p>
    <w:p w:rsidR="000470F3" w:rsidRDefault="000470F3" w:rsidP="00235BAF">
      <w:pPr>
        <w:tabs>
          <w:tab w:val="left" w:pos="720"/>
        </w:tabs>
        <w:ind w:left="-720" w:right="-469"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Настоящата заповед  да се обяви на информационните табла в сградата на Община Дългопол, в сградата на Общинска служба по земеделие – Дългопол и да се публикува на интернет страницата на Община Дългопол и  на ОД”Земеделие”-Варна.</w:t>
      </w:r>
    </w:p>
    <w:p w:rsidR="000470F3" w:rsidRDefault="000470F3" w:rsidP="00235BAF">
      <w:pPr>
        <w:ind w:left="-720" w:right="-469" w:firstLine="720"/>
        <w:jc w:val="both"/>
        <w:rPr>
          <w:sz w:val="22"/>
          <w:szCs w:val="22"/>
        </w:rPr>
      </w:pPr>
    </w:p>
    <w:p w:rsidR="000470F3" w:rsidRDefault="000470F3" w:rsidP="00235BAF">
      <w:pPr>
        <w:tabs>
          <w:tab w:val="left" w:pos="1800"/>
        </w:tabs>
        <w:ind w:left="-720" w:right="-469" w:firstLine="720"/>
        <w:jc w:val="both"/>
        <w:rPr>
          <w:sz w:val="22"/>
          <w:szCs w:val="22"/>
        </w:rPr>
      </w:pPr>
      <w:r>
        <w:rPr>
          <w:sz w:val="22"/>
          <w:szCs w:val="22"/>
        </w:rPr>
        <w:t>Заповедта може да се обжалва пред Министъра на земеделието, храните и горите по реда на чл.81 и сл. от  Административнопроцесуалния кодекс /АПК/ или пред Районен съд-Провадия по реда на чл.145 и сл.от АПК, във връзка с § 19, ал.1 от ЗИД на АПК.</w:t>
      </w:r>
    </w:p>
    <w:p w:rsidR="000470F3" w:rsidRDefault="000470F3" w:rsidP="00235BAF">
      <w:pPr>
        <w:tabs>
          <w:tab w:val="left" w:pos="1800"/>
        </w:tabs>
        <w:ind w:left="-720" w:right="-469" w:firstLine="720"/>
        <w:jc w:val="both"/>
        <w:rPr>
          <w:sz w:val="22"/>
          <w:szCs w:val="22"/>
        </w:rPr>
      </w:pPr>
    </w:p>
    <w:p w:rsidR="000470F3" w:rsidRDefault="000470F3" w:rsidP="00235BAF">
      <w:pPr>
        <w:tabs>
          <w:tab w:val="left" w:pos="1800"/>
        </w:tabs>
        <w:ind w:left="-720" w:right="-469" w:firstLine="720"/>
        <w:jc w:val="both"/>
        <w:rPr>
          <w:sz w:val="22"/>
          <w:szCs w:val="22"/>
        </w:rPr>
      </w:pPr>
      <w:r>
        <w:rPr>
          <w:sz w:val="22"/>
          <w:szCs w:val="22"/>
        </w:rPr>
        <w:t>Жалбата се подава в 14-дневен срок от съобщаването чрез Областна дирекция „Земеделие” – Варна до Министъра на земеделиетоя  храните и горите, съответно до Районен съд - Провадия.</w:t>
      </w:r>
    </w:p>
    <w:p w:rsidR="000470F3" w:rsidRDefault="000470F3" w:rsidP="00235BAF">
      <w:pPr>
        <w:tabs>
          <w:tab w:val="left" w:pos="1800"/>
        </w:tabs>
        <w:ind w:left="-720" w:right="-469" w:firstLine="720"/>
        <w:jc w:val="both"/>
        <w:rPr>
          <w:sz w:val="22"/>
          <w:szCs w:val="22"/>
        </w:rPr>
      </w:pPr>
    </w:p>
    <w:p w:rsidR="000470F3" w:rsidRDefault="000470F3" w:rsidP="00235BAF">
      <w:pPr>
        <w:tabs>
          <w:tab w:val="left" w:pos="1800"/>
        </w:tabs>
        <w:spacing w:line="360" w:lineRule="auto"/>
        <w:ind w:left="-720" w:right="-469" w:firstLine="720"/>
        <w:jc w:val="both"/>
        <w:rPr>
          <w:b/>
          <w:bCs/>
          <w:color w:val="000000"/>
          <w:sz w:val="22"/>
          <w:szCs w:val="22"/>
        </w:rPr>
      </w:pPr>
      <w:r>
        <w:rPr>
          <w:sz w:val="22"/>
          <w:szCs w:val="22"/>
        </w:rPr>
        <w:t xml:space="preserve">           </w:t>
      </w:r>
      <w:r>
        <w:rPr>
          <w:b/>
          <w:bCs/>
          <w:sz w:val="22"/>
          <w:szCs w:val="22"/>
        </w:rPr>
        <w:t>Обжалването на заповедта не спира изпълнението й.</w:t>
      </w:r>
    </w:p>
    <w:p w:rsidR="000470F3" w:rsidRDefault="000470F3" w:rsidP="00235BAF">
      <w:pPr>
        <w:spacing w:line="360" w:lineRule="auto"/>
        <w:ind w:left="-720" w:right="-469" w:firstLine="720"/>
        <w:rPr>
          <w:color w:val="000000"/>
        </w:rPr>
      </w:pPr>
    </w:p>
    <w:p w:rsidR="000470F3" w:rsidRDefault="000470F3" w:rsidP="00235BAF">
      <w:pPr>
        <w:spacing w:line="360" w:lineRule="auto"/>
        <w:ind w:left="-720" w:right="-469" w:firstLine="720"/>
        <w:rPr>
          <w:color w:val="000000"/>
        </w:rPr>
      </w:pPr>
    </w:p>
    <w:p w:rsidR="000470F3" w:rsidRDefault="000470F3" w:rsidP="00DE0EBB">
      <w:pPr>
        <w:spacing w:line="360" w:lineRule="auto"/>
        <w:ind w:left="-720" w:right="-469"/>
        <w:rPr>
          <w:b/>
          <w:bCs/>
          <w:color w:val="000000"/>
        </w:rPr>
      </w:pPr>
      <w:r>
        <w:rPr>
          <w:color w:val="000000"/>
        </w:rPr>
        <w:t xml:space="preserve">     </w:t>
      </w:r>
      <w:r>
        <w:rPr>
          <w:b/>
          <w:bCs/>
          <w:color w:val="000000"/>
          <w:lang w:val="ru-RU"/>
        </w:rPr>
        <w:t xml:space="preserve">ДИРЕКТОР:  </w:t>
      </w:r>
      <w:r>
        <w:rPr>
          <w:b/>
          <w:bCs/>
          <w:color w:val="000000"/>
        </w:rPr>
        <w:t xml:space="preserve">    </w:t>
      </w:r>
      <w:r>
        <w:rPr>
          <w:b/>
          <w:bCs/>
          <w:color w:val="000000"/>
          <w:lang w:val="ru-RU"/>
        </w:rPr>
        <w:tab/>
        <w:t xml:space="preserve">  /П/  </w:t>
      </w:r>
    </w:p>
    <w:p w:rsidR="000470F3" w:rsidRDefault="000470F3" w:rsidP="00DE0EBB">
      <w:pPr>
        <w:ind w:left="-720" w:right="-469" w:firstLine="720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      /ИНЖ.ЙОРДАН ЙОРДАНОВ /</w:t>
      </w:r>
    </w:p>
    <w:p w:rsidR="000470F3" w:rsidRDefault="000470F3" w:rsidP="00DE0EBB">
      <w:pPr>
        <w:ind w:right="-469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/Съгласно Заповед№РД-19-04-305/12.12.2019г./</w:t>
      </w:r>
    </w:p>
    <w:p w:rsidR="000470F3" w:rsidRDefault="000470F3" w:rsidP="00DE0EBB">
      <w:pPr>
        <w:ind w:right="-469"/>
        <w:jc w:val="both"/>
        <w:rPr>
          <w:i/>
          <w:iCs/>
          <w:sz w:val="18"/>
          <w:szCs w:val="18"/>
        </w:rPr>
      </w:pPr>
    </w:p>
    <w:p w:rsidR="000470F3" w:rsidRDefault="000470F3" w:rsidP="00DE0EBB">
      <w:pPr>
        <w:ind w:left="-720" w:right="-469" w:firstLine="720"/>
        <w:rPr>
          <w:sz w:val="18"/>
          <w:szCs w:val="18"/>
        </w:rPr>
      </w:pPr>
    </w:p>
    <w:p w:rsidR="000470F3" w:rsidRPr="00DE0EBB" w:rsidRDefault="000470F3" w:rsidP="00DE0EBB">
      <w:pPr>
        <w:ind w:left="-720" w:right="-469" w:firstLine="720"/>
        <w:rPr>
          <w:color w:val="FFFFFF"/>
          <w:sz w:val="18"/>
          <w:szCs w:val="18"/>
        </w:rPr>
      </w:pPr>
      <w:r w:rsidRPr="00DE0EBB">
        <w:rPr>
          <w:color w:val="FFFFFF"/>
          <w:sz w:val="18"/>
          <w:szCs w:val="18"/>
        </w:rPr>
        <w:t>Съгласувал:………………….дата: 02.01.2020г.</w:t>
      </w:r>
    </w:p>
    <w:p w:rsidR="000470F3" w:rsidRPr="00DE0EBB" w:rsidRDefault="000470F3" w:rsidP="00DE0EBB">
      <w:pPr>
        <w:ind w:right="-469"/>
        <w:jc w:val="both"/>
        <w:rPr>
          <w:i/>
          <w:iCs/>
          <w:color w:val="FFFFFF"/>
          <w:sz w:val="18"/>
          <w:szCs w:val="18"/>
        </w:rPr>
      </w:pPr>
      <w:r w:rsidRPr="00DE0EBB">
        <w:rPr>
          <w:i/>
          <w:iCs/>
          <w:color w:val="FFFFFF"/>
          <w:sz w:val="18"/>
          <w:szCs w:val="18"/>
        </w:rPr>
        <w:t xml:space="preserve"> Гл. директор ГД „АР” /инж. Милена Михайлова/</w:t>
      </w:r>
    </w:p>
    <w:p w:rsidR="000470F3" w:rsidRPr="00DE0EBB" w:rsidRDefault="000470F3" w:rsidP="00DE0EBB">
      <w:pPr>
        <w:ind w:right="-469"/>
        <w:jc w:val="both"/>
        <w:rPr>
          <w:i/>
          <w:iCs/>
          <w:color w:val="FFFFFF"/>
          <w:sz w:val="18"/>
          <w:szCs w:val="18"/>
        </w:rPr>
      </w:pPr>
    </w:p>
    <w:p w:rsidR="000470F3" w:rsidRPr="00DE0EBB" w:rsidRDefault="000470F3" w:rsidP="00DE0EBB">
      <w:pPr>
        <w:ind w:right="-469"/>
        <w:jc w:val="both"/>
        <w:rPr>
          <w:color w:val="FFFFFF"/>
          <w:sz w:val="18"/>
          <w:szCs w:val="18"/>
        </w:rPr>
      </w:pPr>
      <w:r w:rsidRPr="00DE0EBB">
        <w:rPr>
          <w:color w:val="FFFFFF"/>
          <w:sz w:val="18"/>
          <w:szCs w:val="18"/>
        </w:rPr>
        <w:t>Изготвил: ……………………дата: 02.01.2020г.</w:t>
      </w:r>
    </w:p>
    <w:p w:rsidR="000470F3" w:rsidRPr="00DE0EBB" w:rsidRDefault="000470F3" w:rsidP="00DE0EBB">
      <w:pPr>
        <w:ind w:right="-469"/>
        <w:jc w:val="both"/>
        <w:rPr>
          <w:i/>
          <w:iCs/>
          <w:color w:val="FFFFFF"/>
          <w:sz w:val="18"/>
          <w:szCs w:val="18"/>
        </w:rPr>
      </w:pPr>
      <w:r w:rsidRPr="00DE0EBB">
        <w:rPr>
          <w:i/>
          <w:iCs/>
          <w:color w:val="FFFFFF"/>
          <w:sz w:val="18"/>
          <w:szCs w:val="18"/>
        </w:rPr>
        <w:t>Гл.специалист  ГД „АР”  /Цветанка Георгиева/</w:t>
      </w:r>
    </w:p>
    <w:p w:rsidR="000470F3" w:rsidRDefault="000470F3" w:rsidP="00DE0EBB">
      <w:pPr>
        <w:ind w:right="-469"/>
        <w:rPr>
          <w:sz w:val="18"/>
          <w:szCs w:val="18"/>
        </w:rPr>
      </w:pPr>
      <w:r>
        <w:rPr>
          <w:sz w:val="18"/>
          <w:szCs w:val="18"/>
        </w:rPr>
        <w:t>ЦГ/ГДАР</w:t>
      </w:r>
    </w:p>
    <w:p w:rsidR="000470F3" w:rsidRDefault="000470F3" w:rsidP="00DE0EBB">
      <w:pPr>
        <w:tabs>
          <w:tab w:val="left" w:pos="709"/>
        </w:tabs>
        <w:spacing w:line="360" w:lineRule="auto"/>
        <w:ind w:right="-469"/>
        <w:jc w:val="both"/>
        <w:rPr>
          <w:sz w:val="40"/>
          <w:szCs w:val="40"/>
        </w:rPr>
      </w:pPr>
    </w:p>
    <w:p w:rsidR="000470F3" w:rsidRPr="006E2648" w:rsidRDefault="000470F3" w:rsidP="00235BAF">
      <w:pPr>
        <w:spacing w:line="360" w:lineRule="auto"/>
        <w:ind w:left="-720" w:right="-469" w:firstLine="720"/>
        <w:rPr>
          <w:sz w:val="18"/>
          <w:szCs w:val="18"/>
        </w:rPr>
      </w:pPr>
    </w:p>
    <w:p w:rsidR="000470F3" w:rsidRPr="006E2648" w:rsidRDefault="000470F3" w:rsidP="00235BAF">
      <w:pPr>
        <w:spacing w:line="360" w:lineRule="auto"/>
        <w:ind w:left="-720" w:right="-469" w:firstLine="720"/>
        <w:rPr>
          <w:sz w:val="18"/>
          <w:szCs w:val="18"/>
        </w:rPr>
      </w:pPr>
    </w:p>
    <w:p w:rsidR="000470F3" w:rsidRDefault="000470F3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0470F3" w:rsidRDefault="000470F3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0470F3" w:rsidRDefault="000470F3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0470F3" w:rsidRDefault="000470F3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0470F3" w:rsidRDefault="000470F3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0470F3" w:rsidRDefault="000470F3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0470F3" w:rsidRDefault="000470F3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sectPr w:rsidR="000470F3" w:rsidSect="00235BAF">
      <w:footerReference w:type="default" r:id="rId7"/>
      <w:headerReference w:type="first" r:id="rId8"/>
      <w:footerReference w:type="first" r:id="rId9"/>
      <w:pgSz w:w="11906" w:h="16838"/>
      <w:pgMar w:top="1273" w:right="926" w:bottom="567" w:left="1701" w:header="709" w:footer="386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0F3" w:rsidRDefault="000470F3" w:rsidP="00043091">
      <w:r>
        <w:separator/>
      </w:r>
    </w:p>
  </w:endnote>
  <w:endnote w:type="continuationSeparator" w:id="0">
    <w:p w:rsidR="000470F3" w:rsidRDefault="000470F3" w:rsidP="00043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0F3" w:rsidRPr="00433B27" w:rsidRDefault="000470F3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9000, гр. Варна , адрес: ул.“Д-р Пюскюлиев” № 1, телефон: 052/621240, факс: 052/647351</w:t>
    </w:r>
  </w:p>
  <w:p w:rsidR="000470F3" w:rsidRPr="00433B27" w:rsidRDefault="000470F3" w:rsidP="003F184C">
    <w:pPr>
      <w:pStyle w:val="Footer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0470F3" w:rsidRPr="00433B27" w:rsidRDefault="000470F3" w:rsidP="0039461B">
    <w:pPr>
      <w:pStyle w:val="Footer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>
      <w:rPr>
        <w:rFonts w:ascii="Arial Narrow" w:hAnsi="Arial Narrow" w:cs="Arial Narrow"/>
        <w:b/>
        <w:bCs/>
        <w:noProof/>
        <w:sz w:val="18"/>
        <w:szCs w:val="18"/>
      </w:rPr>
      <w:t>2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Pr="00C336B1">
        <w:rPr>
          <w:rFonts w:ascii="Arial Narrow" w:hAnsi="Arial Narrow" w:cs="Arial Narrow"/>
          <w:b/>
          <w:bCs/>
          <w:noProof/>
          <w:sz w:val="18"/>
          <w:szCs w:val="18"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0F3" w:rsidRPr="00DA73CB" w:rsidRDefault="000470F3" w:rsidP="00DA73CB">
    <w:pPr>
      <w:pStyle w:val="Footer"/>
      <w:jc w:val="right"/>
      <w:rPr>
        <w:sz w:val="20"/>
        <w:szCs w:val="20"/>
      </w:rPr>
    </w:pPr>
  </w:p>
  <w:p w:rsidR="000470F3" w:rsidRDefault="000470F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0F3" w:rsidRDefault="000470F3" w:rsidP="00043091">
      <w:r>
        <w:separator/>
      </w:r>
    </w:p>
  </w:footnote>
  <w:footnote w:type="continuationSeparator" w:id="0">
    <w:p w:rsidR="000470F3" w:rsidRDefault="000470F3" w:rsidP="000430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0F3" w:rsidRPr="00433B27" w:rsidRDefault="000470F3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5" o:spid="_x0000_s2049" type="#_x0000_t75" alt="lav4e" style="position:absolute;left:0;text-align:left;margin-left:-.3pt;margin-top:-9.95pt;width:47.25pt;height:55.5pt;z-index:251660288;visibility:visible">
          <v:imagedata r:id="rId1" o:title=""/>
          <w10:wrap type="squar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Съединител &quot;права стрелка&quot; 3" o:spid="_x0000_s2050" type="#_x0000_t32" style="position:absolute;left:0;text-align:left;margin-left:58.2pt;margin-top:-.95pt;width:0;height:42.75pt;z-index:251661312;visibility:visible"/>
      </w:pict>
    </w:r>
    <w:r w:rsidRPr="00433B27">
      <w:rPr>
        <w:rFonts w:ascii="Arial Narrow" w:hAnsi="Arial Narrow" w:cs="Arial Narrow"/>
        <w:b/>
        <w:bCs/>
        <w:color w:val="333333"/>
        <w:spacing w:val="30"/>
      </w:rPr>
      <w:t>РЕПУБЛИКА БЪЛГАРИЯ</w:t>
    </w:r>
  </w:p>
  <w:p w:rsidR="000470F3" w:rsidRPr="00433B27" w:rsidRDefault="000470F3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color w:val="333333"/>
        <w:spacing w:val="30"/>
        <w:lang w:val="ru-RU"/>
      </w:rPr>
    </w:pPr>
    <w:r w:rsidRPr="00433B27">
      <w:rPr>
        <w:rFonts w:ascii="Arial Narrow" w:hAnsi="Arial Narrow" w:cs="Arial Narrow"/>
        <w:color w:val="333333"/>
        <w:spacing w:val="30"/>
      </w:rPr>
      <w:t>Министерство на земеделието, храните и горите</w:t>
    </w:r>
  </w:p>
  <w:p w:rsidR="000470F3" w:rsidRPr="00433B27" w:rsidRDefault="000470F3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 w:rsidRPr="00433B27">
      <w:rPr>
        <w:rFonts w:ascii="Arial Narrow" w:hAnsi="Arial Narrow" w:cs="Arial Narrow"/>
        <w:color w:val="333333"/>
        <w:spacing w:val="30"/>
      </w:rPr>
      <w:t>Областна дирекция „Земеделие”-Варна</w:t>
    </w:r>
  </w:p>
  <w:p w:rsidR="000470F3" w:rsidRPr="00433B27" w:rsidRDefault="000470F3">
    <w:pPr>
      <w:pStyle w:val="Header"/>
      <w:rPr>
        <w:rFonts w:ascii="Arial Narrow" w:hAnsi="Arial Narrow" w:cs="Arial Narrow"/>
        <w:spacing w:val="3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AF2ED8"/>
    <w:multiLevelType w:val="hybridMultilevel"/>
    <w:tmpl w:val="0040E818"/>
    <w:lvl w:ilvl="0" w:tplc="E7A8B6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2"/>
  </w:num>
  <w:num w:numId="5">
    <w:abstractNumId w:val="0"/>
  </w:num>
  <w:num w:numId="6">
    <w:abstractNumId w:val="11"/>
  </w:num>
  <w:num w:numId="7">
    <w:abstractNumId w:val="3"/>
  </w:num>
  <w:num w:numId="8">
    <w:abstractNumId w:val="1"/>
  </w:num>
  <w:num w:numId="9">
    <w:abstractNumId w:val="10"/>
  </w:num>
  <w:num w:numId="10">
    <w:abstractNumId w:val="4"/>
  </w:num>
  <w:num w:numId="11">
    <w:abstractNumId w:val="7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A4D"/>
    <w:rsid w:val="00003D82"/>
    <w:rsid w:val="00043091"/>
    <w:rsid w:val="000470F3"/>
    <w:rsid w:val="000D2A16"/>
    <w:rsid w:val="000E0D4A"/>
    <w:rsid w:val="000E4F06"/>
    <w:rsid w:val="00102CFF"/>
    <w:rsid w:val="001131CA"/>
    <w:rsid w:val="00113E18"/>
    <w:rsid w:val="00143410"/>
    <w:rsid w:val="00145681"/>
    <w:rsid w:val="00197C83"/>
    <w:rsid w:val="001B70B6"/>
    <w:rsid w:val="0022420F"/>
    <w:rsid w:val="00235BAF"/>
    <w:rsid w:val="00246FC5"/>
    <w:rsid w:val="002554CC"/>
    <w:rsid w:val="0025777C"/>
    <w:rsid w:val="002724C9"/>
    <w:rsid w:val="002A2157"/>
    <w:rsid w:val="002B08D3"/>
    <w:rsid w:val="002B7FB2"/>
    <w:rsid w:val="002D6B47"/>
    <w:rsid w:val="0031499C"/>
    <w:rsid w:val="003410F9"/>
    <w:rsid w:val="0039461B"/>
    <w:rsid w:val="003D516A"/>
    <w:rsid w:val="003F184C"/>
    <w:rsid w:val="00433B27"/>
    <w:rsid w:val="00445A4D"/>
    <w:rsid w:val="00475DD0"/>
    <w:rsid w:val="00495EE0"/>
    <w:rsid w:val="004A54D2"/>
    <w:rsid w:val="004A5859"/>
    <w:rsid w:val="004F29CD"/>
    <w:rsid w:val="0052712F"/>
    <w:rsid w:val="00533CC3"/>
    <w:rsid w:val="00557173"/>
    <w:rsid w:val="00592FC2"/>
    <w:rsid w:val="005A7069"/>
    <w:rsid w:val="0060020E"/>
    <w:rsid w:val="0063597B"/>
    <w:rsid w:val="00640F8C"/>
    <w:rsid w:val="00672E89"/>
    <w:rsid w:val="00681AA5"/>
    <w:rsid w:val="006E2648"/>
    <w:rsid w:val="007044D2"/>
    <w:rsid w:val="0071646F"/>
    <w:rsid w:val="00746603"/>
    <w:rsid w:val="00753042"/>
    <w:rsid w:val="00762999"/>
    <w:rsid w:val="007B224A"/>
    <w:rsid w:val="00814876"/>
    <w:rsid w:val="0084066C"/>
    <w:rsid w:val="008562D5"/>
    <w:rsid w:val="008661FB"/>
    <w:rsid w:val="008D3B17"/>
    <w:rsid w:val="008F7E8B"/>
    <w:rsid w:val="00911AE5"/>
    <w:rsid w:val="00936211"/>
    <w:rsid w:val="009550F6"/>
    <w:rsid w:val="00955C18"/>
    <w:rsid w:val="00987F2F"/>
    <w:rsid w:val="009922E0"/>
    <w:rsid w:val="009942F2"/>
    <w:rsid w:val="009A4AB6"/>
    <w:rsid w:val="009A7CC1"/>
    <w:rsid w:val="009B39CC"/>
    <w:rsid w:val="00A324C8"/>
    <w:rsid w:val="00A660F3"/>
    <w:rsid w:val="00A96E3F"/>
    <w:rsid w:val="00AB58F3"/>
    <w:rsid w:val="00AC3CBA"/>
    <w:rsid w:val="00AC73CD"/>
    <w:rsid w:val="00AF2E4A"/>
    <w:rsid w:val="00B112CE"/>
    <w:rsid w:val="00B902D8"/>
    <w:rsid w:val="00C25FE2"/>
    <w:rsid w:val="00C336B1"/>
    <w:rsid w:val="00C66609"/>
    <w:rsid w:val="00C6709B"/>
    <w:rsid w:val="00C73F42"/>
    <w:rsid w:val="00C82DBB"/>
    <w:rsid w:val="00C86802"/>
    <w:rsid w:val="00D07A43"/>
    <w:rsid w:val="00D323DF"/>
    <w:rsid w:val="00D50D96"/>
    <w:rsid w:val="00D7501B"/>
    <w:rsid w:val="00D90487"/>
    <w:rsid w:val="00DA4F30"/>
    <w:rsid w:val="00DA5478"/>
    <w:rsid w:val="00DA72B3"/>
    <w:rsid w:val="00DA73CB"/>
    <w:rsid w:val="00DE0EBB"/>
    <w:rsid w:val="00DE512F"/>
    <w:rsid w:val="00DF0BDE"/>
    <w:rsid w:val="00DF171F"/>
    <w:rsid w:val="00DF5667"/>
    <w:rsid w:val="00E03C8A"/>
    <w:rsid w:val="00E71D67"/>
    <w:rsid w:val="00EA6B6D"/>
    <w:rsid w:val="00EC2BFB"/>
    <w:rsid w:val="00EC4DA6"/>
    <w:rsid w:val="00EC7DB5"/>
    <w:rsid w:val="00EE0F49"/>
    <w:rsid w:val="00F12D43"/>
    <w:rsid w:val="00F90C34"/>
    <w:rsid w:val="00FA01A7"/>
    <w:rsid w:val="00FF7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Emphasis">
    <w:name w:val="Emphasis"/>
    <w:basedOn w:val="DefaultParagraphFont"/>
    <w:uiPriority w:val="99"/>
    <w:qFormat/>
    <w:rsid w:val="004A5859"/>
    <w:rPr>
      <w:rFonts w:cs="Times New Roman"/>
      <w:i/>
      <w:iCs/>
    </w:rPr>
  </w:style>
  <w:style w:type="paragraph" w:styleId="BodyText">
    <w:name w:val="Body Text"/>
    <w:basedOn w:val="Normal"/>
    <w:link w:val="BodyTextChar"/>
    <w:uiPriority w:val="99"/>
    <w:rsid w:val="004A585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54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6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183</TotalTime>
  <Pages>2</Pages>
  <Words>418</Words>
  <Characters>2383</Characters>
  <Application>Microsoft Office Outlook</Application>
  <DocSecurity>0</DocSecurity>
  <Lines>0</Lines>
  <Paragraphs>0</Paragraphs>
  <ScaleCrop>false</ScaleCrop>
  <Company>MZH ODZ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GD AR</cp:lastModifiedBy>
  <cp:revision>33</cp:revision>
  <cp:lastPrinted>2020-01-02T08:35:00Z</cp:lastPrinted>
  <dcterms:created xsi:type="dcterms:W3CDTF">2019-08-21T10:56:00Z</dcterms:created>
  <dcterms:modified xsi:type="dcterms:W3CDTF">2020-01-03T09:46:00Z</dcterms:modified>
</cp:coreProperties>
</file>