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390" w:rsidRPr="00017CA1" w:rsidRDefault="009A14CA" w:rsidP="00861A03">
      <w:pPr>
        <w:pStyle w:val="1"/>
        <w:tabs>
          <w:tab w:val="left" w:pos="0"/>
        </w:tabs>
        <w:jc w:val="left"/>
        <w:rPr>
          <w:rFonts w:ascii="Arial Narrow" w:hAnsi="Arial Narrow"/>
          <w:b/>
          <w:color w:val="333333"/>
          <w:spacing w:val="30"/>
          <w:szCs w:val="24"/>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8" type="#_x0000_t32" style="position:absolute;margin-left:-2.4pt;margin-top:-2.4pt;width:0;height:43.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LTXgIAAG0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"/>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9" type="#_x0000_t75" alt="lav4e" style="position:absolute;margin-left:-4.25pt;margin-top:-10.8pt;width:46.2pt;height:57pt;z-index:1;visibility:visible">
            <v:imagedata r:id="rId7" o:title=""/>
            <w10:wrap type="square"/>
          </v:shape>
        </w:pict>
      </w:r>
      <w:r w:rsidR="00C93390">
        <w:rPr>
          <w:rFonts w:ascii="Arial Narrow" w:hAnsi="Arial Narrow"/>
          <w:b/>
          <w:color w:val="333333"/>
          <w:spacing w:val="30"/>
          <w:szCs w:val="24"/>
        </w:rPr>
        <w:t xml:space="preserve"> </w:t>
      </w:r>
      <w:r w:rsidR="00C93390" w:rsidRPr="00017CA1">
        <w:rPr>
          <w:rFonts w:ascii="Arial Narrow" w:hAnsi="Arial Narrow"/>
          <w:b/>
          <w:color w:val="333333"/>
          <w:spacing w:val="30"/>
          <w:szCs w:val="24"/>
        </w:rPr>
        <w:t>РЕПУБЛИКА БЪЛГАРИЯ</w:t>
      </w:r>
    </w:p>
    <w:p w:rsidR="00C93390" w:rsidRPr="00017CA1" w:rsidRDefault="00C93390" w:rsidP="00861A03">
      <w:pPr>
        <w:pStyle w:val="1"/>
        <w:tabs>
          <w:tab w:val="left" w:pos="0"/>
          <w:tab w:val="left" w:pos="8232"/>
        </w:tabs>
        <w:jc w:val="left"/>
        <w:rPr>
          <w:rFonts w:ascii="Arial Narrow" w:hAnsi="Arial Narrow"/>
          <w:color w:val="333333"/>
          <w:spacing w:val="30"/>
          <w:szCs w:val="24"/>
          <w:lang w:val="ru-RU"/>
        </w:rPr>
      </w:pPr>
      <w:r>
        <w:rPr>
          <w:rFonts w:ascii="Arial Narrow" w:hAnsi="Arial Narrow"/>
          <w:b/>
          <w:color w:val="333333"/>
          <w:spacing w:val="30"/>
          <w:szCs w:val="24"/>
        </w:rPr>
        <w:t xml:space="preserve"> </w:t>
      </w:r>
      <w:r w:rsidRPr="00017CA1">
        <w:rPr>
          <w:rFonts w:ascii="Arial Narrow" w:hAnsi="Arial Narrow"/>
          <w:color w:val="333333"/>
          <w:spacing w:val="30"/>
          <w:szCs w:val="24"/>
        </w:rPr>
        <w:t>Министерство на земеделието, храните и горите</w:t>
      </w:r>
      <w:r>
        <w:rPr>
          <w:rFonts w:ascii="Arial Narrow" w:hAnsi="Arial Narrow"/>
          <w:color w:val="333333"/>
          <w:spacing w:val="30"/>
          <w:szCs w:val="24"/>
        </w:rPr>
        <w:tab/>
      </w:r>
    </w:p>
    <w:p w:rsidR="00C93390" w:rsidRPr="00017CA1" w:rsidRDefault="00C93390" w:rsidP="00861A03">
      <w:pPr>
        <w:pStyle w:val="1"/>
        <w:jc w:val="left"/>
        <w:rPr>
          <w:rFonts w:ascii="Arial Narrow" w:hAnsi="Arial Narrow"/>
          <w:color w:val="333333"/>
          <w:spacing w:val="30"/>
          <w:szCs w:val="24"/>
        </w:rPr>
      </w:pPr>
      <w:r w:rsidRPr="00017CA1">
        <w:rPr>
          <w:rFonts w:ascii="Arial Narrow" w:hAnsi="Arial Narrow"/>
          <w:color w:val="333333"/>
          <w:spacing w:val="30"/>
          <w:szCs w:val="24"/>
          <w:lang w:val="ru-RU"/>
        </w:rPr>
        <w:t xml:space="preserve"> </w:t>
      </w:r>
      <w:r w:rsidRPr="00017CA1">
        <w:rPr>
          <w:rFonts w:ascii="Arial Narrow" w:hAnsi="Arial Narrow"/>
          <w:color w:val="333333"/>
          <w:spacing w:val="30"/>
          <w:szCs w:val="24"/>
        </w:rPr>
        <w:t>Областна дирекция „Земеделие”-Варна</w:t>
      </w:r>
    </w:p>
    <w:p w:rsidR="00C93390" w:rsidRDefault="00C93390" w:rsidP="001033CC">
      <w:pPr>
        <w:pStyle w:val="a6"/>
        <w:ind w:firstLine="1276"/>
      </w:pPr>
    </w:p>
    <w:p w:rsidR="00C93390" w:rsidRDefault="00C93390" w:rsidP="0002547F">
      <w:pPr>
        <w:jc w:val="center"/>
        <w:rPr>
          <w:b/>
          <w:lang w:eastAsia="bg-BG"/>
        </w:rPr>
      </w:pPr>
      <w:r w:rsidRPr="002554CC">
        <w:rPr>
          <w:b/>
          <w:lang w:eastAsia="bg-BG"/>
        </w:rPr>
        <w:t xml:space="preserve">   </w:t>
      </w:r>
    </w:p>
    <w:p w:rsidR="00C93390" w:rsidRPr="0002547F" w:rsidRDefault="00C93390" w:rsidP="00BB4863">
      <w:pPr>
        <w:jc w:val="center"/>
        <w:rPr>
          <w:b/>
        </w:rPr>
      </w:pPr>
      <w:r w:rsidRPr="0002547F">
        <w:rPr>
          <w:b/>
        </w:rPr>
        <w:t>ЗАПОВЕД</w:t>
      </w:r>
    </w:p>
    <w:p w:rsidR="00C93390" w:rsidRPr="0002547F" w:rsidRDefault="00C93390" w:rsidP="00BB4863">
      <w:pPr>
        <w:jc w:val="center"/>
        <w:rPr>
          <w:b/>
        </w:rPr>
      </w:pPr>
    </w:p>
    <w:p w:rsidR="00C93390" w:rsidRPr="001E60CB" w:rsidRDefault="00C93390" w:rsidP="00BB4863">
      <w:pPr>
        <w:jc w:val="center"/>
        <w:rPr>
          <w:b/>
          <w:lang w:val="en-US"/>
        </w:rPr>
      </w:pPr>
      <w:r w:rsidRPr="0002547F">
        <w:rPr>
          <w:b/>
        </w:rPr>
        <w:t>РД -20-04-</w:t>
      </w:r>
      <w:r w:rsidR="001E60CB">
        <w:rPr>
          <w:b/>
          <w:lang w:val="en-US"/>
        </w:rPr>
        <w:t>236</w:t>
      </w:r>
    </w:p>
    <w:p w:rsidR="00C93390" w:rsidRPr="0002547F" w:rsidRDefault="00C93390" w:rsidP="00BB4863">
      <w:pPr>
        <w:jc w:val="center"/>
        <w:rPr>
          <w:b/>
        </w:rPr>
      </w:pPr>
      <w:r w:rsidRPr="0002547F">
        <w:rPr>
          <w:b/>
        </w:rPr>
        <w:t>гр. Варна, 30.09.2020 г.</w:t>
      </w:r>
    </w:p>
    <w:p w:rsidR="00C93390" w:rsidRPr="0002547F" w:rsidRDefault="00C93390" w:rsidP="00BB4863">
      <w:pPr>
        <w:jc w:val="center"/>
      </w:pPr>
    </w:p>
    <w:p w:rsidR="00C93390" w:rsidRPr="0002547F" w:rsidRDefault="00C93390" w:rsidP="00BB4863">
      <w:pPr>
        <w:shd w:val="clear" w:color="auto" w:fill="FFFFFF"/>
        <w:tabs>
          <w:tab w:val="left" w:leader="dot" w:pos="0"/>
        </w:tabs>
        <w:jc w:val="both"/>
      </w:pPr>
      <w:r w:rsidRPr="0002547F">
        <w:tab/>
        <w:t>На основание чл.37 в, ал.4 от Закона за собствеността и ползването на земеделските земи (ЗСПЗЗ), във връзка с Доклад изх.№ РД-07-149-9/14.09.2020г., наш вх.№ РД-07-149-25/</w:t>
      </w:r>
      <w:r w:rsidRPr="0002547F">
        <w:rPr>
          <w:lang w:val="ru-RU"/>
        </w:rPr>
        <w:t>15.09.</w:t>
      </w:r>
      <w:r w:rsidRPr="0002547F">
        <w:t>2020г.</w:t>
      </w:r>
      <w:r w:rsidRPr="0002547F">
        <w:rPr>
          <w:color w:val="FF0000"/>
        </w:rPr>
        <w:t xml:space="preserve"> </w:t>
      </w:r>
      <w:r w:rsidRPr="0002547F">
        <w:t>на Комисията, назначена със Заповед № РД 20-07-149/29.07.2020г. на Директора на Областна дирекция „Земеделие”</w:t>
      </w:r>
      <w:r>
        <w:t xml:space="preserve"> </w:t>
      </w:r>
      <w:r w:rsidRPr="0002547F">
        <w:t>-</w:t>
      </w:r>
      <w:r>
        <w:t xml:space="preserve"> </w:t>
      </w:r>
      <w:r w:rsidRPr="0002547F">
        <w:t xml:space="preserve">Варна, както и представено сключено доброволно споразумение вх. №ПО-09-673-12/28.08.2020г. за землището на </w:t>
      </w:r>
      <w:r w:rsidRPr="00861A03">
        <w:rPr>
          <w:b/>
        </w:rPr>
        <w:t>с.Нова Шипка,</w:t>
      </w:r>
      <w:r w:rsidRPr="0002547F">
        <w:t xml:space="preserve"> ЕКАТТЕ 51963, общ. Долни чифлик,  област Варна</w:t>
      </w:r>
    </w:p>
    <w:p w:rsidR="00C93390" w:rsidRPr="0002547F" w:rsidRDefault="00C93390" w:rsidP="00BB4863">
      <w:pPr>
        <w:jc w:val="both"/>
      </w:pPr>
    </w:p>
    <w:p w:rsidR="00C93390" w:rsidRPr="0002547F" w:rsidRDefault="00C93390" w:rsidP="0002547F">
      <w:pPr>
        <w:jc w:val="center"/>
        <w:rPr>
          <w:b/>
        </w:rPr>
      </w:pPr>
      <w:r w:rsidRPr="0002547F">
        <w:rPr>
          <w:b/>
        </w:rPr>
        <w:t xml:space="preserve">ОПРЕДЕЛЯМ : </w:t>
      </w:r>
    </w:p>
    <w:p w:rsidR="00C93390" w:rsidRPr="0002547F" w:rsidRDefault="00C93390" w:rsidP="00BB4863">
      <w:pPr>
        <w:rPr>
          <w:b/>
        </w:rPr>
      </w:pPr>
    </w:p>
    <w:p w:rsidR="00C93390" w:rsidRPr="0002547F" w:rsidRDefault="00C93390" w:rsidP="00BB4863">
      <w:pPr>
        <w:ind w:firstLine="720"/>
        <w:jc w:val="both"/>
      </w:pPr>
      <w:r w:rsidRPr="0002547F">
        <w:rPr>
          <w:b/>
        </w:rPr>
        <w:t>І.</w:t>
      </w:r>
      <w:r w:rsidRPr="0002547F">
        <w:t xml:space="preserve"> Разпределение на масивите за ползване в землището на </w:t>
      </w:r>
      <w:r w:rsidRPr="0002547F">
        <w:rPr>
          <w:b/>
        </w:rPr>
        <w:t>с.Нова Шипка</w:t>
      </w:r>
      <w:r w:rsidRPr="0002547F">
        <w:t>,</w:t>
      </w:r>
      <w:r w:rsidRPr="0002547F">
        <w:rPr>
          <w:b/>
          <w:color w:val="FF0000"/>
        </w:rPr>
        <w:t xml:space="preserve"> </w:t>
      </w:r>
      <w:r w:rsidRPr="0002547F">
        <w:t xml:space="preserve">ЕКАТТЕ  51963, общ. Долни чифлик, област Варна, съгласно сключеното споразумение за ползване за стопанската </w:t>
      </w:r>
      <w:r w:rsidRPr="0002547F">
        <w:rPr>
          <w:b/>
        </w:rPr>
        <w:t xml:space="preserve">2020/2021 </w:t>
      </w:r>
      <w:r w:rsidRPr="0002547F">
        <w:t>година, както следва:</w:t>
      </w:r>
    </w:p>
    <w:p w:rsidR="00C93390" w:rsidRPr="0002547F" w:rsidRDefault="00C93390" w:rsidP="001A1EA0">
      <w:pPr>
        <w:autoSpaceDE w:val="0"/>
        <w:autoSpaceDN w:val="0"/>
        <w:adjustRightInd w:val="0"/>
      </w:pPr>
    </w:p>
    <w:p w:rsidR="00C93390" w:rsidRPr="0002547F" w:rsidRDefault="00C93390" w:rsidP="00181B0B">
      <w:pPr>
        <w:keepNext/>
        <w:autoSpaceDE w:val="0"/>
        <w:autoSpaceDN w:val="0"/>
        <w:adjustRightInd w:val="0"/>
        <w:spacing w:line="249" w:lineRule="exact"/>
        <w:rPr>
          <w:b/>
        </w:rPr>
      </w:pPr>
      <w:r w:rsidRPr="0002547F">
        <w:rPr>
          <w:b/>
        </w:rPr>
        <w:t xml:space="preserve">  1. ДИМИТЪР МАРКОВ МАРКОВ</w:t>
      </w:r>
    </w:p>
    <w:p w:rsidR="00C93390" w:rsidRPr="0002547F" w:rsidRDefault="00C93390" w:rsidP="00181B0B">
      <w:pPr>
        <w:keepNext/>
        <w:autoSpaceDE w:val="0"/>
        <w:autoSpaceDN w:val="0"/>
        <w:adjustRightInd w:val="0"/>
        <w:spacing w:line="249" w:lineRule="exact"/>
        <w:rPr>
          <w:b/>
          <w:bCs/>
        </w:rPr>
      </w:pPr>
      <w:r w:rsidRPr="0002547F">
        <w:t xml:space="preserve">    Площ на имоти, ползвани на правно основание: </w:t>
      </w:r>
      <w:r w:rsidRPr="0002547F">
        <w:rPr>
          <w:b/>
          <w:bCs/>
        </w:rPr>
        <w:t>65.440 дка</w:t>
      </w:r>
    </w:p>
    <w:p w:rsidR="00C93390" w:rsidRPr="0002547F" w:rsidRDefault="00C93390" w:rsidP="00181B0B">
      <w:pPr>
        <w:keepNext/>
        <w:autoSpaceDE w:val="0"/>
        <w:autoSpaceDN w:val="0"/>
        <w:adjustRightInd w:val="0"/>
        <w:spacing w:line="249" w:lineRule="exact"/>
      </w:pPr>
      <w:r w:rsidRPr="0002547F">
        <w:t xml:space="preserve">    Площ на имоти, ползвани на основание на чл. 37в, ал. 3, т. 2 от ЗСПЗЗ: </w:t>
      </w:r>
      <w:r w:rsidRPr="0002547F">
        <w:rPr>
          <w:b/>
          <w:bCs/>
        </w:rPr>
        <w:t>2.822 дка</w:t>
      </w:r>
    </w:p>
    <w:p w:rsidR="00C93390" w:rsidRPr="0002547F" w:rsidRDefault="00C93390" w:rsidP="00181B0B">
      <w:pPr>
        <w:autoSpaceDE w:val="0"/>
        <w:autoSpaceDN w:val="0"/>
        <w:adjustRightInd w:val="0"/>
      </w:pPr>
      <w:r w:rsidRPr="0002547F">
        <w:t xml:space="preserve">    Разпределени масиви (по номера), съгласно проекта:41, 27, 34, 11, </w:t>
      </w:r>
      <w:r w:rsidRPr="0002547F">
        <w:rPr>
          <w:b/>
          <w:bCs/>
        </w:rPr>
        <w:t>общо площ: 68.262 дка</w:t>
      </w:r>
    </w:p>
    <w:p w:rsidR="00C93390" w:rsidRPr="0002547F" w:rsidRDefault="00C93390" w:rsidP="00181B0B">
      <w:pPr>
        <w:autoSpaceDE w:val="0"/>
        <w:autoSpaceDN w:val="0"/>
        <w:adjustRightInd w:val="0"/>
      </w:pPr>
    </w:p>
    <w:p w:rsidR="00C93390" w:rsidRPr="0002547F" w:rsidRDefault="00C93390" w:rsidP="00181B0B">
      <w:pPr>
        <w:keepNext/>
        <w:autoSpaceDE w:val="0"/>
        <w:autoSpaceDN w:val="0"/>
        <w:adjustRightInd w:val="0"/>
        <w:spacing w:line="249" w:lineRule="exact"/>
        <w:rPr>
          <w:b/>
        </w:rPr>
      </w:pPr>
      <w:r w:rsidRPr="0002547F">
        <w:rPr>
          <w:b/>
        </w:rPr>
        <w:t xml:space="preserve">  2. ЕТ</w:t>
      </w:r>
      <w:r>
        <w:rPr>
          <w:b/>
        </w:rPr>
        <w:t xml:space="preserve"> </w:t>
      </w:r>
      <w:r w:rsidRPr="0002547F">
        <w:rPr>
          <w:b/>
        </w:rPr>
        <w:t>ДЕВА-74-ИВАН КРЪСТЕВ</w:t>
      </w:r>
    </w:p>
    <w:p w:rsidR="00C93390" w:rsidRPr="0002547F" w:rsidRDefault="00C93390" w:rsidP="00181B0B">
      <w:pPr>
        <w:keepNext/>
        <w:autoSpaceDE w:val="0"/>
        <w:autoSpaceDN w:val="0"/>
        <w:adjustRightInd w:val="0"/>
        <w:spacing w:line="249" w:lineRule="exact"/>
      </w:pPr>
      <w:r w:rsidRPr="0002547F">
        <w:t xml:space="preserve">    Площ на имоти, ползвани на правно основание: </w:t>
      </w:r>
      <w:r w:rsidRPr="0002547F">
        <w:rPr>
          <w:b/>
          <w:bCs/>
        </w:rPr>
        <w:t>112.996 дка</w:t>
      </w:r>
    </w:p>
    <w:p w:rsidR="00C93390" w:rsidRPr="0002547F" w:rsidRDefault="00C93390" w:rsidP="00181B0B">
      <w:pPr>
        <w:keepNext/>
        <w:autoSpaceDE w:val="0"/>
        <w:autoSpaceDN w:val="0"/>
        <w:adjustRightInd w:val="0"/>
        <w:spacing w:line="249" w:lineRule="exact"/>
      </w:pPr>
      <w:r w:rsidRPr="0002547F">
        <w:t xml:space="preserve">    Площ на имоти, ползвани на основание на чл. 37в, ал. 3, т. 2 от ЗСПЗЗ: </w:t>
      </w:r>
      <w:r w:rsidRPr="0002547F">
        <w:rPr>
          <w:b/>
          <w:bCs/>
        </w:rPr>
        <w:t>8.128 дка</w:t>
      </w:r>
    </w:p>
    <w:p w:rsidR="00C93390" w:rsidRPr="0002547F" w:rsidRDefault="00C93390" w:rsidP="00181B0B">
      <w:pPr>
        <w:autoSpaceDE w:val="0"/>
        <w:autoSpaceDN w:val="0"/>
        <w:adjustRightInd w:val="0"/>
      </w:pPr>
      <w:r w:rsidRPr="0002547F">
        <w:t xml:space="preserve">    Разпределени масиви (по номера), съгласно проекта:34, 35, 36, 37, 38, 39, 5, 40, 41, 42, 23, 25, </w:t>
      </w:r>
      <w:r w:rsidRPr="0002547F">
        <w:rPr>
          <w:b/>
          <w:bCs/>
        </w:rPr>
        <w:t>общо площ: 121.124 дка</w:t>
      </w:r>
    </w:p>
    <w:p w:rsidR="00C93390" w:rsidRPr="0002547F" w:rsidRDefault="00C93390" w:rsidP="00181B0B">
      <w:pPr>
        <w:autoSpaceDE w:val="0"/>
        <w:autoSpaceDN w:val="0"/>
        <w:adjustRightInd w:val="0"/>
      </w:pPr>
    </w:p>
    <w:p w:rsidR="00C93390" w:rsidRPr="0002547F" w:rsidRDefault="00C93390" w:rsidP="00181B0B">
      <w:pPr>
        <w:keepNext/>
        <w:autoSpaceDE w:val="0"/>
        <w:autoSpaceDN w:val="0"/>
        <w:adjustRightInd w:val="0"/>
        <w:spacing w:line="249" w:lineRule="exact"/>
        <w:rPr>
          <w:b/>
        </w:rPr>
      </w:pPr>
      <w:r w:rsidRPr="0002547F">
        <w:rPr>
          <w:b/>
        </w:rPr>
        <w:t xml:space="preserve">  3. ЕТ</w:t>
      </w:r>
      <w:r>
        <w:rPr>
          <w:b/>
        </w:rPr>
        <w:t xml:space="preserve"> </w:t>
      </w:r>
      <w:r w:rsidRPr="0002547F">
        <w:rPr>
          <w:b/>
        </w:rPr>
        <w:t>ИСМ 91-ИСА САЛИ</w:t>
      </w:r>
    </w:p>
    <w:p w:rsidR="00C93390" w:rsidRPr="0002547F" w:rsidRDefault="00C93390" w:rsidP="00181B0B">
      <w:pPr>
        <w:keepNext/>
        <w:autoSpaceDE w:val="0"/>
        <w:autoSpaceDN w:val="0"/>
        <w:adjustRightInd w:val="0"/>
        <w:spacing w:line="249" w:lineRule="exact"/>
      </w:pPr>
      <w:r w:rsidRPr="0002547F">
        <w:t xml:space="preserve">    Площ на имоти, ползвани на правно основание: </w:t>
      </w:r>
      <w:r w:rsidRPr="0002547F">
        <w:rPr>
          <w:b/>
          <w:bCs/>
        </w:rPr>
        <w:t>1592.368 дка</w:t>
      </w:r>
    </w:p>
    <w:p w:rsidR="00C93390" w:rsidRPr="0002547F" w:rsidRDefault="00C93390" w:rsidP="00181B0B">
      <w:pPr>
        <w:keepNext/>
        <w:autoSpaceDE w:val="0"/>
        <w:autoSpaceDN w:val="0"/>
        <w:adjustRightInd w:val="0"/>
        <w:spacing w:line="249" w:lineRule="exact"/>
      </w:pPr>
      <w:r w:rsidRPr="0002547F">
        <w:t xml:space="preserve">    Площ на имоти, ползвани на основание на чл. 37в, ал. 3, т. 2 от ЗСПЗЗ: </w:t>
      </w:r>
      <w:r w:rsidRPr="0002547F">
        <w:rPr>
          <w:b/>
          <w:bCs/>
        </w:rPr>
        <w:t>91.354 дка</w:t>
      </w:r>
    </w:p>
    <w:p w:rsidR="00C93390" w:rsidRPr="0002547F" w:rsidRDefault="00C93390" w:rsidP="00181B0B">
      <w:pPr>
        <w:autoSpaceDE w:val="0"/>
        <w:autoSpaceDN w:val="0"/>
        <w:adjustRightInd w:val="0"/>
      </w:pPr>
      <w:r w:rsidRPr="0002547F">
        <w:t xml:space="preserve">    Разпределени масиви (по номера), съгласно проекта:1, 38, 39, 3, 28, 8, 12, 10, 13, 31, 7, 26, 33, 32, 9, 6, 4, 4, 32, 31, 16, 1, 17, 20, 21, общо площ: </w:t>
      </w:r>
      <w:r w:rsidRPr="0002547F">
        <w:rPr>
          <w:b/>
          <w:bCs/>
        </w:rPr>
        <w:t>1683.734 дка</w:t>
      </w:r>
    </w:p>
    <w:p w:rsidR="00C93390" w:rsidRPr="0002547F" w:rsidRDefault="00C93390" w:rsidP="00181B0B">
      <w:pPr>
        <w:autoSpaceDE w:val="0"/>
        <w:autoSpaceDN w:val="0"/>
        <w:adjustRightInd w:val="0"/>
      </w:pPr>
    </w:p>
    <w:p w:rsidR="00C93390" w:rsidRPr="0002547F" w:rsidRDefault="00C93390" w:rsidP="00181B0B">
      <w:pPr>
        <w:keepNext/>
        <w:autoSpaceDE w:val="0"/>
        <w:autoSpaceDN w:val="0"/>
        <w:adjustRightInd w:val="0"/>
        <w:spacing w:line="249" w:lineRule="exact"/>
        <w:rPr>
          <w:b/>
        </w:rPr>
      </w:pPr>
      <w:r w:rsidRPr="0002547F">
        <w:rPr>
          <w:b/>
        </w:rPr>
        <w:t xml:space="preserve">  4. ЕТ</w:t>
      </w:r>
      <w:r>
        <w:rPr>
          <w:b/>
        </w:rPr>
        <w:t xml:space="preserve"> </w:t>
      </w:r>
      <w:r w:rsidRPr="0002547F">
        <w:rPr>
          <w:b/>
        </w:rPr>
        <w:t>ОНИКС-ДАНИЕЛ ДИМИТРОВ</w:t>
      </w:r>
    </w:p>
    <w:p w:rsidR="00C93390" w:rsidRPr="0002547F" w:rsidRDefault="00C93390" w:rsidP="00181B0B">
      <w:pPr>
        <w:keepNext/>
        <w:autoSpaceDE w:val="0"/>
        <w:autoSpaceDN w:val="0"/>
        <w:adjustRightInd w:val="0"/>
        <w:spacing w:line="249" w:lineRule="exact"/>
      </w:pPr>
      <w:r w:rsidRPr="0002547F">
        <w:t xml:space="preserve">    Площ на имоти, ползвани на правно основание: </w:t>
      </w:r>
      <w:r w:rsidRPr="0002547F">
        <w:rPr>
          <w:b/>
          <w:bCs/>
        </w:rPr>
        <w:t>476.025 дка</w:t>
      </w:r>
    </w:p>
    <w:p w:rsidR="00C93390" w:rsidRPr="0002547F" w:rsidRDefault="00C93390" w:rsidP="00181B0B">
      <w:pPr>
        <w:keepNext/>
        <w:autoSpaceDE w:val="0"/>
        <w:autoSpaceDN w:val="0"/>
        <w:adjustRightInd w:val="0"/>
        <w:spacing w:line="249" w:lineRule="exact"/>
      </w:pPr>
      <w:r w:rsidRPr="0002547F">
        <w:t xml:space="preserve">    Площ на имоти, ползвани на основание на чл. 37в, ал. 3, т. 2 от ЗСПЗЗ: </w:t>
      </w:r>
      <w:r w:rsidRPr="0002547F">
        <w:rPr>
          <w:b/>
          <w:bCs/>
        </w:rPr>
        <w:t>31.251 дка</w:t>
      </w:r>
    </w:p>
    <w:p w:rsidR="00C93390" w:rsidRPr="0002547F" w:rsidRDefault="00C93390" w:rsidP="00181B0B">
      <w:pPr>
        <w:autoSpaceDE w:val="0"/>
        <w:autoSpaceDN w:val="0"/>
        <w:adjustRightInd w:val="0"/>
        <w:rPr>
          <w:b/>
          <w:bCs/>
        </w:rPr>
      </w:pPr>
      <w:r w:rsidRPr="0002547F">
        <w:t xml:space="preserve">    Разпределени масиви (по номера), съгласно проекта:5, 50, 2, 6, 49, 14, 18, </w:t>
      </w:r>
      <w:r w:rsidRPr="0002547F">
        <w:rPr>
          <w:b/>
          <w:bCs/>
        </w:rPr>
        <w:t>общо площ: 507.276 дка</w:t>
      </w:r>
    </w:p>
    <w:p w:rsidR="00C93390" w:rsidRPr="0002547F" w:rsidRDefault="00C93390" w:rsidP="00181B0B">
      <w:pPr>
        <w:autoSpaceDE w:val="0"/>
        <w:autoSpaceDN w:val="0"/>
        <w:adjustRightInd w:val="0"/>
      </w:pPr>
    </w:p>
    <w:p w:rsidR="00C93390" w:rsidRPr="0002547F" w:rsidRDefault="00C93390" w:rsidP="00181B0B">
      <w:pPr>
        <w:keepNext/>
        <w:autoSpaceDE w:val="0"/>
        <w:autoSpaceDN w:val="0"/>
        <w:adjustRightInd w:val="0"/>
        <w:spacing w:line="249" w:lineRule="exact"/>
        <w:rPr>
          <w:b/>
        </w:rPr>
      </w:pPr>
      <w:r w:rsidRPr="0002547F">
        <w:rPr>
          <w:b/>
        </w:rPr>
        <w:t xml:space="preserve">  5. ТЕРА КАМЧИЯ ЕООД</w:t>
      </w:r>
    </w:p>
    <w:p w:rsidR="00C93390" w:rsidRPr="0002547F" w:rsidRDefault="00C93390" w:rsidP="00181B0B">
      <w:pPr>
        <w:keepNext/>
        <w:autoSpaceDE w:val="0"/>
        <w:autoSpaceDN w:val="0"/>
        <w:adjustRightInd w:val="0"/>
        <w:spacing w:line="249" w:lineRule="exact"/>
      </w:pPr>
      <w:r w:rsidRPr="0002547F">
        <w:t xml:space="preserve">    Площ на имоти, ползвани на правно основание: </w:t>
      </w:r>
      <w:r w:rsidRPr="0002547F">
        <w:rPr>
          <w:b/>
          <w:bCs/>
        </w:rPr>
        <w:t>99.753 дка</w:t>
      </w:r>
    </w:p>
    <w:p w:rsidR="00C93390" w:rsidRPr="0002547F" w:rsidRDefault="00C93390" w:rsidP="00181B0B">
      <w:pPr>
        <w:keepNext/>
        <w:autoSpaceDE w:val="0"/>
        <w:autoSpaceDN w:val="0"/>
        <w:adjustRightInd w:val="0"/>
        <w:spacing w:line="249" w:lineRule="exact"/>
      </w:pPr>
      <w:r w:rsidRPr="0002547F">
        <w:t xml:space="preserve">    Площ на имоти, ползвани на основание на чл. 37в, ал. 3, т. 2 от ЗСПЗЗ: </w:t>
      </w:r>
      <w:r w:rsidRPr="0002547F">
        <w:rPr>
          <w:b/>
          <w:bCs/>
        </w:rPr>
        <w:t>7.994 дка</w:t>
      </w:r>
    </w:p>
    <w:p w:rsidR="00C93390" w:rsidRPr="0002547F" w:rsidRDefault="00C93390" w:rsidP="00181B0B">
      <w:pPr>
        <w:autoSpaceDE w:val="0"/>
        <w:autoSpaceDN w:val="0"/>
        <w:adjustRightInd w:val="0"/>
      </w:pPr>
      <w:r w:rsidRPr="0002547F">
        <w:t xml:space="preserve">    Разпределени масиви (по номера), съгласно проекта:24, 19, </w:t>
      </w:r>
      <w:r w:rsidRPr="0002547F">
        <w:rPr>
          <w:b/>
          <w:bCs/>
        </w:rPr>
        <w:t>общо площ: 107.747 дка</w:t>
      </w:r>
    </w:p>
    <w:p w:rsidR="00C93390" w:rsidRPr="0002547F" w:rsidRDefault="00C93390" w:rsidP="00181B0B">
      <w:pPr>
        <w:autoSpaceDE w:val="0"/>
        <w:autoSpaceDN w:val="0"/>
        <w:adjustRightInd w:val="0"/>
      </w:pPr>
    </w:p>
    <w:p w:rsidR="00C93390" w:rsidRPr="0002547F" w:rsidRDefault="00C93390" w:rsidP="00181B0B">
      <w:pPr>
        <w:keepNext/>
        <w:autoSpaceDE w:val="0"/>
        <w:autoSpaceDN w:val="0"/>
        <w:adjustRightInd w:val="0"/>
        <w:spacing w:line="249" w:lineRule="exact"/>
        <w:rPr>
          <w:b/>
        </w:rPr>
      </w:pPr>
      <w:r w:rsidRPr="0002547F">
        <w:rPr>
          <w:b/>
        </w:rPr>
        <w:t xml:space="preserve">  6. ЕКОФРУКТ</w:t>
      </w:r>
      <w:r>
        <w:rPr>
          <w:b/>
        </w:rPr>
        <w:t xml:space="preserve"> </w:t>
      </w:r>
      <w:r w:rsidRPr="0002547F">
        <w:rPr>
          <w:b/>
        </w:rPr>
        <w:t>ЕООД</w:t>
      </w:r>
    </w:p>
    <w:p w:rsidR="00C93390" w:rsidRPr="0002547F" w:rsidRDefault="00C93390" w:rsidP="00181B0B">
      <w:pPr>
        <w:keepNext/>
        <w:autoSpaceDE w:val="0"/>
        <w:autoSpaceDN w:val="0"/>
        <w:adjustRightInd w:val="0"/>
        <w:spacing w:line="249" w:lineRule="exact"/>
      </w:pPr>
      <w:r w:rsidRPr="0002547F">
        <w:t xml:space="preserve">    Площ на имоти, ползвани на правно основание: </w:t>
      </w:r>
      <w:r w:rsidRPr="0002547F">
        <w:rPr>
          <w:b/>
          <w:bCs/>
        </w:rPr>
        <w:t>0.000 дка</w:t>
      </w:r>
    </w:p>
    <w:p w:rsidR="00C93390" w:rsidRPr="0002547F" w:rsidRDefault="00C93390" w:rsidP="00181B0B">
      <w:pPr>
        <w:keepNext/>
        <w:autoSpaceDE w:val="0"/>
        <w:autoSpaceDN w:val="0"/>
        <w:adjustRightInd w:val="0"/>
        <w:spacing w:line="249" w:lineRule="exact"/>
      </w:pPr>
      <w:r w:rsidRPr="0002547F">
        <w:t xml:space="preserve">    Площ на имоти, ползвани на основание на чл. 37в, ал. 3, т. 2 от ЗСПЗЗ: </w:t>
      </w:r>
      <w:r w:rsidRPr="0002547F">
        <w:rPr>
          <w:b/>
          <w:bCs/>
        </w:rPr>
        <w:t>0.000 дка</w:t>
      </w:r>
    </w:p>
    <w:p w:rsidR="00C93390" w:rsidRPr="0002547F" w:rsidRDefault="00C93390" w:rsidP="00181B0B">
      <w:pPr>
        <w:autoSpaceDE w:val="0"/>
        <w:autoSpaceDN w:val="0"/>
        <w:adjustRightInd w:val="0"/>
      </w:pPr>
      <w:r w:rsidRPr="0002547F">
        <w:t xml:space="preserve">    Разпределени масиви (по номера), съгласно проекта: -, общо площ: </w:t>
      </w:r>
      <w:r w:rsidRPr="0002547F">
        <w:rPr>
          <w:b/>
          <w:bCs/>
        </w:rPr>
        <w:t>0.000 дка</w:t>
      </w:r>
    </w:p>
    <w:p w:rsidR="00C93390" w:rsidRPr="0002547F" w:rsidRDefault="00C93390" w:rsidP="00181B0B">
      <w:pPr>
        <w:autoSpaceDE w:val="0"/>
        <w:autoSpaceDN w:val="0"/>
        <w:adjustRightInd w:val="0"/>
      </w:pPr>
    </w:p>
    <w:p w:rsidR="00C93390" w:rsidRPr="0002547F" w:rsidRDefault="00C93390" w:rsidP="00181B0B">
      <w:pPr>
        <w:autoSpaceDE w:val="0"/>
        <w:autoSpaceDN w:val="0"/>
        <w:adjustRightInd w:val="0"/>
      </w:pPr>
    </w:p>
    <w:p w:rsidR="00C93390" w:rsidRPr="0002547F" w:rsidRDefault="00C93390" w:rsidP="00181B0B">
      <w:pPr>
        <w:jc w:val="both"/>
        <w:rPr>
          <w:b/>
          <w:bCs/>
          <w:color w:val="000000"/>
        </w:rPr>
      </w:pPr>
      <w:r w:rsidRPr="0002547F">
        <w:t xml:space="preserve">        Съгласно П</w:t>
      </w:r>
      <w:r>
        <w:t>ротокол</w:t>
      </w:r>
      <w:r w:rsidRPr="0002547F">
        <w:t xml:space="preserve"> №2/28.08.2020г. от заседанието на комисията, на основание представеното споразумение за ползване и одобрената карта на разпределените масиви за ползване </w:t>
      </w:r>
      <w:r w:rsidRPr="0002547F">
        <w:rPr>
          <w:b/>
        </w:rPr>
        <w:t>за стопанската 2020/2021</w:t>
      </w:r>
      <w:r w:rsidRPr="0002547F">
        <w:rPr>
          <w:b/>
          <w:lang w:val="en-US"/>
        </w:rPr>
        <w:t xml:space="preserve"> </w:t>
      </w:r>
      <w:r w:rsidRPr="0002547F">
        <w:t xml:space="preserve">година </w:t>
      </w:r>
      <w:r w:rsidRPr="0002547F">
        <w:rPr>
          <w:b/>
        </w:rPr>
        <w:t>за землището на с.Нова Шипка са определени  масиви с обща площ от</w:t>
      </w:r>
      <w:r w:rsidRPr="0002547F">
        <w:rPr>
          <w:b/>
          <w:bCs/>
          <w:color w:val="000000"/>
        </w:rPr>
        <w:t xml:space="preserve"> </w:t>
      </w:r>
      <w:r w:rsidRPr="0002547F">
        <w:rPr>
          <w:b/>
          <w:bCs/>
        </w:rPr>
        <w:t>2488.143</w:t>
      </w:r>
      <w:r w:rsidRPr="0002547F">
        <w:t xml:space="preserve"> </w:t>
      </w:r>
      <w:r w:rsidRPr="00861A03">
        <w:rPr>
          <w:b/>
        </w:rPr>
        <w:t>дка</w:t>
      </w:r>
      <w:r w:rsidRPr="0002547F">
        <w:t>, разпределени както следва:</w:t>
      </w:r>
    </w:p>
    <w:p w:rsidR="00C93390" w:rsidRPr="0002547F" w:rsidRDefault="00C93390" w:rsidP="00181B0B">
      <w:pPr>
        <w:rPr>
          <w:b/>
          <w:bCs/>
        </w:rPr>
      </w:pPr>
    </w:p>
    <w:p w:rsidR="00C93390" w:rsidRPr="0002547F" w:rsidRDefault="00C93390" w:rsidP="00181B0B">
      <w:pPr>
        <w:rPr>
          <w:b/>
          <w:bCs/>
        </w:rPr>
      </w:pPr>
    </w:p>
    <w:p w:rsidR="00C93390" w:rsidRPr="0002547F" w:rsidRDefault="00C93390" w:rsidP="00181B0B">
      <w:pPr>
        <w:autoSpaceDE w:val="0"/>
        <w:autoSpaceDN w:val="0"/>
        <w:adjustRightInd w:val="0"/>
        <w:spacing w:line="255" w:lineRule="exact"/>
        <w:jc w:val="center"/>
      </w:pPr>
      <w:r>
        <w:rPr>
          <w:b/>
          <w:bCs/>
        </w:rPr>
        <w:t>М</w:t>
      </w:r>
      <w:r w:rsidRPr="0002547F">
        <w:rPr>
          <w:b/>
          <w:bCs/>
        </w:rPr>
        <w:t>асиви за ползване на земеделски земи по чл. 37в, ал. 2 от ЗСПЗЗ</w:t>
      </w:r>
    </w:p>
    <w:p w:rsidR="00C93390" w:rsidRPr="0002547F" w:rsidRDefault="00C93390" w:rsidP="00181B0B">
      <w:pPr>
        <w:autoSpaceDE w:val="0"/>
        <w:autoSpaceDN w:val="0"/>
        <w:adjustRightInd w:val="0"/>
        <w:spacing w:line="255" w:lineRule="exact"/>
        <w:jc w:val="center"/>
      </w:pPr>
      <w:r w:rsidRPr="0002547F">
        <w:rPr>
          <w:b/>
          <w:bCs/>
        </w:rPr>
        <w:t>за стопанската 2020/2021 година</w:t>
      </w:r>
    </w:p>
    <w:p w:rsidR="00C93390" w:rsidRPr="0002547F" w:rsidRDefault="00C93390" w:rsidP="00181B0B">
      <w:pPr>
        <w:autoSpaceDE w:val="0"/>
        <w:autoSpaceDN w:val="0"/>
        <w:adjustRightInd w:val="0"/>
        <w:spacing w:line="255" w:lineRule="exact"/>
        <w:jc w:val="center"/>
      </w:pPr>
      <w:r w:rsidRPr="0002547F">
        <w:rPr>
          <w:b/>
          <w:bCs/>
        </w:rPr>
        <w:t>за землището на с.Нова Шипка, ЕКАТТЕ 51963, община Долни чифлик, област Варна</w:t>
      </w:r>
    </w:p>
    <w:p w:rsidR="00C93390" w:rsidRDefault="00C93390" w:rsidP="00181B0B">
      <w:pPr>
        <w:widowControl w:val="0"/>
        <w:autoSpaceDE w:val="0"/>
        <w:autoSpaceDN w:val="0"/>
        <w:adjustRightInd w:val="0"/>
        <w:spacing w:line="256" w:lineRule="atLeast"/>
        <w:rPr>
          <w:bCs/>
        </w:rPr>
      </w:pPr>
    </w:p>
    <w:tbl>
      <w:tblPr>
        <w:tblW w:w="10048" w:type="dxa"/>
        <w:jc w:val="center"/>
        <w:tblLayout w:type="fixed"/>
        <w:tblCellMar>
          <w:left w:w="57" w:type="dxa"/>
          <w:right w:w="57" w:type="dxa"/>
        </w:tblCellMar>
        <w:tblLook w:val="0000" w:firstRow="0" w:lastRow="0" w:firstColumn="0" w:lastColumn="0" w:noHBand="0" w:noVBand="0"/>
      </w:tblPr>
      <w:tblGrid>
        <w:gridCol w:w="3794"/>
        <w:gridCol w:w="992"/>
        <w:gridCol w:w="993"/>
        <w:gridCol w:w="1134"/>
        <w:gridCol w:w="992"/>
        <w:gridCol w:w="850"/>
        <w:gridCol w:w="1293"/>
      </w:tblGrid>
      <w:tr w:rsidR="00C93390" w:rsidRPr="0002547F" w:rsidTr="00861A03">
        <w:trPr>
          <w:cantSplit/>
          <w:trHeight w:val="227"/>
          <w:jc w:val="center"/>
        </w:trPr>
        <w:tc>
          <w:tcPr>
            <w:tcW w:w="3794" w:type="dxa"/>
            <w:vMerge w:val="restart"/>
            <w:tcBorders>
              <w:top w:val="single" w:sz="2" w:space="0" w:color="auto"/>
              <w:left w:val="single" w:sz="2" w:space="0" w:color="auto"/>
              <w:bottom w:val="single" w:sz="2" w:space="0" w:color="auto"/>
              <w:right w:val="single" w:sz="2" w:space="0" w:color="auto"/>
            </w:tcBorders>
          </w:tcPr>
          <w:p w:rsidR="00C93390" w:rsidRDefault="00C93390" w:rsidP="0002547F">
            <w:pPr>
              <w:autoSpaceDE w:val="0"/>
              <w:autoSpaceDN w:val="0"/>
              <w:adjustRightInd w:val="0"/>
              <w:spacing w:line="227" w:lineRule="exact"/>
              <w:jc w:val="center"/>
              <w:rPr>
                <w:b/>
                <w:bCs/>
              </w:rPr>
            </w:pPr>
          </w:p>
          <w:p w:rsidR="00C93390" w:rsidRDefault="00C93390" w:rsidP="0002547F">
            <w:pPr>
              <w:autoSpaceDE w:val="0"/>
              <w:autoSpaceDN w:val="0"/>
              <w:adjustRightInd w:val="0"/>
              <w:spacing w:line="227" w:lineRule="exact"/>
              <w:jc w:val="center"/>
              <w:rPr>
                <w:b/>
                <w:bCs/>
              </w:rPr>
            </w:pPr>
          </w:p>
          <w:p w:rsidR="00C93390" w:rsidRDefault="00C93390" w:rsidP="0002547F">
            <w:pPr>
              <w:autoSpaceDE w:val="0"/>
              <w:autoSpaceDN w:val="0"/>
              <w:adjustRightInd w:val="0"/>
              <w:spacing w:line="227" w:lineRule="exact"/>
              <w:jc w:val="center"/>
              <w:rPr>
                <w:b/>
                <w:bCs/>
              </w:rPr>
            </w:pPr>
          </w:p>
          <w:p w:rsidR="00C93390" w:rsidRPr="0002547F" w:rsidRDefault="00C93390" w:rsidP="0002547F">
            <w:pPr>
              <w:autoSpaceDE w:val="0"/>
              <w:autoSpaceDN w:val="0"/>
              <w:adjustRightInd w:val="0"/>
              <w:spacing w:line="227" w:lineRule="exact"/>
              <w:jc w:val="center"/>
            </w:pPr>
            <w:r w:rsidRPr="0002547F">
              <w:rPr>
                <w:b/>
                <w:bCs/>
              </w:rPr>
              <w:t>Ползвател</w:t>
            </w:r>
          </w:p>
        </w:tc>
        <w:tc>
          <w:tcPr>
            <w:tcW w:w="992" w:type="dxa"/>
            <w:vMerge w:val="restart"/>
            <w:tcBorders>
              <w:top w:val="single" w:sz="2" w:space="0" w:color="auto"/>
              <w:left w:val="single" w:sz="2" w:space="0" w:color="auto"/>
              <w:bottom w:val="single" w:sz="2" w:space="0" w:color="auto"/>
              <w:right w:val="single" w:sz="2" w:space="0" w:color="auto"/>
            </w:tcBorders>
          </w:tcPr>
          <w:p w:rsidR="00C93390" w:rsidRDefault="00C93390" w:rsidP="0002547F">
            <w:pPr>
              <w:autoSpaceDE w:val="0"/>
              <w:autoSpaceDN w:val="0"/>
              <w:adjustRightInd w:val="0"/>
              <w:spacing w:line="227" w:lineRule="exact"/>
              <w:jc w:val="center"/>
              <w:rPr>
                <w:b/>
                <w:bCs/>
              </w:rPr>
            </w:pPr>
          </w:p>
          <w:p w:rsidR="00C93390" w:rsidRDefault="00C93390" w:rsidP="0002547F">
            <w:pPr>
              <w:autoSpaceDE w:val="0"/>
              <w:autoSpaceDN w:val="0"/>
              <w:adjustRightInd w:val="0"/>
              <w:spacing w:line="227" w:lineRule="exact"/>
              <w:jc w:val="center"/>
              <w:rPr>
                <w:b/>
                <w:bCs/>
              </w:rPr>
            </w:pPr>
          </w:p>
          <w:p w:rsidR="00C93390" w:rsidRDefault="00C93390" w:rsidP="0002547F">
            <w:pPr>
              <w:autoSpaceDE w:val="0"/>
              <w:autoSpaceDN w:val="0"/>
              <w:adjustRightInd w:val="0"/>
              <w:spacing w:line="227" w:lineRule="exact"/>
              <w:jc w:val="center"/>
              <w:rPr>
                <w:b/>
                <w:bCs/>
              </w:rPr>
            </w:pPr>
          </w:p>
          <w:p w:rsidR="00C93390" w:rsidRPr="0002547F" w:rsidRDefault="00C93390" w:rsidP="0002547F">
            <w:pPr>
              <w:autoSpaceDE w:val="0"/>
              <w:autoSpaceDN w:val="0"/>
              <w:adjustRightInd w:val="0"/>
              <w:spacing w:line="227" w:lineRule="exact"/>
              <w:jc w:val="center"/>
            </w:pPr>
            <w:r w:rsidRPr="0002547F">
              <w:rPr>
                <w:b/>
                <w:bCs/>
              </w:rPr>
              <w:t>Масив №</w:t>
            </w:r>
          </w:p>
        </w:tc>
        <w:tc>
          <w:tcPr>
            <w:tcW w:w="2127" w:type="dxa"/>
            <w:gridSpan w:val="2"/>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27" w:lineRule="exact"/>
              <w:jc w:val="center"/>
            </w:pPr>
            <w:r w:rsidRPr="0002547F">
              <w:rPr>
                <w:b/>
                <w:bCs/>
              </w:rPr>
              <w:t>Имот с регистрирано правно основание</w:t>
            </w:r>
          </w:p>
        </w:tc>
        <w:tc>
          <w:tcPr>
            <w:tcW w:w="3135" w:type="dxa"/>
            <w:gridSpan w:val="3"/>
            <w:tcBorders>
              <w:top w:val="single" w:sz="2" w:space="0" w:color="auto"/>
              <w:left w:val="single" w:sz="2" w:space="0" w:color="auto"/>
              <w:bottom w:val="single" w:sz="2" w:space="0" w:color="auto"/>
              <w:right w:val="single" w:sz="2" w:space="0" w:color="auto"/>
            </w:tcBorders>
          </w:tcPr>
          <w:p w:rsidR="00C93390" w:rsidRDefault="00C93390" w:rsidP="0002547F">
            <w:pPr>
              <w:autoSpaceDE w:val="0"/>
              <w:autoSpaceDN w:val="0"/>
              <w:adjustRightInd w:val="0"/>
              <w:spacing w:line="227" w:lineRule="exact"/>
              <w:jc w:val="center"/>
              <w:rPr>
                <w:b/>
                <w:bCs/>
              </w:rPr>
            </w:pPr>
          </w:p>
          <w:p w:rsidR="00C93390" w:rsidRPr="0002547F" w:rsidRDefault="00C93390" w:rsidP="0002547F">
            <w:pPr>
              <w:autoSpaceDE w:val="0"/>
              <w:autoSpaceDN w:val="0"/>
              <w:adjustRightInd w:val="0"/>
              <w:spacing w:line="227" w:lineRule="exact"/>
              <w:jc w:val="center"/>
            </w:pPr>
            <w:r w:rsidRPr="0002547F">
              <w:rPr>
                <w:b/>
                <w:bCs/>
              </w:rPr>
              <w:t>Имот по чл. 37в, ал. 3, т. 2 от ЗСПЗЗ</w:t>
            </w:r>
          </w:p>
        </w:tc>
      </w:tr>
      <w:tr w:rsidR="00C93390" w:rsidRPr="0002547F" w:rsidTr="00861A03">
        <w:trPr>
          <w:cantSplit/>
          <w:trHeight w:val="227"/>
          <w:jc w:val="center"/>
        </w:trPr>
        <w:tc>
          <w:tcPr>
            <w:tcW w:w="3794" w:type="dxa"/>
            <w:vMerge/>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27" w:lineRule="exact"/>
              <w:jc w:val="center"/>
            </w:pPr>
          </w:p>
        </w:tc>
        <w:tc>
          <w:tcPr>
            <w:tcW w:w="992" w:type="dxa"/>
            <w:vMerge/>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27" w:lineRule="exact"/>
              <w:jc w:val="center"/>
            </w:pPr>
          </w:p>
        </w:tc>
        <w:tc>
          <w:tcPr>
            <w:tcW w:w="993" w:type="dxa"/>
            <w:tcBorders>
              <w:top w:val="single" w:sz="2" w:space="0" w:color="auto"/>
              <w:left w:val="single" w:sz="2" w:space="0" w:color="auto"/>
              <w:bottom w:val="single" w:sz="2" w:space="0" w:color="auto"/>
              <w:right w:val="single" w:sz="2" w:space="0" w:color="auto"/>
            </w:tcBorders>
          </w:tcPr>
          <w:p w:rsidR="00C93390" w:rsidRDefault="00C93390" w:rsidP="0002547F">
            <w:pPr>
              <w:autoSpaceDE w:val="0"/>
              <w:autoSpaceDN w:val="0"/>
              <w:adjustRightInd w:val="0"/>
              <w:spacing w:line="227" w:lineRule="exact"/>
              <w:jc w:val="center"/>
              <w:rPr>
                <w:b/>
                <w:bCs/>
              </w:rPr>
            </w:pPr>
          </w:p>
          <w:p w:rsidR="00C93390" w:rsidRPr="0002547F" w:rsidRDefault="00C93390" w:rsidP="0002547F">
            <w:pPr>
              <w:autoSpaceDE w:val="0"/>
              <w:autoSpaceDN w:val="0"/>
              <w:adjustRightInd w:val="0"/>
              <w:spacing w:line="227" w:lineRule="exact"/>
              <w:jc w:val="center"/>
            </w:pPr>
            <w:r w:rsidRPr="0002547F">
              <w:rPr>
                <w:b/>
                <w:bCs/>
              </w:rPr>
              <w:t>№</w:t>
            </w:r>
          </w:p>
        </w:tc>
        <w:tc>
          <w:tcPr>
            <w:tcW w:w="1134" w:type="dxa"/>
            <w:tcBorders>
              <w:top w:val="single" w:sz="2" w:space="0" w:color="auto"/>
              <w:left w:val="single" w:sz="2" w:space="0" w:color="auto"/>
              <w:bottom w:val="single" w:sz="2" w:space="0" w:color="auto"/>
              <w:right w:val="single" w:sz="2" w:space="0" w:color="auto"/>
            </w:tcBorders>
          </w:tcPr>
          <w:p w:rsidR="00C93390" w:rsidRDefault="00C93390" w:rsidP="0002547F">
            <w:pPr>
              <w:autoSpaceDE w:val="0"/>
              <w:autoSpaceDN w:val="0"/>
              <w:adjustRightInd w:val="0"/>
              <w:spacing w:line="227" w:lineRule="exact"/>
              <w:jc w:val="center"/>
              <w:rPr>
                <w:b/>
                <w:bCs/>
              </w:rPr>
            </w:pPr>
          </w:p>
          <w:p w:rsidR="00C93390" w:rsidRPr="0002547F" w:rsidRDefault="00C93390" w:rsidP="0002547F">
            <w:pPr>
              <w:autoSpaceDE w:val="0"/>
              <w:autoSpaceDN w:val="0"/>
              <w:adjustRightInd w:val="0"/>
              <w:spacing w:line="227" w:lineRule="exact"/>
              <w:jc w:val="center"/>
            </w:pPr>
            <w:r w:rsidRPr="0002547F">
              <w:rPr>
                <w:b/>
                <w:bCs/>
              </w:rPr>
              <w:t>Площ дка</w:t>
            </w:r>
          </w:p>
        </w:tc>
        <w:tc>
          <w:tcPr>
            <w:tcW w:w="992" w:type="dxa"/>
            <w:tcBorders>
              <w:top w:val="single" w:sz="2" w:space="0" w:color="auto"/>
              <w:left w:val="single" w:sz="2" w:space="0" w:color="auto"/>
              <w:bottom w:val="single" w:sz="2" w:space="0" w:color="auto"/>
              <w:right w:val="single" w:sz="2" w:space="0" w:color="auto"/>
            </w:tcBorders>
          </w:tcPr>
          <w:p w:rsidR="00C93390" w:rsidRDefault="00C93390" w:rsidP="0002547F">
            <w:pPr>
              <w:autoSpaceDE w:val="0"/>
              <w:autoSpaceDN w:val="0"/>
              <w:adjustRightInd w:val="0"/>
              <w:spacing w:line="227" w:lineRule="exact"/>
              <w:jc w:val="center"/>
              <w:rPr>
                <w:b/>
                <w:bCs/>
              </w:rPr>
            </w:pPr>
          </w:p>
          <w:p w:rsidR="00C93390" w:rsidRPr="0002547F" w:rsidRDefault="00C93390" w:rsidP="0002547F">
            <w:pPr>
              <w:autoSpaceDE w:val="0"/>
              <w:autoSpaceDN w:val="0"/>
              <w:adjustRightInd w:val="0"/>
              <w:spacing w:line="227" w:lineRule="exact"/>
              <w:jc w:val="center"/>
            </w:pPr>
            <w:r w:rsidRPr="0002547F">
              <w:rPr>
                <w:b/>
                <w:bCs/>
              </w:rPr>
              <w:t>№</w:t>
            </w:r>
          </w:p>
        </w:tc>
        <w:tc>
          <w:tcPr>
            <w:tcW w:w="850" w:type="dxa"/>
            <w:tcBorders>
              <w:top w:val="single" w:sz="2" w:space="0" w:color="auto"/>
              <w:left w:val="single" w:sz="2" w:space="0" w:color="auto"/>
              <w:bottom w:val="single" w:sz="2" w:space="0" w:color="auto"/>
              <w:right w:val="single" w:sz="2" w:space="0" w:color="auto"/>
            </w:tcBorders>
          </w:tcPr>
          <w:p w:rsidR="00C93390" w:rsidRDefault="00C93390" w:rsidP="0002547F">
            <w:pPr>
              <w:autoSpaceDE w:val="0"/>
              <w:autoSpaceDN w:val="0"/>
              <w:adjustRightInd w:val="0"/>
              <w:spacing w:line="227" w:lineRule="exact"/>
              <w:jc w:val="center"/>
              <w:rPr>
                <w:b/>
                <w:bCs/>
              </w:rPr>
            </w:pPr>
          </w:p>
          <w:p w:rsidR="00C93390" w:rsidRPr="0002547F" w:rsidRDefault="00C93390" w:rsidP="0002547F">
            <w:pPr>
              <w:autoSpaceDE w:val="0"/>
              <w:autoSpaceDN w:val="0"/>
              <w:adjustRightInd w:val="0"/>
              <w:spacing w:line="227" w:lineRule="exact"/>
              <w:jc w:val="center"/>
            </w:pPr>
            <w:r w:rsidRPr="0002547F">
              <w:rPr>
                <w:b/>
                <w:bCs/>
              </w:rPr>
              <w:t>Площ дка</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27" w:lineRule="exact"/>
              <w:jc w:val="center"/>
            </w:pPr>
            <w:r w:rsidRPr="0002547F">
              <w:rPr>
                <w:b/>
                <w:bCs/>
              </w:rPr>
              <w:t>Дължимо рентно плащане в лв.</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3.844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1.163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10.057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3.868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3.850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2.983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2.905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31.3</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2.822</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110.04</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2.505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42.10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10.827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8.383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42.11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4.869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42.12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3.774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ДИМИТЪР МАРКОВ МАРКОВ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42.10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0.411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rPr>
                <w:b/>
                <w:bCs/>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65.440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2.822</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110.04</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4.079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4.069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4.045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3.696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157.21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16.471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157.23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4.102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157.24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157.25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4.094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157.26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4.092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157.27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4.089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157.28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4.088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157.29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4.085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157.30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4.080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157.31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4.077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157.32</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4.069</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158.69</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157.62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4.069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157.63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4.069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157.64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4.069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157.33</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4.059</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158.30</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157.22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3.218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157.36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4.064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157.42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4.070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157.76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4.071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157.79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4.074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157.44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4.069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ДЕВА-74-ИВАН КРЪСТЕВ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157.46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4.065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rPr>
                <w:b/>
                <w:bCs/>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112.996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8.128</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316.99</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18.745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10.16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15.793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14.922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14.697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13.970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11.757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10.22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9.936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10.31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9.843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9.521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8.759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7.240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6.972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6.964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6.908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6.743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11.26</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5.998</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233.92</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5.925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10.25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5.500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5.499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10.26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5.498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11.32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5.495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10.23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5.458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10.34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11.24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11.27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11.23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4.983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10.37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10.33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10.24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3.982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11.22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3.969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10.35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11.21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3.370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3.339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10.30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3.243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3.206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10.32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3.179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11.20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3.091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3.058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3.042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11.28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11.31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10.36</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117.00</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10.20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11.29</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117.00</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10.27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2.971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2.911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11.30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2.897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10.28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2.820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11.35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2.801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10.29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2.776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2.687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11.36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2.641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2.607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11.13</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2.526</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98.52</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2.279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13.4</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5.000</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195.00</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13.3</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4.945</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192.85</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13.5</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3.929</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153.23</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13.8</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3.780</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147.43</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3.710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2.987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13.1</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2.164</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84.41</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13.2</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1.589</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61.96</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4.605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4.448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3.931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3.930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14.16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3.875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3.851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3.471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3.392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3.347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3.079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15.4</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2.972</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115.92</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2.803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1.503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1.221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15.487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21.6</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11.400</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444.60</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10.997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10.883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7.804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21.9</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7.502</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292.57</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7.199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6.136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5.029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4.600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4.030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3.618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3.222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2.796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2.543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2.382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2.204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19.20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1.992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1.894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1.478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0.299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5.782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5.407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4.979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3.707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3.469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2.903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22.12</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2.690</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104.90</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2.263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2.068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26.676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13.996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8.292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7.272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6.556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6.490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6.383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32.16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4.839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4.799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4.665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32.26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3.877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3.839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3.839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32.20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3.210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32.28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2.976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32.27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2.970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32.8</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2.898</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113.02</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2.881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2.879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2.711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32.21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2.689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32.22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2.618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33.16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16.612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12.361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7.915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7.711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6.697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5.971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4.540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33.29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3.830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33.28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3.632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3.182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33.30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33.31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33.26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33.20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33.25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33.24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34.3</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2.916</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113.74</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33.27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2.884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33.21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1.617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33.23</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1.545</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60.25</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1.522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1.516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33.32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1.427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35.4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3.918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35.3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3.524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35.1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2.988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35.2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2.792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36.7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6.658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36.5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5.198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36.6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4.699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36.4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3.925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36.1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3.262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36.3</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2.621</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102.22</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7.527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37.16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10.479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7.678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7.287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6.766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5.771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4.675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3.801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2.766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2.562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2.208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37.154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16.479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8.820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4.502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3.614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38.3</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3.561</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138.90</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3.275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3.013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2.184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33</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38.160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1.106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42.7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4.451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42.5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4.402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42.4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42.6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2.943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42.3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2.893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42.1</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2.653</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103.46</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0.371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39.29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26.890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39.36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21.277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18.299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10.523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39.28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9.529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8.795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39.37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6.737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39.22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6.290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39.27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4.762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4.617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4.475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39.24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4.001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39.25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3.769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39.16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3.717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3.159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39.20</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116.96</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2.972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2.944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2.929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39.23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2.828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0.233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41.35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16.769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41.26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15.449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41.16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13.963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41.45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12.717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11.671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10.432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41.32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10.338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41.22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8.983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41.27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8.537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8.498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41.42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7.319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41.25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6.962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6.499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41.50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6.476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41.24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41.30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5.726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4.939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41.31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4.731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41.36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4.637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4.285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41.29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3.847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41.33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3.742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41.40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3.701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41.41</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3.682</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143.59</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41.34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41.43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3.056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41.21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2.902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41.28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2.781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41.37</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2.773</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108.16</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41.39</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2.768</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107.96</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41.47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41.48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2.554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41.49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1.781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0.154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39.32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9.168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39.33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7.702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39.35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5.517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21.508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17.836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15.864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15.804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14.475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12.997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11.998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7.980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6.701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5.998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5.499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4.459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3.138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1.750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1.679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44.3</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1.413</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55.09</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1.406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1.170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44.5</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1.029</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40.15</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0.936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0.931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4.067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31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157.40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4.076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157.101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4.066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157.100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4.065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3.104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2.614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17</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32.25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1.775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E37809">
              <w:t>ЕТ 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35.6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4.032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ИСМ 91-ИСА САЛИ</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21</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157.38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4.071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rPr>
                <w:b/>
                <w:bCs/>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1592.368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91.354</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3562.82</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18.16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16.820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11.112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10.398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18.26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9.981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17.16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9.500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8.934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16.3</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8.313</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324.22</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8.179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18.27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6.726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5.997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5.899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18.20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5.899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5.790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3.947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3.725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3.529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3.159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2.977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2.906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2.841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18.28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2.820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2.810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2.454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1.749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17.14</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1.499</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58.46</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18.10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1.299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15.045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25.10</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9.968</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388.77</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6.981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4.997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4.986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4.523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25.14</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2.677</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104.40</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2.664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50</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2.625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26.11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12.484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5.998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5.315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5.099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4.849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4.649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26.15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3.381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3.373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27.1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0.693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26.10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0.672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0.434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0.374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25.14</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0.345</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13.46</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0.301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8.778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4.814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3.844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6</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3.565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43.14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28.171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16.997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43.20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12.463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11.998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9.997</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43.13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9.768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7.165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6.061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43.26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43.21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4.731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43.23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43.10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4.001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3.822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43.24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43.16</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3.180</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124.02</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3.152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2.916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44.5</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2.803</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109.31</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43.25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2.802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2.732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44.3</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2.465</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96.14</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1.344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49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0.302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1E6E30">
              <w:t>ЕТ 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157.91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3.863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ЕТ</w:t>
            </w:r>
            <w:r>
              <w:t xml:space="preserve"> </w:t>
            </w:r>
            <w:r w:rsidRPr="0002547F">
              <w:t>ОНИКС-ДАНИЕЛ ДИМИТРОВ</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18</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33.12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4.868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rPr>
                <w:b/>
                <w:bCs/>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476.025</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31.251</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1218.78</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19.23</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5.499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19.25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19.27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4.340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19.32</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3.994</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155.76</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19.28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3.858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19.26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3.782</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19.24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2.979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19.21</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2.756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24</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19.29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2.569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25.32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7.179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25.29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6.998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25.25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6.016</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24.37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4.549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25.28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4.498</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25.30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4.399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24.4</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4.301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4.281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25.27</w:t>
            </w: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4.000</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156.00</w:t>
            </w: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25.19</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3.420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25.20</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3.293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25.22</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3.181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24.36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24.5</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3.000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2.894</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25.17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2.759</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24.6</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2.013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24.7</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2.000</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t>ТЕРА КАМЧИЯ ЕООД</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r w:rsidRPr="0002547F">
              <w:t>19</w:t>
            </w: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24.8</w:t>
            </w: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t>1.691</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r>
      <w:tr w:rsidR="00C93390" w:rsidRPr="0002547F" w:rsidTr="00861A03">
        <w:trPr>
          <w:cantSplit/>
          <w:trHeight w:val="227"/>
          <w:jc w:val="center"/>
        </w:trPr>
        <w:tc>
          <w:tcPr>
            <w:tcW w:w="379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pPr>
            <w:r w:rsidRPr="0002547F">
              <w:rPr>
                <w:b/>
                <w:bCs/>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center"/>
            </w:pPr>
          </w:p>
        </w:tc>
        <w:tc>
          <w:tcPr>
            <w:tcW w:w="9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1134"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99.753</w:t>
            </w:r>
          </w:p>
        </w:tc>
        <w:tc>
          <w:tcPr>
            <w:tcW w:w="992"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p>
        </w:tc>
        <w:tc>
          <w:tcPr>
            <w:tcW w:w="850"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7.994</w:t>
            </w:r>
          </w:p>
        </w:tc>
        <w:tc>
          <w:tcPr>
            <w:tcW w:w="1293" w:type="dxa"/>
            <w:tcBorders>
              <w:top w:val="single" w:sz="2" w:space="0" w:color="auto"/>
              <w:left w:val="single" w:sz="2" w:space="0" w:color="auto"/>
              <w:bottom w:val="single" w:sz="2" w:space="0" w:color="auto"/>
              <w:right w:val="single" w:sz="2" w:space="0" w:color="auto"/>
            </w:tcBorders>
          </w:tcPr>
          <w:p w:rsidR="00C93390" w:rsidRPr="0002547F" w:rsidRDefault="00C93390" w:rsidP="0002547F">
            <w:pPr>
              <w:autoSpaceDE w:val="0"/>
              <w:autoSpaceDN w:val="0"/>
              <w:adjustRightInd w:val="0"/>
              <w:spacing w:line="276" w:lineRule="auto"/>
              <w:jc w:val="right"/>
            </w:pPr>
            <w:r w:rsidRPr="0002547F">
              <w:rPr>
                <w:b/>
                <w:bCs/>
              </w:rPr>
              <w:t>311.76</w:t>
            </w:r>
          </w:p>
        </w:tc>
      </w:tr>
    </w:tbl>
    <w:p w:rsidR="00C93390" w:rsidRDefault="00C93390" w:rsidP="0002547F">
      <w:pPr>
        <w:autoSpaceDE w:val="0"/>
        <w:autoSpaceDN w:val="0"/>
        <w:adjustRightInd w:val="0"/>
        <w:spacing w:line="276" w:lineRule="auto"/>
        <w:rPr>
          <w:b/>
          <w:lang w:val="en-US"/>
        </w:rPr>
      </w:pPr>
    </w:p>
    <w:p w:rsidR="00C93390" w:rsidRPr="00861A03" w:rsidRDefault="00C93390" w:rsidP="00181B0B">
      <w:pPr>
        <w:autoSpaceDE w:val="0"/>
        <w:autoSpaceDN w:val="0"/>
        <w:adjustRightInd w:val="0"/>
        <w:spacing w:line="249" w:lineRule="exact"/>
        <w:rPr>
          <w:b/>
        </w:rPr>
      </w:pPr>
    </w:p>
    <w:p w:rsidR="00C93390" w:rsidRPr="00D031DC" w:rsidRDefault="00C93390" w:rsidP="00F43AD8">
      <w:pPr>
        <w:widowControl w:val="0"/>
        <w:tabs>
          <w:tab w:val="left" w:pos="240"/>
        </w:tabs>
        <w:autoSpaceDE w:val="0"/>
        <w:autoSpaceDN w:val="0"/>
        <w:adjustRightInd w:val="0"/>
        <w:spacing w:line="256" w:lineRule="atLeast"/>
        <w:jc w:val="center"/>
        <w:rPr>
          <w:b/>
          <w:bCs/>
        </w:rPr>
      </w:pPr>
      <w:r w:rsidRPr="00D031DC">
        <w:rPr>
          <w:b/>
          <w:bCs/>
        </w:rPr>
        <w:t>Задължение за плащане за земите по чл. 37в, ал. 3, т. 2 от ЗСПЗЗ за</w:t>
      </w:r>
    </w:p>
    <w:p w:rsidR="00C93390" w:rsidRPr="00D031DC" w:rsidRDefault="00C93390" w:rsidP="00F43AD8">
      <w:pPr>
        <w:widowControl w:val="0"/>
        <w:tabs>
          <w:tab w:val="left" w:pos="240"/>
        </w:tabs>
        <w:autoSpaceDE w:val="0"/>
        <w:autoSpaceDN w:val="0"/>
        <w:adjustRightInd w:val="0"/>
        <w:spacing w:line="256" w:lineRule="atLeast"/>
        <w:jc w:val="center"/>
        <w:rPr>
          <w:b/>
          <w:bCs/>
        </w:rPr>
      </w:pPr>
      <w:r w:rsidRPr="00D031DC">
        <w:rPr>
          <w:b/>
          <w:bCs/>
        </w:rPr>
        <w:t>стопанската 2020/2021 година за землището на с.</w:t>
      </w:r>
      <w:r>
        <w:rPr>
          <w:b/>
          <w:bCs/>
        </w:rPr>
        <w:t>Нова Шипка</w:t>
      </w:r>
      <w:r w:rsidRPr="00D031DC">
        <w:rPr>
          <w:b/>
          <w:bCs/>
        </w:rPr>
        <w:t>,</w:t>
      </w:r>
      <w:r w:rsidRPr="00D031DC">
        <w:t xml:space="preserve"> </w:t>
      </w:r>
      <w:r w:rsidRPr="00B66128">
        <w:rPr>
          <w:b/>
          <w:bCs/>
        </w:rPr>
        <w:t xml:space="preserve">ЕКАТТЕ </w:t>
      </w:r>
      <w:r>
        <w:rPr>
          <w:b/>
          <w:bCs/>
        </w:rPr>
        <w:t>51963</w:t>
      </w:r>
      <w:r w:rsidRPr="00D031DC">
        <w:rPr>
          <w:b/>
          <w:bCs/>
        </w:rPr>
        <w:t>,</w:t>
      </w:r>
    </w:p>
    <w:p w:rsidR="00C93390" w:rsidRPr="00D031DC" w:rsidRDefault="00C93390" w:rsidP="00F43AD8">
      <w:pPr>
        <w:pStyle w:val="af0"/>
        <w:jc w:val="center"/>
        <w:rPr>
          <w:rFonts w:ascii="Times New Roman" w:hAnsi="Times New Roman" w:cs="Times New Roman"/>
          <w:b/>
          <w:bCs/>
          <w:sz w:val="24"/>
          <w:szCs w:val="24"/>
        </w:rPr>
      </w:pPr>
      <w:r w:rsidRPr="00D031DC">
        <w:rPr>
          <w:rFonts w:ascii="Times New Roman" w:hAnsi="Times New Roman" w:cs="Times New Roman"/>
          <w:b/>
          <w:bCs/>
          <w:sz w:val="24"/>
          <w:szCs w:val="24"/>
        </w:rPr>
        <w:t>община Долни чифлик, област Варна</w:t>
      </w:r>
    </w:p>
    <w:p w:rsidR="00C93390" w:rsidRDefault="00C93390" w:rsidP="00181B0B">
      <w:pPr>
        <w:shd w:val="clear" w:color="auto" w:fill="FFFFFF"/>
        <w:tabs>
          <w:tab w:val="left" w:pos="720"/>
          <w:tab w:val="left" w:pos="1485"/>
        </w:tabs>
        <w:spacing w:line="360" w:lineRule="auto"/>
        <w:rPr>
          <w:sz w:val="22"/>
          <w:szCs w:val="22"/>
          <w:lang w:val="en-US"/>
        </w:rPr>
      </w:pPr>
    </w:p>
    <w:tbl>
      <w:tblPr>
        <w:tblW w:w="10713" w:type="dxa"/>
        <w:jc w:val="center"/>
        <w:tblCellMar>
          <w:left w:w="70" w:type="dxa"/>
          <w:right w:w="70" w:type="dxa"/>
        </w:tblCellMar>
        <w:tblLook w:val="00A0" w:firstRow="1" w:lastRow="0" w:firstColumn="1" w:lastColumn="0" w:noHBand="0" w:noVBand="0"/>
      </w:tblPr>
      <w:tblGrid>
        <w:gridCol w:w="3465"/>
        <w:gridCol w:w="810"/>
        <w:gridCol w:w="1350"/>
        <w:gridCol w:w="1180"/>
        <w:gridCol w:w="1195"/>
        <w:gridCol w:w="1030"/>
        <w:gridCol w:w="1683"/>
      </w:tblGrid>
      <w:tr w:rsidR="00C93390" w:rsidRPr="0060188D" w:rsidTr="00861A03">
        <w:trPr>
          <w:trHeight w:val="1200"/>
          <w:jc w:val="center"/>
        </w:trPr>
        <w:tc>
          <w:tcPr>
            <w:tcW w:w="3465" w:type="dxa"/>
            <w:tcBorders>
              <w:top w:val="single" w:sz="4" w:space="0" w:color="auto"/>
              <w:left w:val="single" w:sz="4" w:space="0" w:color="auto"/>
              <w:bottom w:val="single" w:sz="4" w:space="0" w:color="auto"/>
              <w:right w:val="single" w:sz="4" w:space="0" w:color="auto"/>
            </w:tcBorders>
            <w:vAlign w:val="bottom"/>
          </w:tcPr>
          <w:p w:rsidR="00C93390" w:rsidRDefault="00C93390" w:rsidP="0002547F">
            <w:pPr>
              <w:jc w:val="center"/>
              <w:rPr>
                <w:b/>
                <w:bCs/>
                <w:color w:val="000000"/>
                <w:lang w:eastAsia="bg-BG"/>
              </w:rPr>
            </w:pPr>
            <w:r w:rsidRPr="0060188D">
              <w:rPr>
                <w:b/>
                <w:bCs/>
                <w:color w:val="000000"/>
                <w:sz w:val="22"/>
                <w:szCs w:val="22"/>
                <w:lang w:eastAsia="bg-BG"/>
              </w:rPr>
              <w:t>Ползвател</w:t>
            </w:r>
          </w:p>
          <w:p w:rsidR="00C93390" w:rsidRDefault="00C93390" w:rsidP="0002547F">
            <w:pPr>
              <w:jc w:val="center"/>
              <w:rPr>
                <w:b/>
                <w:bCs/>
                <w:color w:val="000000"/>
                <w:lang w:eastAsia="bg-BG"/>
              </w:rPr>
            </w:pPr>
          </w:p>
          <w:p w:rsidR="00C93390" w:rsidRPr="0060188D" w:rsidRDefault="00C93390" w:rsidP="00861A03">
            <w:pPr>
              <w:rPr>
                <w:b/>
                <w:bCs/>
                <w:color w:val="000000"/>
                <w:lang w:eastAsia="bg-BG"/>
              </w:rPr>
            </w:pPr>
          </w:p>
        </w:tc>
        <w:tc>
          <w:tcPr>
            <w:tcW w:w="810"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p>
          <w:p w:rsidR="00C93390" w:rsidRDefault="00C93390" w:rsidP="0002547F">
            <w:pPr>
              <w:jc w:val="center"/>
              <w:rPr>
                <w:b/>
                <w:bCs/>
                <w:color w:val="000000"/>
                <w:lang w:eastAsia="bg-BG"/>
              </w:rPr>
            </w:pPr>
            <w:r w:rsidRPr="0060188D">
              <w:rPr>
                <w:b/>
                <w:bCs/>
                <w:color w:val="000000"/>
                <w:sz w:val="22"/>
                <w:szCs w:val="22"/>
                <w:lang w:eastAsia="bg-BG"/>
              </w:rPr>
              <w:t>Масив (ПО)</w:t>
            </w:r>
          </w:p>
          <w:p w:rsidR="00C93390" w:rsidRPr="0060188D" w:rsidRDefault="00C93390" w:rsidP="00861A03">
            <w:pPr>
              <w:rPr>
                <w:b/>
                <w:bCs/>
                <w:color w:val="000000"/>
                <w:lang w:eastAsia="bg-BG"/>
              </w:rPr>
            </w:pPr>
          </w:p>
        </w:tc>
        <w:tc>
          <w:tcPr>
            <w:tcW w:w="1350"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60188D">
              <w:rPr>
                <w:b/>
                <w:bCs/>
                <w:color w:val="000000"/>
                <w:sz w:val="22"/>
                <w:szCs w:val="22"/>
                <w:lang w:eastAsia="bg-BG"/>
              </w:rPr>
              <w:t xml:space="preserve">№ на имот по </w:t>
            </w:r>
            <w:r>
              <w:rPr>
                <w:b/>
                <w:bCs/>
                <w:color w:val="000000"/>
                <w:sz w:val="22"/>
                <w:szCs w:val="22"/>
                <w:lang w:eastAsia="bg-BG"/>
              </w:rPr>
              <w:t>КК</w:t>
            </w:r>
          </w:p>
          <w:p w:rsidR="00C93390" w:rsidRDefault="00C93390" w:rsidP="0002547F">
            <w:pPr>
              <w:jc w:val="center"/>
              <w:rPr>
                <w:b/>
                <w:bCs/>
                <w:color w:val="000000"/>
                <w:lang w:eastAsia="bg-BG"/>
              </w:rPr>
            </w:pPr>
          </w:p>
          <w:p w:rsidR="00C93390" w:rsidRPr="0060188D" w:rsidRDefault="00C93390" w:rsidP="00861A03">
            <w:pPr>
              <w:rPr>
                <w:b/>
                <w:bCs/>
                <w:color w:val="000000"/>
                <w:lang w:eastAsia="bg-BG"/>
              </w:rPr>
            </w:pPr>
          </w:p>
        </w:tc>
        <w:tc>
          <w:tcPr>
            <w:tcW w:w="1180"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60188D">
              <w:rPr>
                <w:b/>
                <w:bCs/>
                <w:color w:val="000000"/>
                <w:sz w:val="22"/>
                <w:szCs w:val="22"/>
                <w:lang w:eastAsia="bg-BG"/>
              </w:rPr>
              <w:t>Ползвана площ</w:t>
            </w:r>
          </w:p>
          <w:p w:rsidR="00C93390" w:rsidRDefault="00C93390" w:rsidP="0002547F">
            <w:pPr>
              <w:jc w:val="center"/>
              <w:rPr>
                <w:b/>
                <w:bCs/>
                <w:color w:val="000000"/>
                <w:lang w:eastAsia="bg-BG"/>
              </w:rPr>
            </w:pPr>
          </w:p>
          <w:p w:rsidR="00C93390" w:rsidRPr="0060188D" w:rsidRDefault="00C93390" w:rsidP="00861A03">
            <w:pPr>
              <w:rPr>
                <w:b/>
                <w:bCs/>
                <w:color w:val="000000"/>
                <w:lang w:eastAsia="bg-BG"/>
              </w:rPr>
            </w:pPr>
          </w:p>
        </w:tc>
        <w:tc>
          <w:tcPr>
            <w:tcW w:w="1195"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60188D">
              <w:rPr>
                <w:b/>
                <w:bCs/>
                <w:color w:val="000000"/>
                <w:sz w:val="22"/>
                <w:szCs w:val="22"/>
                <w:lang w:eastAsia="bg-BG"/>
              </w:rPr>
              <w:t>Дължимо рентно плащане</w:t>
            </w:r>
          </w:p>
          <w:p w:rsidR="00C93390" w:rsidRPr="0060188D" w:rsidRDefault="00C93390" w:rsidP="00861A03">
            <w:pPr>
              <w:rPr>
                <w:b/>
                <w:bCs/>
                <w:color w:val="000000"/>
                <w:lang w:eastAsia="bg-BG"/>
              </w:rPr>
            </w:pPr>
          </w:p>
        </w:tc>
        <w:tc>
          <w:tcPr>
            <w:tcW w:w="1030"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60188D">
              <w:rPr>
                <w:b/>
                <w:bCs/>
                <w:color w:val="000000"/>
                <w:sz w:val="22"/>
                <w:szCs w:val="22"/>
                <w:lang w:eastAsia="bg-BG"/>
              </w:rPr>
              <w:t>Площ на имота</w:t>
            </w:r>
          </w:p>
          <w:p w:rsidR="00C93390" w:rsidRDefault="00C93390" w:rsidP="0002547F">
            <w:pPr>
              <w:jc w:val="center"/>
              <w:rPr>
                <w:b/>
                <w:bCs/>
                <w:color w:val="000000"/>
                <w:lang w:eastAsia="bg-BG"/>
              </w:rPr>
            </w:pPr>
          </w:p>
          <w:p w:rsidR="00C93390" w:rsidRPr="0060188D" w:rsidRDefault="00C93390" w:rsidP="00861A03">
            <w:pPr>
              <w:rPr>
                <w:b/>
                <w:bCs/>
                <w:color w:val="000000"/>
                <w:lang w:eastAsia="bg-BG"/>
              </w:rPr>
            </w:pPr>
          </w:p>
        </w:tc>
        <w:tc>
          <w:tcPr>
            <w:tcW w:w="1683"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60188D">
              <w:rPr>
                <w:b/>
                <w:bCs/>
                <w:color w:val="000000"/>
                <w:sz w:val="22"/>
                <w:szCs w:val="22"/>
                <w:lang w:eastAsia="bg-BG"/>
              </w:rPr>
              <w:t>Собственик</w:t>
            </w:r>
          </w:p>
          <w:p w:rsidR="00C93390" w:rsidRDefault="00C93390" w:rsidP="0002547F">
            <w:pPr>
              <w:jc w:val="center"/>
              <w:rPr>
                <w:b/>
                <w:bCs/>
                <w:color w:val="000000"/>
                <w:lang w:eastAsia="bg-BG"/>
              </w:rPr>
            </w:pPr>
          </w:p>
          <w:p w:rsidR="00C93390" w:rsidRPr="0060188D" w:rsidRDefault="00C93390" w:rsidP="00861A03">
            <w:pPr>
              <w:rPr>
                <w:b/>
                <w:bCs/>
                <w:color w:val="000000"/>
                <w:lang w:eastAsia="bg-BG"/>
              </w:rPr>
            </w:pP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ДИМИТЪР МАРКОВ МАРКОВ</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27</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51963.31.3</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2,822</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110,04</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3,000</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НАЧ</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b/>
                <w:bCs/>
                <w:color w:val="000000"/>
                <w:lang w:eastAsia="bg-BG"/>
              </w:rPr>
            </w:pPr>
            <w:r w:rsidRPr="0060188D">
              <w:rPr>
                <w:b/>
                <w:bCs/>
                <w:color w:val="000000"/>
                <w:sz w:val="22"/>
                <w:szCs w:val="22"/>
                <w:lang w:eastAsia="bg-BG"/>
              </w:rPr>
              <w:t>Общо:</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b/>
                <w:bCs/>
                <w:color w:val="000000"/>
                <w:lang w:eastAsia="bg-BG"/>
              </w:rPr>
            </w:pP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b/>
                <w:bCs/>
                <w:color w:val="000000"/>
                <w:lang w:eastAsia="bg-BG"/>
              </w:rPr>
            </w:pPr>
            <w:r w:rsidRPr="0060188D">
              <w:rPr>
                <w:b/>
                <w:bCs/>
                <w:color w:val="000000"/>
                <w:sz w:val="22"/>
                <w:szCs w:val="22"/>
                <w:lang w:eastAsia="bg-BG"/>
              </w:rPr>
              <w:t> </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2,822</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110,04</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 </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b/>
                <w:bCs/>
                <w:color w:val="000000"/>
                <w:lang w:eastAsia="bg-BG"/>
              </w:rPr>
            </w:pPr>
            <w:r w:rsidRPr="0060188D">
              <w:rPr>
                <w:b/>
                <w:bCs/>
                <w:color w:val="000000"/>
                <w:sz w:val="22"/>
                <w:szCs w:val="22"/>
                <w:lang w:eastAsia="bg-BG"/>
              </w:rPr>
              <w:t> </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ДЕВА-74-ИВАН КРЪСТЕВ</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39</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51963.157.32</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4,069</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158,69</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4,069</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ФАЧ</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ДЕВА-74-ИВАН КРЪСТЕВ</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39</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51963.157.33</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4,059</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158,30</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4,059</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АФМ</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b/>
                <w:bCs/>
                <w:color w:val="000000"/>
                <w:lang w:eastAsia="bg-BG"/>
              </w:rPr>
            </w:pPr>
            <w:r w:rsidRPr="0060188D">
              <w:rPr>
                <w:b/>
                <w:bCs/>
                <w:color w:val="000000"/>
                <w:sz w:val="22"/>
                <w:szCs w:val="22"/>
                <w:lang w:eastAsia="bg-BG"/>
              </w:rPr>
              <w:t>Общо:</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b/>
                <w:bCs/>
                <w:color w:val="000000"/>
                <w:lang w:eastAsia="bg-BG"/>
              </w:rPr>
            </w:pP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b/>
                <w:bCs/>
                <w:color w:val="000000"/>
                <w:lang w:eastAsia="bg-BG"/>
              </w:rPr>
            </w:pPr>
            <w:r w:rsidRPr="0060188D">
              <w:rPr>
                <w:b/>
                <w:bCs/>
                <w:color w:val="000000"/>
                <w:sz w:val="22"/>
                <w:szCs w:val="22"/>
                <w:lang w:eastAsia="bg-BG"/>
              </w:rPr>
              <w:t> </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8,128</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316,99</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 </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b/>
                <w:bCs/>
                <w:color w:val="000000"/>
                <w:lang w:eastAsia="bg-BG"/>
              </w:rPr>
            </w:pPr>
            <w:r w:rsidRPr="0060188D">
              <w:rPr>
                <w:b/>
                <w:bCs/>
                <w:color w:val="000000"/>
                <w:sz w:val="22"/>
                <w:szCs w:val="22"/>
                <w:lang w:eastAsia="bg-BG"/>
              </w:rPr>
              <w:t> </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51963.21.6</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11,400</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444,60</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11,400</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САК</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51963.21.9</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7,502</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292,57</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8,000</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АТБ</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1</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51963.11.26</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5,998</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233,92</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5,998</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НАЧ</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38</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51963.13.4</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5,000</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195,00</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5,000</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ПКД</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38</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51963.13.3</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4,945</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192,85</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4,999</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СКЦ</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38</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51963.13.5</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3,929</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153,23</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3,929</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ТНГ</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ИСМ 91-ИСА САЛИ</w:t>
            </w:r>
          </w:p>
          <w:p w:rsidR="00C93390" w:rsidRPr="0060188D" w:rsidRDefault="00C93390" w:rsidP="0002547F">
            <w:pPr>
              <w:rPr>
                <w:color w:val="000000"/>
                <w:lang w:eastAsia="bg-BG"/>
              </w:rPr>
            </w:pP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38</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51963.13.8</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3,780</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147,43</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15,137</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САУТИЙСТ ДЕЙТАБАНК ЕООД</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6</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51963.41.41</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3,682</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143,59</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3,999</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ТНП</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33</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51963.38.3</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3,561</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138,90</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3,997</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ИМК</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1</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51963.10.36</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3,000</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117,00</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3,000</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БКС</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1</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51963.11.29</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3,000</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117,00</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3,000</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АСГ</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9</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51963.39.20</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2,999</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116,96</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2,999</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АХМ</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39</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51963.15.4</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2,972</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115,92</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3,500</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СИФ</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12</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51963.34.3</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2,916</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113,74</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2,999</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РЯК</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8</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51963.32.8</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2,898</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113,02</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2,999</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ЖИК</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6</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51963.41.37</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2,773</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108,16</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2,999</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СДС</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6</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51963.41.39</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2,768</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107,96</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2,999</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АБХ</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28</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51963.22.12</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2,690</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104,90</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3,000</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ГНХ</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32</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51963.42.1</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2,653</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103,46</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2,999</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ЖБН</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13</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51963.36.3</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2,621</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102,22</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3,000</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ВПЯ</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1</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51963.11.13</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2,526</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98,52</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9,998</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СИГ</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38</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51963.13.1</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2,164</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84,41</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2,999</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НКВ</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38</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51963.13.2</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1,589</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61,96</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2,999</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БКВ</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12</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51963.33.23</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1,545</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60,25</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3,001</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АТБ</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4</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51963.44.3</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1,413</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55,09</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3,999</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ЗКЯ</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4</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51963.44.5</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1,029</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40,15</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3,999</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ЗИВ</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Default="00C93390" w:rsidP="0060188D">
            <w:pPr>
              <w:jc w:val="center"/>
              <w:rPr>
                <w:color w:val="000000"/>
                <w:lang w:eastAsia="bg-BG"/>
              </w:rPr>
            </w:pPr>
            <w:r w:rsidRPr="0060188D">
              <w:rPr>
                <w:color w:val="000000"/>
                <w:sz w:val="22"/>
                <w:szCs w:val="22"/>
                <w:lang w:eastAsia="bg-BG"/>
              </w:rPr>
              <w:t>1</w:t>
            </w:r>
            <w:r>
              <w:rPr>
                <w:color w:val="000000"/>
                <w:sz w:val="22"/>
                <w:szCs w:val="22"/>
                <w:lang w:eastAsia="bg-BG"/>
              </w:rPr>
              <w:t xml:space="preserve"> </w:t>
            </w:r>
          </w:p>
          <w:p w:rsidR="00C93390" w:rsidRPr="0060188D" w:rsidRDefault="00C93390" w:rsidP="0060188D">
            <w:pPr>
              <w:jc w:val="center"/>
              <w:rPr>
                <w:color w:val="000000"/>
                <w:lang w:eastAsia="bg-BG"/>
              </w:rPr>
            </w:pPr>
          </w:p>
        </w:tc>
        <w:tc>
          <w:tcPr>
            <w:tcW w:w="1350" w:type="dxa"/>
            <w:tcBorders>
              <w:top w:val="nil"/>
              <w:left w:val="nil"/>
              <w:bottom w:val="single" w:sz="4" w:space="0" w:color="auto"/>
              <w:right w:val="single" w:sz="4" w:space="0" w:color="auto"/>
            </w:tcBorders>
            <w:noWrap/>
            <w:vAlign w:val="bottom"/>
          </w:tcPr>
          <w:p w:rsidR="00C93390" w:rsidRDefault="00C93390" w:rsidP="0060188D">
            <w:pPr>
              <w:jc w:val="right"/>
              <w:rPr>
                <w:color w:val="000000"/>
                <w:lang w:eastAsia="bg-BG"/>
              </w:rPr>
            </w:pPr>
            <w:r w:rsidRPr="0060188D">
              <w:rPr>
                <w:color w:val="000000"/>
                <w:sz w:val="22"/>
                <w:szCs w:val="22"/>
                <w:lang w:eastAsia="bg-BG"/>
              </w:rPr>
              <w:t>51963.11.34</w:t>
            </w:r>
          </w:p>
          <w:p w:rsidR="00C93390" w:rsidRPr="0060188D" w:rsidRDefault="00C93390" w:rsidP="0060188D">
            <w:pPr>
              <w:jc w:val="right"/>
              <w:rPr>
                <w:color w:val="000000"/>
                <w:lang w:eastAsia="bg-BG"/>
              </w:rPr>
            </w:pP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36,805</w:t>
            </w:r>
          </w:p>
        </w:tc>
        <w:tc>
          <w:tcPr>
            <w:tcW w:w="1195" w:type="dxa"/>
            <w:tcBorders>
              <w:top w:val="nil"/>
              <w:left w:val="nil"/>
              <w:bottom w:val="single" w:sz="4" w:space="0" w:color="auto"/>
              <w:right w:val="single" w:sz="4" w:space="0" w:color="auto"/>
            </w:tcBorders>
            <w:noWrap/>
            <w:vAlign w:val="bottom"/>
          </w:tcPr>
          <w:p w:rsidR="00C93390" w:rsidRDefault="00C93390" w:rsidP="0060188D">
            <w:pPr>
              <w:jc w:val="right"/>
              <w:rPr>
                <w:color w:val="000000"/>
                <w:lang w:eastAsia="bg-BG"/>
              </w:rPr>
            </w:pPr>
            <w:r w:rsidRPr="0060188D">
              <w:rPr>
                <w:color w:val="000000"/>
                <w:sz w:val="22"/>
                <w:szCs w:val="22"/>
                <w:lang w:eastAsia="bg-BG"/>
              </w:rPr>
              <w:t>1435,38</w:t>
            </w:r>
          </w:p>
          <w:p w:rsidR="00C93390" w:rsidRPr="0060188D" w:rsidRDefault="00C93390" w:rsidP="0060188D">
            <w:pPr>
              <w:jc w:val="right"/>
              <w:rPr>
                <w:color w:val="000000"/>
                <w:lang w:eastAsia="bg-BG"/>
              </w:rPr>
            </w:pPr>
          </w:p>
        </w:tc>
        <w:tc>
          <w:tcPr>
            <w:tcW w:w="1030" w:type="dxa"/>
            <w:tcBorders>
              <w:top w:val="nil"/>
              <w:left w:val="nil"/>
              <w:bottom w:val="single" w:sz="4" w:space="0" w:color="auto"/>
              <w:right w:val="single" w:sz="4" w:space="0" w:color="auto"/>
            </w:tcBorders>
            <w:noWrap/>
            <w:vAlign w:val="bottom"/>
          </w:tcPr>
          <w:p w:rsidR="00C93390" w:rsidRDefault="00C93390" w:rsidP="0060188D">
            <w:pPr>
              <w:jc w:val="right"/>
              <w:rPr>
                <w:color w:val="000000"/>
                <w:lang w:eastAsia="bg-BG"/>
              </w:rPr>
            </w:pPr>
            <w:r w:rsidRPr="0060188D">
              <w:rPr>
                <w:color w:val="000000"/>
                <w:sz w:val="22"/>
                <w:szCs w:val="22"/>
                <w:lang w:eastAsia="bg-BG"/>
              </w:rPr>
              <w:t>57,810</w:t>
            </w:r>
          </w:p>
          <w:p w:rsidR="00C93390" w:rsidRPr="0060188D" w:rsidRDefault="00C93390" w:rsidP="0060188D">
            <w:pPr>
              <w:jc w:val="right"/>
              <w:rPr>
                <w:color w:val="000000"/>
                <w:lang w:eastAsia="bg-BG"/>
              </w:rPr>
            </w:pP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УЧИЛИЩЕ ОТЕЦ ПАИСИЙ-НОВА ШИПКА</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4</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51963.45.8</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18,595</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725,22</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18,782</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УЧИЛИЩЕ ОТЕЦ ПАИСИЙ-НОВА ШИПКА</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tcPr>
          <w:p w:rsidR="00C93390" w:rsidRPr="0060188D" w:rsidRDefault="00C93390" w:rsidP="0060188D">
            <w:pPr>
              <w:rPr>
                <w:color w:val="000000"/>
                <w:lang w:eastAsia="bg-BG"/>
              </w:rPr>
            </w:pPr>
            <w:r w:rsidRPr="00DD75B6">
              <w:rPr>
                <w:color w:val="000000"/>
                <w:sz w:val="22"/>
                <w:szCs w:val="22"/>
                <w:lang w:eastAsia="bg-BG"/>
              </w:rPr>
              <w:t>ЕТ ИСМ 91-ИСА САЛИ</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28</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51963.22.13</w:t>
            </w:r>
          </w:p>
        </w:tc>
        <w:tc>
          <w:tcPr>
            <w:tcW w:w="118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9,528</w:t>
            </w:r>
          </w:p>
        </w:tc>
        <w:tc>
          <w:tcPr>
            <w:tcW w:w="1195"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371,58</w:t>
            </w:r>
          </w:p>
        </w:tc>
        <w:tc>
          <w:tcPr>
            <w:tcW w:w="103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12,266</w:t>
            </w:r>
          </w:p>
        </w:tc>
        <w:tc>
          <w:tcPr>
            <w:tcW w:w="1683" w:type="dxa"/>
            <w:tcBorders>
              <w:top w:val="nil"/>
              <w:left w:val="nil"/>
              <w:bottom w:val="single" w:sz="4" w:space="0" w:color="auto"/>
              <w:right w:val="single" w:sz="4" w:space="0" w:color="auto"/>
            </w:tcBorders>
            <w:noWrap/>
            <w:vAlign w:val="bottom"/>
          </w:tcPr>
          <w:p w:rsidR="00C93390" w:rsidRPr="0060188D" w:rsidRDefault="00C93390" w:rsidP="0060188D">
            <w:pPr>
              <w:rPr>
                <w:color w:val="000000"/>
                <w:lang w:eastAsia="bg-BG"/>
              </w:rPr>
            </w:pPr>
            <w:r w:rsidRPr="0060188D">
              <w:rPr>
                <w:color w:val="000000"/>
                <w:sz w:val="22"/>
                <w:szCs w:val="22"/>
                <w:lang w:eastAsia="bg-BG"/>
              </w:rPr>
              <w:t>УЧИЛИЩЕ ОТЕЦ ПАИСИЙ-НОВА ШИПКА</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b/>
                <w:bCs/>
                <w:color w:val="000000"/>
                <w:lang w:eastAsia="bg-BG"/>
              </w:rPr>
            </w:pPr>
            <w:r w:rsidRPr="0060188D">
              <w:rPr>
                <w:b/>
                <w:bCs/>
                <w:color w:val="000000"/>
                <w:sz w:val="22"/>
                <w:szCs w:val="22"/>
                <w:lang w:eastAsia="bg-BG"/>
              </w:rPr>
              <w:t>Общо:</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b/>
                <w:bCs/>
                <w:color w:val="000000"/>
                <w:lang w:eastAsia="bg-BG"/>
              </w:rPr>
            </w:pP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b/>
                <w:bCs/>
                <w:color w:val="000000"/>
                <w:lang w:eastAsia="bg-BG"/>
              </w:rPr>
            </w:pPr>
            <w:r w:rsidRPr="0060188D">
              <w:rPr>
                <w:b/>
                <w:bCs/>
                <w:color w:val="000000"/>
                <w:sz w:val="22"/>
                <w:szCs w:val="22"/>
                <w:lang w:eastAsia="bg-BG"/>
              </w:rPr>
              <w:t> </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156,281</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6094,99</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 </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b/>
                <w:bCs/>
                <w:color w:val="000000"/>
                <w:lang w:eastAsia="bg-BG"/>
              </w:rPr>
            </w:pPr>
            <w:r w:rsidRPr="0060188D">
              <w:rPr>
                <w:b/>
                <w:bCs/>
                <w:color w:val="000000"/>
                <w:sz w:val="22"/>
                <w:szCs w:val="22"/>
                <w:lang w:eastAsia="bg-BG"/>
              </w:rPr>
              <w:t> </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ОНИКС-ДАНИЕЛ ДИМИТРОВ</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50</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51963.25.10</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9,968</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388,77</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10,997</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САК</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ОНИКС-ДАНИЕЛ ДИМИТРОВ</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5</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51963.16.3</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8,313</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324,22</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8,407</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БКС</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ОНИКС-ДАНИЕЛ ДИМИТРОВ</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49</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51963.43.16</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3,180</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124,02</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3,180</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ПММ</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ОНИКС-ДАНИЕЛ ДИМИТРОВ</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49</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51963.44.5</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2,803</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109,31</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3,999</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ЗИВ</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ОНИКС-ДАНИЕЛ ДИМИТРОВ</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50</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51963.25.14</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2,677</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104,40</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3,028</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ЗКЯ</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ОНИКС-ДАНИЕЛ ДИМИТРОВ</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49</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51963.44.3</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2,465</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96,14</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3,999</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ЗКЯ</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ОНИКС-ДАНИЕЛ ДИМИТРОВ</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5</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51963.17.14</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1,499</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58,46</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1,499</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ВДС</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ОНИКС-ДАНИЕЛ ДИМИТРОВ</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2</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51963.25.14</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0,345</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13,46</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3,028</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ЗКЯ</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Default="00C93390" w:rsidP="0002547F">
            <w:pPr>
              <w:rPr>
                <w:color w:val="000000"/>
                <w:lang w:eastAsia="bg-BG"/>
              </w:rPr>
            </w:pPr>
            <w:r w:rsidRPr="0060188D">
              <w:rPr>
                <w:color w:val="000000"/>
                <w:sz w:val="22"/>
                <w:szCs w:val="22"/>
                <w:lang w:eastAsia="bg-BG"/>
              </w:rPr>
              <w:t>ЕТ</w:t>
            </w:r>
            <w:r>
              <w:rPr>
                <w:color w:val="000000"/>
                <w:sz w:val="22"/>
                <w:szCs w:val="22"/>
                <w:lang w:eastAsia="bg-BG"/>
              </w:rPr>
              <w:t xml:space="preserve"> </w:t>
            </w:r>
            <w:r w:rsidRPr="0060188D">
              <w:rPr>
                <w:color w:val="000000"/>
                <w:sz w:val="22"/>
                <w:szCs w:val="22"/>
                <w:lang w:eastAsia="bg-BG"/>
              </w:rPr>
              <w:t>ОНИКС-ДАНИЕЛ ДИМИТРОВ</w:t>
            </w:r>
          </w:p>
          <w:p w:rsidR="00C93390" w:rsidRPr="0060188D" w:rsidRDefault="00C93390" w:rsidP="0002547F">
            <w:pPr>
              <w:rPr>
                <w:color w:val="000000"/>
                <w:lang w:eastAsia="bg-BG"/>
              </w:rPr>
            </w:pP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5</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51963.18.11</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36,879</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1438,28</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48,815</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УЧИЛИЩЕ ОТЕЦ ПАИСИЙ-НОВА ШИПКА</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b/>
                <w:bCs/>
                <w:color w:val="000000"/>
                <w:lang w:eastAsia="bg-BG"/>
              </w:rPr>
            </w:pPr>
            <w:r w:rsidRPr="0060188D">
              <w:rPr>
                <w:b/>
                <w:bCs/>
                <w:color w:val="000000"/>
                <w:sz w:val="22"/>
                <w:szCs w:val="22"/>
                <w:lang w:eastAsia="bg-BG"/>
              </w:rPr>
              <w:t>Общо:</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b/>
                <w:bCs/>
                <w:color w:val="000000"/>
                <w:lang w:eastAsia="bg-BG"/>
              </w:rPr>
            </w:pP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b/>
                <w:bCs/>
                <w:color w:val="000000"/>
                <w:lang w:eastAsia="bg-BG"/>
              </w:rPr>
            </w:pPr>
            <w:r w:rsidRPr="0060188D">
              <w:rPr>
                <w:b/>
                <w:bCs/>
                <w:color w:val="000000"/>
                <w:sz w:val="22"/>
                <w:szCs w:val="22"/>
                <w:lang w:eastAsia="bg-BG"/>
              </w:rPr>
              <w:t> </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68,129</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2657,06</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 </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b/>
                <w:bCs/>
                <w:color w:val="000000"/>
                <w:lang w:eastAsia="bg-BG"/>
              </w:rPr>
            </w:pPr>
            <w:r w:rsidRPr="0060188D">
              <w:rPr>
                <w:b/>
                <w:bCs/>
                <w:color w:val="000000"/>
                <w:sz w:val="22"/>
                <w:szCs w:val="22"/>
                <w:lang w:eastAsia="bg-BG"/>
              </w:rPr>
              <w:t> </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ТЕРА КАМЧИЯ ЕООД</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19</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51963.25.27</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4,000</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156,00</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4,000</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ЖБН</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ТЕРА КАМЧИЯ ЕООД</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color w:val="000000"/>
                <w:lang w:eastAsia="bg-BG"/>
              </w:rPr>
            </w:pPr>
            <w:r w:rsidRPr="0060188D">
              <w:rPr>
                <w:color w:val="000000"/>
                <w:sz w:val="22"/>
                <w:szCs w:val="22"/>
                <w:lang w:eastAsia="bg-BG"/>
              </w:rPr>
              <w:t>24</w:t>
            </w: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color w:val="000000"/>
                <w:lang w:eastAsia="bg-BG"/>
              </w:rPr>
            </w:pPr>
            <w:r w:rsidRPr="0060188D">
              <w:rPr>
                <w:color w:val="000000"/>
                <w:sz w:val="22"/>
                <w:szCs w:val="22"/>
                <w:lang w:eastAsia="bg-BG"/>
              </w:rPr>
              <w:t>51963.19.32</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3,994</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155,76</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jc w:val="right"/>
              <w:rPr>
                <w:color w:val="000000"/>
                <w:lang w:eastAsia="bg-BG"/>
              </w:rPr>
            </w:pPr>
            <w:r w:rsidRPr="0060188D">
              <w:rPr>
                <w:color w:val="000000"/>
                <w:sz w:val="22"/>
                <w:szCs w:val="22"/>
                <w:lang w:eastAsia="bg-BG"/>
              </w:rPr>
              <w:t>3,998</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color w:val="000000"/>
                <w:lang w:eastAsia="bg-BG"/>
              </w:rPr>
            </w:pPr>
            <w:r w:rsidRPr="0060188D">
              <w:rPr>
                <w:color w:val="000000"/>
                <w:sz w:val="22"/>
                <w:szCs w:val="22"/>
                <w:lang w:eastAsia="bg-BG"/>
              </w:rPr>
              <w:t>ТАП</w:t>
            </w:r>
          </w:p>
        </w:tc>
      </w:tr>
      <w:tr w:rsidR="00C93390" w:rsidRPr="0060188D" w:rsidTr="00861A03">
        <w:trPr>
          <w:trHeight w:val="300"/>
          <w:jc w:val="center"/>
        </w:trPr>
        <w:tc>
          <w:tcPr>
            <w:tcW w:w="3465" w:type="dxa"/>
            <w:tcBorders>
              <w:top w:val="nil"/>
              <w:left w:val="single" w:sz="4" w:space="0" w:color="auto"/>
              <w:bottom w:val="single" w:sz="4" w:space="0" w:color="auto"/>
              <w:right w:val="single" w:sz="4" w:space="0" w:color="auto"/>
            </w:tcBorders>
            <w:noWrap/>
            <w:vAlign w:val="bottom"/>
          </w:tcPr>
          <w:p w:rsidR="00C93390" w:rsidRPr="0060188D" w:rsidRDefault="00C93390" w:rsidP="0002547F">
            <w:pPr>
              <w:rPr>
                <w:b/>
                <w:bCs/>
                <w:color w:val="000000"/>
                <w:lang w:eastAsia="bg-BG"/>
              </w:rPr>
            </w:pPr>
            <w:r w:rsidRPr="0060188D">
              <w:rPr>
                <w:b/>
                <w:bCs/>
                <w:color w:val="000000"/>
                <w:sz w:val="22"/>
                <w:szCs w:val="22"/>
                <w:lang w:eastAsia="bg-BG"/>
              </w:rPr>
              <w:t>Общо:</w:t>
            </w:r>
          </w:p>
        </w:tc>
        <w:tc>
          <w:tcPr>
            <w:tcW w:w="810" w:type="dxa"/>
            <w:tcBorders>
              <w:top w:val="nil"/>
              <w:left w:val="nil"/>
              <w:bottom w:val="single" w:sz="4" w:space="0" w:color="auto"/>
              <w:right w:val="single" w:sz="4" w:space="0" w:color="auto"/>
            </w:tcBorders>
            <w:noWrap/>
            <w:vAlign w:val="bottom"/>
          </w:tcPr>
          <w:p w:rsidR="00C93390" w:rsidRPr="0060188D" w:rsidRDefault="00C93390" w:rsidP="0060188D">
            <w:pPr>
              <w:jc w:val="center"/>
              <w:rPr>
                <w:b/>
                <w:bCs/>
                <w:color w:val="000000"/>
                <w:lang w:eastAsia="bg-BG"/>
              </w:rPr>
            </w:pPr>
          </w:p>
        </w:tc>
        <w:tc>
          <w:tcPr>
            <w:tcW w:w="1350" w:type="dxa"/>
            <w:tcBorders>
              <w:top w:val="nil"/>
              <w:left w:val="nil"/>
              <w:bottom w:val="single" w:sz="4" w:space="0" w:color="auto"/>
              <w:right w:val="single" w:sz="4" w:space="0" w:color="auto"/>
            </w:tcBorders>
            <w:noWrap/>
            <w:vAlign w:val="bottom"/>
          </w:tcPr>
          <w:p w:rsidR="00C93390" w:rsidRPr="0060188D" w:rsidRDefault="00C93390" w:rsidP="0060188D">
            <w:pPr>
              <w:jc w:val="right"/>
              <w:rPr>
                <w:b/>
                <w:bCs/>
                <w:color w:val="000000"/>
                <w:lang w:eastAsia="bg-BG"/>
              </w:rPr>
            </w:pPr>
            <w:r w:rsidRPr="0060188D">
              <w:rPr>
                <w:b/>
                <w:bCs/>
                <w:color w:val="000000"/>
                <w:sz w:val="22"/>
                <w:szCs w:val="22"/>
                <w:lang w:eastAsia="bg-BG"/>
              </w:rPr>
              <w:t> </w:t>
            </w:r>
          </w:p>
        </w:tc>
        <w:tc>
          <w:tcPr>
            <w:tcW w:w="1180"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7,994</w:t>
            </w:r>
          </w:p>
        </w:tc>
        <w:tc>
          <w:tcPr>
            <w:tcW w:w="1195" w:type="dxa"/>
            <w:tcBorders>
              <w:top w:val="nil"/>
              <w:left w:val="nil"/>
              <w:bottom w:val="single" w:sz="4" w:space="0" w:color="auto"/>
              <w:right w:val="single" w:sz="4" w:space="0" w:color="auto"/>
            </w:tcBorders>
            <w:noWrap/>
            <w:vAlign w:val="bottom"/>
          </w:tcPr>
          <w:p w:rsidR="00C93390" w:rsidRPr="0060188D" w:rsidRDefault="00C93390" w:rsidP="0002547F">
            <w:pPr>
              <w:jc w:val="right"/>
              <w:rPr>
                <w:b/>
                <w:bCs/>
                <w:color w:val="000000"/>
                <w:lang w:eastAsia="bg-BG"/>
              </w:rPr>
            </w:pPr>
            <w:r w:rsidRPr="0060188D">
              <w:rPr>
                <w:b/>
                <w:bCs/>
                <w:color w:val="000000"/>
                <w:sz w:val="22"/>
                <w:szCs w:val="22"/>
                <w:lang w:eastAsia="bg-BG"/>
              </w:rPr>
              <w:t>311,76</w:t>
            </w:r>
          </w:p>
        </w:tc>
        <w:tc>
          <w:tcPr>
            <w:tcW w:w="1030" w:type="dxa"/>
            <w:tcBorders>
              <w:top w:val="nil"/>
              <w:left w:val="nil"/>
              <w:bottom w:val="single" w:sz="4" w:space="0" w:color="auto"/>
              <w:right w:val="single" w:sz="4" w:space="0" w:color="auto"/>
            </w:tcBorders>
            <w:noWrap/>
            <w:vAlign w:val="bottom"/>
          </w:tcPr>
          <w:p w:rsidR="00C93390" w:rsidRPr="0060188D" w:rsidRDefault="00C93390" w:rsidP="0002547F">
            <w:pPr>
              <w:rPr>
                <w:b/>
                <w:bCs/>
                <w:color w:val="000000"/>
                <w:lang w:eastAsia="bg-BG"/>
              </w:rPr>
            </w:pPr>
            <w:r w:rsidRPr="0060188D">
              <w:rPr>
                <w:b/>
                <w:bCs/>
                <w:color w:val="000000"/>
                <w:sz w:val="22"/>
                <w:szCs w:val="22"/>
                <w:lang w:eastAsia="bg-BG"/>
              </w:rPr>
              <w:t> </w:t>
            </w:r>
          </w:p>
        </w:tc>
        <w:tc>
          <w:tcPr>
            <w:tcW w:w="1683" w:type="dxa"/>
            <w:tcBorders>
              <w:top w:val="nil"/>
              <w:left w:val="nil"/>
              <w:bottom w:val="single" w:sz="4" w:space="0" w:color="auto"/>
              <w:right w:val="single" w:sz="4" w:space="0" w:color="auto"/>
            </w:tcBorders>
            <w:noWrap/>
            <w:vAlign w:val="bottom"/>
          </w:tcPr>
          <w:p w:rsidR="00C93390" w:rsidRPr="0060188D" w:rsidRDefault="00C93390" w:rsidP="0002547F">
            <w:pPr>
              <w:rPr>
                <w:b/>
                <w:bCs/>
                <w:color w:val="000000"/>
                <w:lang w:eastAsia="bg-BG"/>
              </w:rPr>
            </w:pPr>
            <w:r w:rsidRPr="0060188D">
              <w:rPr>
                <w:b/>
                <w:bCs/>
                <w:color w:val="000000"/>
                <w:sz w:val="22"/>
                <w:szCs w:val="22"/>
                <w:lang w:eastAsia="bg-BG"/>
              </w:rPr>
              <w:t> </w:t>
            </w:r>
          </w:p>
        </w:tc>
      </w:tr>
    </w:tbl>
    <w:p w:rsidR="00C93390" w:rsidRDefault="00C93390" w:rsidP="00861A03">
      <w:pPr>
        <w:pStyle w:val="af4"/>
        <w:spacing w:before="240"/>
        <w:jc w:val="both"/>
        <w:rPr>
          <w:rFonts w:ascii="Courier New" w:eastAsia="SimSun" w:hAnsi="Courier New" w:cs="Courier New"/>
          <w:sz w:val="21"/>
          <w:szCs w:val="21"/>
          <w:lang w:val="bg-BG" w:eastAsia="bg-BG"/>
        </w:rPr>
      </w:pPr>
    </w:p>
    <w:p w:rsidR="00C93390" w:rsidRDefault="00C93390" w:rsidP="00861A03">
      <w:pPr>
        <w:pStyle w:val="af4"/>
        <w:spacing w:before="240"/>
        <w:jc w:val="both"/>
        <w:rPr>
          <w:rFonts w:ascii="Courier New" w:eastAsia="SimSun" w:hAnsi="Courier New" w:cs="Courier New"/>
          <w:sz w:val="21"/>
          <w:szCs w:val="21"/>
          <w:lang w:val="bg-BG" w:eastAsia="bg-BG"/>
        </w:rPr>
      </w:pPr>
    </w:p>
    <w:p w:rsidR="00C93390" w:rsidRPr="00861A03" w:rsidRDefault="00C93390" w:rsidP="00861A03">
      <w:pPr>
        <w:pStyle w:val="af4"/>
        <w:spacing w:before="240"/>
        <w:jc w:val="both"/>
        <w:rPr>
          <w:b/>
          <w:i/>
          <w:lang w:val="bg-BG"/>
        </w:rPr>
      </w:pPr>
    </w:p>
    <w:p w:rsidR="00C93390" w:rsidRPr="0060188D" w:rsidRDefault="00C93390" w:rsidP="0060188D">
      <w:pPr>
        <w:pStyle w:val="af4"/>
        <w:spacing w:before="240"/>
        <w:ind w:firstLine="708"/>
        <w:jc w:val="both"/>
        <w:rPr>
          <w:b/>
          <w:i/>
          <w:lang w:val="bg-BG"/>
        </w:rPr>
      </w:pPr>
      <w:r w:rsidRPr="0060188D">
        <w:rPr>
          <w:b/>
          <w:i/>
        </w:rPr>
        <w:t xml:space="preserve">*Забележка: Имоти, за които са налице </w:t>
      </w:r>
      <w:r w:rsidRPr="0060188D">
        <w:rPr>
          <w:b/>
          <w:i/>
          <w:lang w:val="bg-BG"/>
        </w:rPr>
        <w:t>у</w:t>
      </w:r>
      <w:r w:rsidRPr="0060188D">
        <w:rPr>
          <w:b/>
          <w:i/>
        </w:rPr>
        <w:t xml:space="preserve">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  </w:t>
      </w:r>
    </w:p>
    <w:p w:rsidR="00C93390" w:rsidRDefault="00C93390" w:rsidP="00181B0B">
      <w:pPr>
        <w:jc w:val="both"/>
        <w:rPr>
          <w:b/>
        </w:rPr>
      </w:pPr>
    </w:p>
    <w:tbl>
      <w:tblPr>
        <w:tblW w:w="9635" w:type="dxa"/>
        <w:jc w:val="center"/>
        <w:tblCellMar>
          <w:left w:w="70" w:type="dxa"/>
          <w:right w:w="70" w:type="dxa"/>
        </w:tblCellMar>
        <w:tblLook w:val="00A0" w:firstRow="1" w:lastRow="0" w:firstColumn="1" w:lastColumn="0" w:noHBand="0" w:noVBand="0"/>
      </w:tblPr>
      <w:tblGrid>
        <w:gridCol w:w="2575"/>
        <w:gridCol w:w="940"/>
        <w:gridCol w:w="1460"/>
        <w:gridCol w:w="1099"/>
        <w:gridCol w:w="924"/>
        <w:gridCol w:w="1914"/>
        <w:gridCol w:w="723"/>
      </w:tblGrid>
      <w:tr w:rsidR="00C93390" w:rsidRPr="00807A42" w:rsidTr="00861A03">
        <w:trPr>
          <w:trHeight w:val="900"/>
          <w:jc w:val="center"/>
        </w:trPr>
        <w:tc>
          <w:tcPr>
            <w:tcW w:w="2575" w:type="dxa"/>
            <w:tcBorders>
              <w:top w:val="single" w:sz="4" w:space="0" w:color="auto"/>
              <w:left w:val="single" w:sz="4" w:space="0" w:color="auto"/>
              <w:bottom w:val="single" w:sz="4" w:space="0" w:color="auto"/>
              <w:right w:val="single" w:sz="4" w:space="0" w:color="auto"/>
            </w:tcBorders>
            <w:vAlign w:val="bottom"/>
          </w:tcPr>
          <w:p w:rsidR="00C93390" w:rsidRDefault="00C93390" w:rsidP="0002547F">
            <w:pPr>
              <w:jc w:val="center"/>
              <w:rPr>
                <w:b/>
                <w:bCs/>
                <w:color w:val="000000"/>
                <w:lang w:eastAsia="bg-BG"/>
              </w:rPr>
            </w:pPr>
          </w:p>
          <w:p w:rsidR="00C93390" w:rsidRDefault="00C93390" w:rsidP="0002547F">
            <w:pPr>
              <w:jc w:val="center"/>
              <w:rPr>
                <w:b/>
                <w:bCs/>
                <w:color w:val="000000"/>
                <w:lang w:eastAsia="bg-BG"/>
              </w:rPr>
            </w:pPr>
          </w:p>
          <w:p w:rsidR="00C93390" w:rsidRDefault="00C93390" w:rsidP="0002547F">
            <w:pPr>
              <w:jc w:val="center"/>
              <w:rPr>
                <w:b/>
                <w:bCs/>
                <w:color w:val="000000"/>
                <w:lang w:eastAsia="bg-BG"/>
              </w:rPr>
            </w:pPr>
          </w:p>
          <w:p w:rsidR="00C93390" w:rsidRDefault="00C93390" w:rsidP="0002547F">
            <w:pPr>
              <w:jc w:val="center"/>
              <w:rPr>
                <w:b/>
                <w:bCs/>
                <w:color w:val="000000"/>
                <w:lang w:eastAsia="bg-BG"/>
              </w:rPr>
            </w:pPr>
            <w:r w:rsidRPr="00807A42">
              <w:rPr>
                <w:b/>
                <w:bCs/>
                <w:color w:val="000000"/>
                <w:sz w:val="22"/>
                <w:szCs w:val="22"/>
                <w:lang w:eastAsia="bg-BG"/>
              </w:rPr>
              <w:t>Ползвател</w:t>
            </w:r>
          </w:p>
          <w:p w:rsidR="00C93390" w:rsidRDefault="00C93390" w:rsidP="0002547F">
            <w:pPr>
              <w:jc w:val="center"/>
              <w:rPr>
                <w:b/>
                <w:bCs/>
                <w:color w:val="000000"/>
                <w:lang w:eastAsia="bg-BG"/>
              </w:rPr>
            </w:pPr>
          </w:p>
          <w:p w:rsidR="00C93390" w:rsidRPr="00807A42" w:rsidRDefault="00C93390" w:rsidP="00861A03">
            <w:pPr>
              <w:rPr>
                <w:b/>
                <w:bCs/>
                <w:color w:val="000000"/>
                <w:lang w:eastAsia="bg-BG"/>
              </w:rPr>
            </w:pPr>
          </w:p>
        </w:tc>
        <w:tc>
          <w:tcPr>
            <w:tcW w:w="940"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807A42">
              <w:rPr>
                <w:b/>
                <w:bCs/>
                <w:color w:val="000000"/>
                <w:sz w:val="22"/>
                <w:szCs w:val="22"/>
                <w:lang w:eastAsia="bg-BG"/>
              </w:rPr>
              <w:t>Масив (ПО)</w:t>
            </w:r>
          </w:p>
          <w:p w:rsidR="00C93390" w:rsidRDefault="00C93390" w:rsidP="0002547F">
            <w:pPr>
              <w:jc w:val="center"/>
              <w:rPr>
                <w:b/>
                <w:bCs/>
                <w:color w:val="000000"/>
                <w:lang w:eastAsia="bg-BG"/>
              </w:rPr>
            </w:pPr>
          </w:p>
          <w:p w:rsidR="00C93390" w:rsidRPr="00807A42" w:rsidRDefault="00C93390" w:rsidP="0002547F">
            <w:pPr>
              <w:jc w:val="center"/>
              <w:rPr>
                <w:b/>
                <w:bCs/>
                <w:color w:val="000000"/>
                <w:lang w:eastAsia="bg-BG"/>
              </w:rPr>
            </w:pPr>
          </w:p>
        </w:tc>
        <w:tc>
          <w:tcPr>
            <w:tcW w:w="1460"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807A42">
              <w:rPr>
                <w:b/>
                <w:bCs/>
                <w:color w:val="000000"/>
                <w:sz w:val="22"/>
                <w:szCs w:val="22"/>
                <w:lang w:eastAsia="bg-BG"/>
              </w:rPr>
              <w:t xml:space="preserve">№ на имот по </w:t>
            </w:r>
            <w:r>
              <w:rPr>
                <w:b/>
                <w:bCs/>
                <w:color w:val="000000"/>
                <w:sz w:val="22"/>
                <w:szCs w:val="22"/>
                <w:lang w:eastAsia="bg-BG"/>
              </w:rPr>
              <w:t>КК</w:t>
            </w:r>
          </w:p>
          <w:p w:rsidR="00C93390" w:rsidRDefault="00C93390" w:rsidP="0002547F">
            <w:pPr>
              <w:jc w:val="center"/>
              <w:rPr>
                <w:b/>
                <w:bCs/>
                <w:color w:val="000000"/>
                <w:lang w:eastAsia="bg-BG"/>
              </w:rPr>
            </w:pPr>
          </w:p>
          <w:p w:rsidR="00C93390" w:rsidRPr="00807A42" w:rsidRDefault="00C93390" w:rsidP="0002547F">
            <w:pPr>
              <w:jc w:val="center"/>
              <w:rPr>
                <w:b/>
                <w:bCs/>
                <w:color w:val="000000"/>
                <w:lang w:eastAsia="bg-BG"/>
              </w:rPr>
            </w:pPr>
          </w:p>
        </w:tc>
        <w:tc>
          <w:tcPr>
            <w:tcW w:w="1099"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807A42">
              <w:rPr>
                <w:b/>
                <w:bCs/>
                <w:color w:val="000000"/>
                <w:sz w:val="22"/>
                <w:szCs w:val="22"/>
                <w:lang w:eastAsia="bg-BG"/>
              </w:rPr>
              <w:t>Ползвана площ</w:t>
            </w:r>
          </w:p>
          <w:p w:rsidR="00C93390" w:rsidRDefault="00C93390" w:rsidP="0002547F">
            <w:pPr>
              <w:jc w:val="center"/>
              <w:rPr>
                <w:b/>
                <w:bCs/>
                <w:color w:val="000000"/>
                <w:lang w:eastAsia="bg-BG"/>
              </w:rPr>
            </w:pPr>
          </w:p>
          <w:p w:rsidR="00C93390" w:rsidRPr="00807A42" w:rsidRDefault="00C93390" w:rsidP="0002547F">
            <w:pPr>
              <w:jc w:val="center"/>
              <w:rPr>
                <w:b/>
                <w:bCs/>
                <w:color w:val="000000"/>
                <w:lang w:eastAsia="bg-BG"/>
              </w:rPr>
            </w:pPr>
          </w:p>
        </w:tc>
        <w:tc>
          <w:tcPr>
            <w:tcW w:w="924"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807A42">
              <w:rPr>
                <w:b/>
                <w:bCs/>
                <w:color w:val="000000"/>
                <w:sz w:val="22"/>
                <w:szCs w:val="22"/>
                <w:lang w:eastAsia="bg-BG"/>
              </w:rPr>
              <w:t>Площ на имота</w:t>
            </w:r>
          </w:p>
          <w:p w:rsidR="00C93390" w:rsidRPr="00807A42" w:rsidRDefault="00C93390" w:rsidP="0002547F">
            <w:pPr>
              <w:jc w:val="center"/>
              <w:rPr>
                <w:b/>
                <w:bCs/>
                <w:color w:val="000000"/>
                <w:lang w:eastAsia="bg-BG"/>
              </w:rPr>
            </w:pPr>
          </w:p>
        </w:tc>
        <w:tc>
          <w:tcPr>
            <w:tcW w:w="1914"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807A42">
              <w:rPr>
                <w:b/>
                <w:bCs/>
                <w:color w:val="000000"/>
                <w:sz w:val="22"/>
                <w:szCs w:val="22"/>
                <w:lang w:eastAsia="bg-BG"/>
              </w:rPr>
              <w:t>Собственик</w:t>
            </w:r>
          </w:p>
          <w:p w:rsidR="00C93390" w:rsidRDefault="00C93390" w:rsidP="0002547F">
            <w:pPr>
              <w:jc w:val="center"/>
              <w:rPr>
                <w:b/>
                <w:bCs/>
                <w:color w:val="000000"/>
                <w:lang w:eastAsia="bg-BG"/>
              </w:rPr>
            </w:pPr>
          </w:p>
          <w:p w:rsidR="00C93390" w:rsidRPr="00807A42" w:rsidRDefault="00C93390" w:rsidP="0002547F">
            <w:pPr>
              <w:jc w:val="center"/>
              <w:rPr>
                <w:b/>
                <w:bCs/>
                <w:color w:val="000000"/>
                <w:lang w:eastAsia="bg-BG"/>
              </w:rPr>
            </w:pPr>
          </w:p>
        </w:tc>
        <w:tc>
          <w:tcPr>
            <w:tcW w:w="723"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807A42">
              <w:rPr>
                <w:b/>
                <w:bCs/>
                <w:color w:val="000000"/>
                <w:sz w:val="22"/>
                <w:szCs w:val="22"/>
                <w:lang w:eastAsia="bg-BG"/>
              </w:rPr>
              <w:t>НТП</w:t>
            </w:r>
          </w:p>
          <w:p w:rsidR="00C93390" w:rsidRDefault="00C93390" w:rsidP="0002547F">
            <w:pPr>
              <w:jc w:val="center"/>
              <w:rPr>
                <w:b/>
                <w:bCs/>
                <w:color w:val="000000"/>
                <w:lang w:eastAsia="bg-BG"/>
              </w:rPr>
            </w:pPr>
          </w:p>
          <w:p w:rsidR="00C93390" w:rsidRPr="00807A42" w:rsidRDefault="00C93390" w:rsidP="0002547F">
            <w:pPr>
              <w:jc w:val="center"/>
              <w:rPr>
                <w:b/>
                <w:bCs/>
                <w:color w:val="000000"/>
                <w:lang w:eastAsia="bg-BG"/>
              </w:rPr>
            </w:pP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ЕТ</w:t>
            </w:r>
            <w:r>
              <w:rPr>
                <w:color w:val="000000"/>
                <w:sz w:val="22"/>
                <w:szCs w:val="22"/>
                <w:lang w:eastAsia="bg-BG"/>
              </w:rPr>
              <w:t xml:space="preserve"> </w:t>
            </w:r>
            <w:r w:rsidRPr="00807A42">
              <w:rPr>
                <w:color w:val="000000"/>
                <w:sz w:val="22"/>
                <w:szCs w:val="22"/>
                <w:lang w:eastAsia="bg-BG"/>
              </w:rPr>
              <w:t>ДЕВА-74-ИВАН КРЪСТЕВ</w:t>
            </w:r>
          </w:p>
        </w:tc>
        <w:tc>
          <w:tcPr>
            <w:tcW w:w="940" w:type="dxa"/>
            <w:tcBorders>
              <w:top w:val="nil"/>
              <w:left w:val="nil"/>
              <w:bottom w:val="single" w:sz="4" w:space="0" w:color="auto"/>
              <w:right w:val="single" w:sz="4" w:space="0" w:color="auto"/>
            </w:tcBorders>
            <w:noWrap/>
            <w:vAlign w:val="bottom"/>
          </w:tcPr>
          <w:p w:rsidR="00C93390" w:rsidRPr="00807A42" w:rsidRDefault="00C93390" w:rsidP="00162DD4">
            <w:pPr>
              <w:jc w:val="center"/>
              <w:rPr>
                <w:color w:val="000000"/>
                <w:lang w:eastAsia="bg-BG"/>
              </w:rPr>
            </w:pPr>
            <w:r w:rsidRPr="00807A42">
              <w:rPr>
                <w:color w:val="000000"/>
                <w:sz w:val="22"/>
                <w:szCs w:val="22"/>
                <w:lang w:eastAsia="bg-BG"/>
              </w:rPr>
              <w:t>39</w:t>
            </w: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color w:val="000000"/>
                <w:lang w:eastAsia="bg-BG"/>
              </w:rPr>
            </w:pPr>
            <w:r w:rsidRPr="00807A42">
              <w:rPr>
                <w:color w:val="000000"/>
                <w:sz w:val="22"/>
                <w:szCs w:val="22"/>
                <w:lang w:eastAsia="bg-BG"/>
              </w:rPr>
              <w:t>51963.157.105</w:t>
            </w: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3,268</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4,177</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ДЪРЖАВЕН ПОЗЕМЛЕН ФОНД</w:t>
            </w: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Нива</w:t>
            </w: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Общо:</w:t>
            </w:r>
          </w:p>
        </w:tc>
        <w:tc>
          <w:tcPr>
            <w:tcW w:w="940" w:type="dxa"/>
            <w:tcBorders>
              <w:top w:val="nil"/>
              <w:left w:val="nil"/>
              <w:bottom w:val="single" w:sz="4" w:space="0" w:color="auto"/>
              <w:right w:val="single" w:sz="4" w:space="0" w:color="auto"/>
            </w:tcBorders>
            <w:noWrap/>
            <w:vAlign w:val="bottom"/>
          </w:tcPr>
          <w:p w:rsidR="00C93390" w:rsidRPr="00807A42" w:rsidRDefault="00C93390" w:rsidP="00162DD4">
            <w:pPr>
              <w:jc w:val="center"/>
              <w:rPr>
                <w:b/>
                <w:bCs/>
                <w:color w:val="000000"/>
                <w:lang w:eastAsia="bg-BG"/>
              </w:rPr>
            </w:pP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b/>
                <w:bCs/>
                <w:color w:val="000000"/>
                <w:lang w:eastAsia="bg-BG"/>
              </w:rPr>
            </w:pPr>
            <w:r w:rsidRPr="00807A42">
              <w:rPr>
                <w:b/>
                <w:bCs/>
                <w:color w:val="000000"/>
                <w:sz w:val="22"/>
                <w:szCs w:val="22"/>
                <w:lang w:eastAsia="bg-BG"/>
              </w:rPr>
              <w:t> </w:t>
            </w: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b/>
                <w:bCs/>
                <w:color w:val="000000"/>
                <w:lang w:eastAsia="bg-BG"/>
              </w:rPr>
            </w:pPr>
            <w:r w:rsidRPr="00807A42">
              <w:rPr>
                <w:b/>
                <w:bCs/>
                <w:color w:val="000000"/>
                <w:sz w:val="22"/>
                <w:szCs w:val="22"/>
                <w:lang w:eastAsia="bg-BG"/>
              </w:rPr>
              <w:t>3,268</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b/>
                <w:bCs/>
                <w:color w:val="000000"/>
                <w:lang w:eastAsia="bg-BG"/>
              </w:rPr>
            </w:pPr>
            <w:r w:rsidRPr="00807A42">
              <w:rPr>
                <w:b/>
                <w:bCs/>
                <w:color w:val="000000"/>
                <w:sz w:val="22"/>
                <w:szCs w:val="22"/>
                <w:lang w:val="en-US" w:eastAsia="bg-BG"/>
              </w:rPr>
              <w:t>4.177</w:t>
            </w:r>
            <w:r w:rsidRPr="00807A42">
              <w:rPr>
                <w:b/>
                <w:bCs/>
                <w:color w:val="000000"/>
                <w:sz w:val="22"/>
                <w:szCs w:val="22"/>
                <w:lang w:eastAsia="bg-BG"/>
              </w:rPr>
              <w:t> </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 </w:t>
            </w: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 </w:t>
            </w: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ЕТ</w:t>
            </w:r>
            <w:r>
              <w:rPr>
                <w:color w:val="000000"/>
                <w:sz w:val="22"/>
                <w:szCs w:val="22"/>
                <w:lang w:eastAsia="bg-BG"/>
              </w:rPr>
              <w:t xml:space="preserve"> </w:t>
            </w:r>
            <w:r w:rsidRPr="00807A42">
              <w:rPr>
                <w:color w:val="000000"/>
                <w:sz w:val="22"/>
                <w:szCs w:val="22"/>
                <w:lang w:eastAsia="bg-BG"/>
              </w:rPr>
              <w:t>ИСМ 91-ИСА САЛИ</w:t>
            </w:r>
          </w:p>
        </w:tc>
        <w:tc>
          <w:tcPr>
            <w:tcW w:w="940" w:type="dxa"/>
            <w:tcBorders>
              <w:top w:val="nil"/>
              <w:left w:val="nil"/>
              <w:bottom w:val="single" w:sz="4" w:space="0" w:color="auto"/>
              <w:right w:val="single" w:sz="4" w:space="0" w:color="auto"/>
            </w:tcBorders>
            <w:noWrap/>
            <w:vAlign w:val="bottom"/>
          </w:tcPr>
          <w:p w:rsidR="00C93390" w:rsidRPr="00807A42" w:rsidRDefault="00C93390" w:rsidP="00162DD4">
            <w:pPr>
              <w:jc w:val="center"/>
              <w:rPr>
                <w:color w:val="000000"/>
                <w:lang w:eastAsia="bg-BG"/>
              </w:rPr>
            </w:pPr>
            <w:r w:rsidRPr="00807A42">
              <w:rPr>
                <w:color w:val="000000"/>
                <w:sz w:val="22"/>
                <w:szCs w:val="22"/>
                <w:lang w:eastAsia="bg-BG"/>
              </w:rPr>
              <w:t>28</w:t>
            </w: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color w:val="000000"/>
                <w:lang w:eastAsia="bg-BG"/>
              </w:rPr>
            </w:pPr>
            <w:r w:rsidRPr="00807A42">
              <w:rPr>
                <w:color w:val="000000"/>
                <w:sz w:val="22"/>
                <w:szCs w:val="22"/>
                <w:lang w:eastAsia="bg-BG"/>
              </w:rPr>
              <w:t>51963.22.10</w:t>
            </w: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3,339</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4,501</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ОБЩИНА ДОЛНИ ЧИФЛИК</w:t>
            </w: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Нива</w:t>
            </w: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ЕТ</w:t>
            </w:r>
            <w:r>
              <w:rPr>
                <w:color w:val="000000"/>
                <w:sz w:val="22"/>
                <w:szCs w:val="22"/>
                <w:lang w:eastAsia="bg-BG"/>
              </w:rPr>
              <w:t xml:space="preserve"> </w:t>
            </w:r>
            <w:r w:rsidRPr="00807A42">
              <w:rPr>
                <w:color w:val="000000"/>
                <w:sz w:val="22"/>
                <w:szCs w:val="22"/>
                <w:lang w:eastAsia="bg-BG"/>
              </w:rPr>
              <w:t>ИСМ 91-ИСА САЛИ</w:t>
            </w:r>
          </w:p>
        </w:tc>
        <w:tc>
          <w:tcPr>
            <w:tcW w:w="940" w:type="dxa"/>
            <w:tcBorders>
              <w:top w:val="nil"/>
              <w:left w:val="nil"/>
              <w:bottom w:val="single" w:sz="4" w:space="0" w:color="auto"/>
              <w:right w:val="single" w:sz="4" w:space="0" w:color="auto"/>
            </w:tcBorders>
            <w:noWrap/>
            <w:vAlign w:val="bottom"/>
          </w:tcPr>
          <w:p w:rsidR="00C93390" w:rsidRPr="00807A42" w:rsidRDefault="00C93390" w:rsidP="00162DD4">
            <w:pPr>
              <w:jc w:val="center"/>
              <w:rPr>
                <w:color w:val="000000"/>
                <w:lang w:eastAsia="bg-BG"/>
              </w:rPr>
            </w:pPr>
            <w:r w:rsidRPr="00807A42">
              <w:rPr>
                <w:color w:val="000000"/>
                <w:sz w:val="22"/>
                <w:szCs w:val="22"/>
                <w:lang w:eastAsia="bg-BG"/>
              </w:rPr>
              <w:t>39</w:t>
            </w: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color w:val="000000"/>
                <w:lang w:eastAsia="bg-BG"/>
              </w:rPr>
            </w:pPr>
            <w:r w:rsidRPr="00807A42">
              <w:rPr>
                <w:color w:val="000000"/>
                <w:sz w:val="22"/>
                <w:szCs w:val="22"/>
                <w:lang w:eastAsia="bg-BG"/>
              </w:rPr>
              <w:t>51963.15.1</w:t>
            </w: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3,264</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3,309</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ОБЩИНА ДОЛНИ ЧИФЛИК</w:t>
            </w: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Нива</w:t>
            </w: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ЕТ</w:t>
            </w:r>
            <w:r>
              <w:rPr>
                <w:color w:val="000000"/>
                <w:sz w:val="22"/>
                <w:szCs w:val="22"/>
                <w:lang w:eastAsia="bg-BG"/>
              </w:rPr>
              <w:t xml:space="preserve"> </w:t>
            </w:r>
            <w:r w:rsidRPr="00807A42">
              <w:rPr>
                <w:color w:val="000000"/>
                <w:sz w:val="22"/>
                <w:szCs w:val="22"/>
                <w:lang w:eastAsia="bg-BG"/>
              </w:rPr>
              <w:t>ИСМ 91-ИСА САЛИ</w:t>
            </w:r>
          </w:p>
        </w:tc>
        <w:tc>
          <w:tcPr>
            <w:tcW w:w="940" w:type="dxa"/>
            <w:tcBorders>
              <w:top w:val="nil"/>
              <w:left w:val="nil"/>
              <w:bottom w:val="single" w:sz="4" w:space="0" w:color="auto"/>
              <w:right w:val="single" w:sz="4" w:space="0" w:color="auto"/>
            </w:tcBorders>
            <w:noWrap/>
            <w:vAlign w:val="bottom"/>
          </w:tcPr>
          <w:p w:rsidR="00C93390" w:rsidRPr="00807A42" w:rsidRDefault="00C93390" w:rsidP="00162DD4">
            <w:pPr>
              <w:jc w:val="center"/>
              <w:rPr>
                <w:color w:val="000000"/>
                <w:lang w:eastAsia="bg-BG"/>
              </w:rPr>
            </w:pPr>
            <w:r w:rsidRPr="00807A42">
              <w:rPr>
                <w:color w:val="000000"/>
                <w:sz w:val="22"/>
                <w:szCs w:val="22"/>
                <w:lang w:eastAsia="bg-BG"/>
              </w:rPr>
              <w:t>3</w:t>
            </w: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color w:val="000000"/>
                <w:lang w:eastAsia="bg-BG"/>
              </w:rPr>
            </w:pPr>
            <w:r w:rsidRPr="00807A42">
              <w:rPr>
                <w:color w:val="000000"/>
                <w:sz w:val="22"/>
                <w:szCs w:val="22"/>
                <w:lang w:eastAsia="bg-BG"/>
              </w:rPr>
              <w:t>51963.19.18</w:t>
            </w: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0,710</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4,101</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ОБЩИНА ДОЛНИ ЧИФЛИК</w:t>
            </w: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Нива</w:t>
            </w: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Общо:</w:t>
            </w:r>
          </w:p>
        </w:tc>
        <w:tc>
          <w:tcPr>
            <w:tcW w:w="940" w:type="dxa"/>
            <w:tcBorders>
              <w:top w:val="nil"/>
              <w:left w:val="nil"/>
              <w:bottom w:val="single" w:sz="4" w:space="0" w:color="auto"/>
              <w:right w:val="single" w:sz="4" w:space="0" w:color="auto"/>
            </w:tcBorders>
            <w:noWrap/>
            <w:vAlign w:val="bottom"/>
          </w:tcPr>
          <w:p w:rsidR="00C93390" w:rsidRPr="00807A42" w:rsidRDefault="00C93390" w:rsidP="00162DD4">
            <w:pPr>
              <w:jc w:val="center"/>
              <w:rPr>
                <w:b/>
                <w:bCs/>
                <w:color w:val="000000"/>
                <w:lang w:eastAsia="bg-BG"/>
              </w:rPr>
            </w:pP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b/>
                <w:bCs/>
                <w:color w:val="000000"/>
                <w:lang w:eastAsia="bg-BG"/>
              </w:rPr>
            </w:pPr>
            <w:r w:rsidRPr="00807A42">
              <w:rPr>
                <w:b/>
                <w:bCs/>
                <w:color w:val="000000"/>
                <w:sz w:val="22"/>
                <w:szCs w:val="22"/>
                <w:lang w:eastAsia="bg-BG"/>
              </w:rPr>
              <w:t> </w:t>
            </w: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b/>
                <w:bCs/>
                <w:color w:val="000000"/>
                <w:lang w:eastAsia="bg-BG"/>
              </w:rPr>
            </w:pPr>
            <w:r w:rsidRPr="00807A42">
              <w:rPr>
                <w:b/>
                <w:bCs/>
                <w:color w:val="000000"/>
                <w:sz w:val="22"/>
                <w:szCs w:val="22"/>
                <w:lang w:eastAsia="bg-BG"/>
              </w:rPr>
              <w:t>7,313</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b/>
                <w:bCs/>
                <w:color w:val="000000"/>
                <w:lang w:eastAsia="bg-BG"/>
              </w:rPr>
            </w:pPr>
            <w:r w:rsidRPr="00807A42">
              <w:rPr>
                <w:b/>
                <w:bCs/>
                <w:color w:val="000000"/>
                <w:sz w:val="22"/>
                <w:szCs w:val="22"/>
                <w:lang w:val="en-US" w:eastAsia="bg-BG"/>
              </w:rPr>
              <w:t>11.911</w:t>
            </w:r>
            <w:r w:rsidRPr="00807A42">
              <w:rPr>
                <w:b/>
                <w:bCs/>
                <w:color w:val="000000"/>
                <w:sz w:val="22"/>
                <w:szCs w:val="22"/>
                <w:lang w:eastAsia="bg-BG"/>
              </w:rPr>
              <w:t> </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 </w:t>
            </w: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 </w:t>
            </w: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ЕТ</w:t>
            </w:r>
            <w:r>
              <w:rPr>
                <w:color w:val="000000"/>
                <w:sz w:val="22"/>
                <w:szCs w:val="22"/>
                <w:lang w:eastAsia="bg-BG"/>
              </w:rPr>
              <w:t xml:space="preserve"> </w:t>
            </w:r>
            <w:r w:rsidRPr="00807A42">
              <w:rPr>
                <w:color w:val="000000"/>
                <w:sz w:val="22"/>
                <w:szCs w:val="22"/>
                <w:lang w:eastAsia="bg-BG"/>
              </w:rPr>
              <w:t>ОНИКС-ДАНИЕЛ ДИМИТРОВ</w:t>
            </w:r>
          </w:p>
        </w:tc>
        <w:tc>
          <w:tcPr>
            <w:tcW w:w="940" w:type="dxa"/>
            <w:tcBorders>
              <w:top w:val="nil"/>
              <w:left w:val="nil"/>
              <w:bottom w:val="single" w:sz="4" w:space="0" w:color="auto"/>
              <w:right w:val="single" w:sz="4" w:space="0" w:color="auto"/>
            </w:tcBorders>
            <w:noWrap/>
            <w:vAlign w:val="bottom"/>
          </w:tcPr>
          <w:p w:rsidR="00C93390" w:rsidRPr="00807A42" w:rsidRDefault="00C93390" w:rsidP="00162DD4">
            <w:pPr>
              <w:jc w:val="center"/>
              <w:rPr>
                <w:color w:val="000000"/>
                <w:lang w:eastAsia="bg-BG"/>
              </w:rPr>
            </w:pPr>
            <w:r w:rsidRPr="00807A42">
              <w:rPr>
                <w:color w:val="000000"/>
                <w:sz w:val="22"/>
                <w:szCs w:val="22"/>
                <w:lang w:eastAsia="bg-BG"/>
              </w:rPr>
              <w:t>5</w:t>
            </w: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color w:val="000000"/>
                <w:lang w:eastAsia="bg-BG"/>
              </w:rPr>
            </w:pPr>
            <w:r w:rsidRPr="00807A42">
              <w:rPr>
                <w:color w:val="000000"/>
                <w:sz w:val="22"/>
                <w:szCs w:val="22"/>
                <w:lang w:eastAsia="bg-BG"/>
              </w:rPr>
              <w:t>51963.18.12</w:t>
            </w: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2,999</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2,999</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ОБЩИНА ДОЛНИ ЧИФЛИК</w:t>
            </w: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Нива</w:t>
            </w: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Общо:</w:t>
            </w:r>
          </w:p>
        </w:tc>
        <w:tc>
          <w:tcPr>
            <w:tcW w:w="940" w:type="dxa"/>
            <w:tcBorders>
              <w:top w:val="nil"/>
              <w:left w:val="nil"/>
              <w:bottom w:val="single" w:sz="4" w:space="0" w:color="auto"/>
              <w:right w:val="single" w:sz="4" w:space="0" w:color="auto"/>
            </w:tcBorders>
            <w:noWrap/>
            <w:vAlign w:val="bottom"/>
          </w:tcPr>
          <w:p w:rsidR="00C93390" w:rsidRPr="00807A42" w:rsidRDefault="00C93390" w:rsidP="00162DD4">
            <w:pPr>
              <w:jc w:val="center"/>
              <w:rPr>
                <w:b/>
                <w:bCs/>
                <w:color w:val="000000"/>
                <w:lang w:eastAsia="bg-BG"/>
              </w:rPr>
            </w:pP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b/>
                <w:bCs/>
                <w:color w:val="000000"/>
                <w:lang w:eastAsia="bg-BG"/>
              </w:rPr>
            </w:pPr>
            <w:r w:rsidRPr="00807A42">
              <w:rPr>
                <w:b/>
                <w:bCs/>
                <w:color w:val="000000"/>
                <w:sz w:val="22"/>
                <w:szCs w:val="22"/>
                <w:lang w:eastAsia="bg-BG"/>
              </w:rPr>
              <w:t> </w:t>
            </w: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b/>
                <w:bCs/>
                <w:color w:val="000000"/>
                <w:lang w:val="en-US" w:eastAsia="bg-BG"/>
              </w:rPr>
            </w:pPr>
            <w:r w:rsidRPr="00807A42">
              <w:rPr>
                <w:b/>
                <w:bCs/>
                <w:color w:val="000000"/>
                <w:sz w:val="22"/>
                <w:szCs w:val="22"/>
                <w:lang w:val="en-US" w:eastAsia="bg-BG"/>
              </w:rPr>
              <w:t>2.999</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b/>
                <w:bCs/>
                <w:color w:val="000000"/>
                <w:lang w:eastAsia="bg-BG"/>
              </w:rPr>
            </w:pPr>
            <w:r w:rsidRPr="00807A42">
              <w:rPr>
                <w:b/>
                <w:bCs/>
                <w:color w:val="000000"/>
                <w:sz w:val="22"/>
                <w:szCs w:val="22"/>
                <w:lang w:val="en-US" w:eastAsia="bg-BG"/>
              </w:rPr>
              <w:t>2.999</w:t>
            </w:r>
            <w:r w:rsidRPr="00807A42">
              <w:rPr>
                <w:b/>
                <w:bCs/>
                <w:color w:val="000000"/>
                <w:sz w:val="22"/>
                <w:szCs w:val="22"/>
                <w:lang w:eastAsia="bg-BG"/>
              </w:rPr>
              <w:t> </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 </w:t>
            </w: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 </w:t>
            </w: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ТЕРА КАМЧИЯ ЕООД</w:t>
            </w:r>
          </w:p>
        </w:tc>
        <w:tc>
          <w:tcPr>
            <w:tcW w:w="940" w:type="dxa"/>
            <w:tcBorders>
              <w:top w:val="nil"/>
              <w:left w:val="nil"/>
              <w:bottom w:val="single" w:sz="4" w:space="0" w:color="auto"/>
              <w:right w:val="single" w:sz="4" w:space="0" w:color="auto"/>
            </w:tcBorders>
            <w:noWrap/>
            <w:vAlign w:val="bottom"/>
          </w:tcPr>
          <w:p w:rsidR="00C93390" w:rsidRPr="00807A42" w:rsidRDefault="00C93390" w:rsidP="00162DD4">
            <w:pPr>
              <w:jc w:val="center"/>
              <w:rPr>
                <w:color w:val="000000"/>
                <w:lang w:eastAsia="bg-BG"/>
              </w:rPr>
            </w:pPr>
            <w:r w:rsidRPr="00807A42">
              <w:rPr>
                <w:color w:val="000000"/>
                <w:sz w:val="22"/>
                <w:szCs w:val="22"/>
                <w:lang w:eastAsia="bg-BG"/>
              </w:rPr>
              <w:t>19</w:t>
            </w: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color w:val="000000"/>
                <w:lang w:eastAsia="bg-BG"/>
              </w:rPr>
            </w:pPr>
            <w:r w:rsidRPr="00807A42">
              <w:rPr>
                <w:color w:val="000000"/>
                <w:sz w:val="22"/>
                <w:szCs w:val="22"/>
                <w:lang w:eastAsia="bg-BG"/>
              </w:rPr>
              <w:t>51963.24.1</w:t>
            </w: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3,600</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11,448</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ДЪРЖАВЕН ПОЗЕМЛЕН ФОНД</w:t>
            </w: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Нива</w:t>
            </w: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ТЕРА КАМЧИЯ ЕООД</w:t>
            </w:r>
          </w:p>
        </w:tc>
        <w:tc>
          <w:tcPr>
            <w:tcW w:w="940" w:type="dxa"/>
            <w:tcBorders>
              <w:top w:val="nil"/>
              <w:left w:val="nil"/>
              <w:bottom w:val="single" w:sz="4" w:space="0" w:color="auto"/>
              <w:right w:val="single" w:sz="4" w:space="0" w:color="auto"/>
            </w:tcBorders>
            <w:noWrap/>
            <w:vAlign w:val="bottom"/>
          </w:tcPr>
          <w:p w:rsidR="00C93390" w:rsidRPr="00807A42" w:rsidRDefault="00C93390" w:rsidP="00162DD4">
            <w:pPr>
              <w:jc w:val="center"/>
              <w:rPr>
                <w:color w:val="000000"/>
                <w:lang w:eastAsia="bg-BG"/>
              </w:rPr>
            </w:pPr>
            <w:r w:rsidRPr="00807A42">
              <w:rPr>
                <w:color w:val="000000"/>
                <w:sz w:val="22"/>
                <w:szCs w:val="22"/>
                <w:lang w:eastAsia="bg-BG"/>
              </w:rPr>
              <w:t>24</w:t>
            </w: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color w:val="000000"/>
                <w:lang w:eastAsia="bg-BG"/>
              </w:rPr>
            </w:pPr>
            <w:r w:rsidRPr="00807A42">
              <w:rPr>
                <w:color w:val="000000"/>
                <w:sz w:val="22"/>
                <w:szCs w:val="22"/>
                <w:lang w:eastAsia="bg-BG"/>
              </w:rPr>
              <w:t>51963.24.1</w:t>
            </w: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0,414</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11,448</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ДЪРЖАВЕН ПОЗЕМЛЕН ФОНД</w:t>
            </w: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Нива</w:t>
            </w: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color w:val="000000"/>
                <w:lang w:eastAsia="bg-BG"/>
              </w:rPr>
            </w:pPr>
          </w:p>
        </w:tc>
        <w:tc>
          <w:tcPr>
            <w:tcW w:w="940" w:type="dxa"/>
            <w:tcBorders>
              <w:top w:val="nil"/>
              <w:left w:val="nil"/>
              <w:bottom w:val="single" w:sz="4" w:space="0" w:color="auto"/>
              <w:right w:val="single" w:sz="4" w:space="0" w:color="auto"/>
            </w:tcBorders>
            <w:noWrap/>
            <w:vAlign w:val="bottom"/>
          </w:tcPr>
          <w:p w:rsidR="00C93390" w:rsidRPr="00807A42" w:rsidRDefault="00C93390" w:rsidP="00162DD4">
            <w:pPr>
              <w:jc w:val="center"/>
              <w:rPr>
                <w:color w:val="000000"/>
                <w:lang w:eastAsia="bg-BG"/>
              </w:rPr>
            </w:pP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color w:val="000000"/>
                <w:lang w:eastAsia="bg-BG"/>
              </w:rPr>
            </w:pP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val="en-US" w:eastAsia="bg-BG"/>
              </w:rPr>
            </w:pPr>
            <w:r w:rsidRPr="00807A42">
              <w:rPr>
                <w:color w:val="000000"/>
                <w:sz w:val="22"/>
                <w:szCs w:val="22"/>
                <w:lang w:val="en-US" w:eastAsia="bg-BG"/>
              </w:rPr>
              <w:t>4.014</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val="en-US" w:eastAsia="bg-BG"/>
              </w:rPr>
            </w:pPr>
            <w:r w:rsidRPr="00807A42">
              <w:rPr>
                <w:color w:val="000000"/>
                <w:sz w:val="22"/>
                <w:szCs w:val="22"/>
                <w:lang w:val="en-US" w:eastAsia="bg-BG"/>
              </w:rPr>
              <w:t>11.448</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ТЕРА КАМЧИЯ ЕООД</w:t>
            </w:r>
          </w:p>
        </w:tc>
        <w:tc>
          <w:tcPr>
            <w:tcW w:w="940" w:type="dxa"/>
            <w:tcBorders>
              <w:top w:val="nil"/>
              <w:left w:val="nil"/>
              <w:bottom w:val="single" w:sz="4" w:space="0" w:color="auto"/>
              <w:right w:val="single" w:sz="4" w:space="0" w:color="auto"/>
            </w:tcBorders>
            <w:noWrap/>
            <w:vAlign w:val="bottom"/>
          </w:tcPr>
          <w:p w:rsidR="00C93390" w:rsidRPr="00807A42" w:rsidRDefault="00C93390" w:rsidP="00162DD4">
            <w:pPr>
              <w:jc w:val="center"/>
              <w:rPr>
                <w:color w:val="000000"/>
                <w:lang w:eastAsia="bg-BG"/>
              </w:rPr>
            </w:pPr>
            <w:r w:rsidRPr="00807A42">
              <w:rPr>
                <w:color w:val="000000"/>
                <w:sz w:val="22"/>
                <w:szCs w:val="22"/>
                <w:lang w:eastAsia="bg-BG"/>
              </w:rPr>
              <w:t>24</w:t>
            </w: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color w:val="000000"/>
                <w:lang w:eastAsia="bg-BG"/>
              </w:rPr>
            </w:pPr>
            <w:r w:rsidRPr="00807A42">
              <w:rPr>
                <w:color w:val="000000"/>
                <w:sz w:val="22"/>
                <w:szCs w:val="22"/>
                <w:lang w:eastAsia="bg-BG"/>
              </w:rPr>
              <w:t>51963.19.22</w:t>
            </w: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3,000</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color w:val="000000"/>
                <w:lang w:eastAsia="bg-BG"/>
              </w:rPr>
            </w:pPr>
            <w:r w:rsidRPr="00807A42">
              <w:rPr>
                <w:color w:val="000000"/>
                <w:sz w:val="22"/>
                <w:szCs w:val="22"/>
                <w:lang w:eastAsia="bg-BG"/>
              </w:rPr>
              <w:t>3,000</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ОБЩИНА ДОЛНИ ЧИФЛИК</w:t>
            </w: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color w:val="000000"/>
                <w:lang w:eastAsia="bg-BG"/>
              </w:rPr>
            </w:pPr>
            <w:r w:rsidRPr="00807A42">
              <w:rPr>
                <w:color w:val="000000"/>
                <w:sz w:val="22"/>
                <w:szCs w:val="22"/>
                <w:lang w:eastAsia="bg-BG"/>
              </w:rPr>
              <w:t>Нива</w:t>
            </w:r>
          </w:p>
        </w:tc>
      </w:tr>
      <w:tr w:rsidR="00C93390" w:rsidRPr="00807A42" w:rsidTr="00861A03">
        <w:trPr>
          <w:trHeight w:val="300"/>
          <w:jc w:val="center"/>
        </w:trPr>
        <w:tc>
          <w:tcPr>
            <w:tcW w:w="2575" w:type="dxa"/>
            <w:tcBorders>
              <w:top w:val="nil"/>
              <w:left w:val="single" w:sz="4" w:space="0" w:color="auto"/>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Общо:</w:t>
            </w:r>
          </w:p>
        </w:tc>
        <w:tc>
          <w:tcPr>
            <w:tcW w:w="940" w:type="dxa"/>
            <w:tcBorders>
              <w:top w:val="nil"/>
              <w:left w:val="nil"/>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 </w:t>
            </w:r>
          </w:p>
        </w:tc>
        <w:tc>
          <w:tcPr>
            <w:tcW w:w="1460" w:type="dxa"/>
            <w:tcBorders>
              <w:top w:val="nil"/>
              <w:left w:val="nil"/>
              <w:bottom w:val="single" w:sz="4" w:space="0" w:color="auto"/>
              <w:right w:val="single" w:sz="4" w:space="0" w:color="auto"/>
            </w:tcBorders>
            <w:noWrap/>
            <w:vAlign w:val="bottom"/>
          </w:tcPr>
          <w:p w:rsidR="00C93390" w:rsidRPr="00807A42" w:rsidRDefault="00C93390" w:rsidP="00162DD4">
            <w:pPr>
              <w:jc w:val="right"/>
              <w:rPr>
                <w:b/>
                <w:bCs/>
                <w:color w:val="000000"/>
                <w:lang w:eastAsia="bg-BG"/>
              </w:rPr>
            </w:pPr>
            <w:r w:rsidRPr="00807A42">
              <w:rPr>
                <w:b/>
                <w:bCs/>
                <w:color w:val="000000"/>
                <w:sz w:val="22"/>
                <w:szCs w:val="22"/>
                <w:lang w:eastAsia="bg-BG"/>
              </w:rPr>
              <w:t> </w:t>
            </w:r>
          </w:p>
        </w:tc>
        <w:tc>
          <w:tcPr>
            <w:tcW w:w="1099" w:type="dxa"/>
            <w:tcBorders>
              <w:top w:val="nil"/>
              <w:left w:val="nil"/>
              <w:bottom w:val="single" w:sz="4" w:space="0" w:color="auto"/>
              <w:right w:val="single" w:sz="4" w:space="0" w:color="auto"/>
            </w:tcBorders>
            <w:noWrap/>
            <w:vAlign w:val="bottom"/>
          </w:tcPr>
          <w:p w:rsidR="00C93390" w:rsidRPr="00807A42" w:rsidRDefault="00C93390" w:rsidP="0002547F">
            <w:pPr>
              <w:jc w:val="right"/>
              <w:rPr>
                <w:b/>
                <w:bCs/>
                <w:color w:val="000000"/>
                <w:lang w:eastAsia="bg-BG"/>
              </w:rPr>
            </w:pPr>
            <w:r w:rsidRPr="00807A42">
              <w:rPr>
                <w:b/>
                <w:bCs/>
                <w:color w:val="000000"/>
                <w:sz w:val="22"/>
                <w:szCs w:val="22"/>
                <w:lang w:eastAsia="bg-BG"/>
              </w:rPr>
              <w:t>7,014</w:t>
            </w:r>
          </w:p>
        </w:tc>
        <w:tc>
          <w:tcPr>
            <w:tcW w:w="924" w:type="dxa"/>
            <w:tcBorders>
              <w:top w:val="nil"/>
              <w:left w:val="nil"/>
              <w:bottom w:val="single" w:sz="4" w:space="0" w:color="auto"/>
              <w:right w:val="single" w:sz="4" w:space="0" w:color="auto"/>
            </w:tcBorders>
            <w:noWrap/>
            <w:vAlign w:val="bottom"/>
          </w:tcPr>
          <w:p w:rsidR="00C93390" w:rsidRPr="00807A42" w:rsidRDefault="00C93390" w:rsidP="0002547F">
            <w:pPr>
              <w:jc w:val="right"/>
              <w:rPr>
                <w:b/>
                <w:bCs/>
                <w:color w:val="000000"/>
                <w:lang w:eastAsia="bg-BG"/>
              </w:rPr>
            </w:pPr>
            <w:r w:rsidRPr="00807A42">
              <w:rPr>
                <w:b/>
                <w:bCs/>
                <w:color w:val="000000"/>
                <w:sz w:val="22"/>
                <w:szCs w:val="22"/>
                <w:lang w:eastAsia="bg-BG"/>
              </w:rPr>
              <w:t> </w:t>
            </w:r>
          </w:p>
        </w:tc>
        <w:tc>
          <w:tcPr>
            <w:tcW w:w="1914" w:type="dxa"/>
            <w:tcBorders>
              <w:top w:val="nil"/>
              <w:left w:val="nil"/>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 </w:t>
            </w:r>
          </w:p>
        </w:tc>
        <w:tc>
          <w:tcPr>
            <w:tcW w:w="723" w:type="dxa"/>
            <w:tcBorders>
              <w:top w:val="nil"/>
              <w:left w:val="nil"/>
              <w:bottom w:val="single" w:sz="4" w:space="0" w:color="auto"/>
              <w:right w:val="single" w:sz="4" w:space="0" w:color="auto"/>
            </w:tcBorders>
            <w:noWrap/>
            <w:vAlign w:val="bottom"/>
          </w:tcPr>
          <w:p w:rsidR="00C93390" w:rsidRPr="00807A42" w:rsidRDefault="00C93390" w:rsidP="0002547F">
            <w:pPr>
              <w:rPr>
                <w:b/>
                <w:bCs/>
                <w:color w:val="000000"/>
                <w:lang w:eastAsia="bg-BG"/>
              </w:rPr>
            </w:pPr>
            <w:r w:rsidRPr="00807A42">
              <w:rPr>
                <w:b/>
                <w:bCs/>
                <w:color w:val="000000"/>
                <w:sz w:val="22"/>
                <w:szCs w:val="22"/>
                <w:lang w:eastAsia="bg-BG"/>
              </w:rPr>
              <w:t> </w:t>
            </w:r>
          </w:p>
        </w:tc>
      </w:tr>
    </w:tbl>
    <w:p w:rsidR="00C93390" w:rsidRDefault="00C93390" w:rsidP="009F76FF">
      <w:pPr>
        <w:jc w:val="both"/>
      </w:pPr>
    </w:p>
    <w:p w:rsidR="00C93390" w:rsidRDefault="00C93390" w:rsidP="00162DD4">
      <w:pPr>
        <w:ind w:firstLine="708"/>
        <w:jc w:val="both"/>
      </w:pPr>
      <w:r w:rsidRPr="00162DD4">
        <w:t>Средното рентно плащане за землищата на община Долни чифлик, съгл. Параграф 2е от ЗСПЗЗ е определено от комисия, назначена със Заповед № РД 20-07-29/29.01.2020г., изменена със Заповед № РД 20-07-55/10.03.2020г. от директора на ОД “Земеделие” - Варна. Съгласно протокол 1 от 05.05.2020</w:t>
      </w:r>
      <w:r>
        <w:t xml:space="preserve">г. за землището на </w:t>
      </w:r>
      <w:r w:rsidRPr="00861A03">
        <w:rPr>
          <w:b/>
        </w:rPr>
        <w:t>с.Нова Шипка</w:t>
      </w:r>
      <w:r w:rsidRPr="00162DD4">
        <w:t>, ЕКАТТЕ 51963 комисията определени средно годишно рентно плащане за отглеждане на едногодишни полски култури в размер на 39,00/дка.</w:t>
      </w:r>
    </w:p>
    <w:p w:rsidR="00C93390" w:rsidRPr="00162DD4" w:rsidRDefault="00C93390" w:rsidP="00162DD4">
      <w:pPr>
        <w:ind w:firstLine="708"/>
        <w:jc w:val="both"/>
      </w:pPr>
      <w:r w:rsidRPr="00162DD4">
        <w:rPr>
          <w:color w:val="000000"/>
          <w:spacing w:val="4"/>
        </w:rPr>
        <w:t xml:space="preserve">Неразделна част от заповедта е и карта за разпределянето на масивите за ползване в землището на </w:t>
      </w:r>
      <w:r w:rsidRPr="00162DD4">
        <w:rPr>
          <w:b/>
          <w:color w:val="000000"/>
          <w:spacing w:val="4"/>
        </w:rPr>
        <w:t>с</w:t>
      </w:r>
      <w:r w:rsidRPr="00162DD4">
        <w:rPr>
          <w:color w:val="000000"/>
          <w:spacing w:val="4"/>
          <w:lang w:val="en-US"/>
        </w:rPr>
        <w:t>.</w:t>
      </w:r>
      <w:r w:rsidRPr="00162DD4">
        <w:rPr>
          <w:b/>
          <w:color w:val="000000"/>
          <w:spacing w:val="4"/>
        </w:rPr>
        <w:t xml:space="preserve">Нова Шипка </w:t>
      </w:r>
      <w:r w:rsidRPr="00162DD4">
        <w:rPr>
          <w:b/>
        </w:rPr>
        <w:t>ЕКАТТЕ 51963</w:t>
      </w:r>
      <w:r w:rsidRPr="00162DD4">
        <w:rPr>
          <w:b/>
          <w:color w:val="000000"/>
          <w:spacing w:val="4"/>
        </w:rPr>
        <w:t>, общ. Долни чифлик, обл.Варна</w:t>
      </w:r>
      <w:r w:rsidRPr="00162DD4">
        <w:rPr>
          <w:color w:val="000000"/>
          <w:spacing w:val="4"/>
        </w:rPr>
        <w:t>.</w:t>
      </w:r>
    </w:p>
    <w:p w:rsidR="00C93390" w:rsidRPr="00162DD4" w:rsidRDefault="00C93390" w:rsidP="00BB4863">
      <w:pPr>
        <w:tabs>
          <w:tab w:val="left" w:pos="1800"/>
        </w:tabs>
        <w:jc w:val="both"/>
      </w:pPr>
      <w:r w:rsidRPr="00162DD4">
        <w:t xml:space="preserve">         Въвод във владение в определените за ползване масиви или части от тях се извършва при условията и по реда на чл.37в, ал.7 и ал.8 ЗСПЗЗ, като дължимите суми за ползване на земите по чл.37в, ал.3, т.2 за землището на с.Нова Шипка, ЕКАТТЕ 39801, обл. Варна се заплащат от съответния ползвател по банкова сметка за чужди средства на ОД “Земеделие”</w:t>
      </w:r>
      <w:r>
        <w:t xml:space="preserve"> - Варна</w:t>
      </w:r>
      <w:r w:rsidRPr="00162DD4">
        <w:t xml:space="preserve"> :</w:t>
      </w:r>
    </w:p>
    <w:p w:rsidR="00C93390" w:rsidRPr="00861A03" w:rsidRDefault="00C93390" w:rsidP="00861A03">
      <w:pPr>
        <w:tabs>
          <w:tab w:val="left" w:pos="1800"/>
        </w:tabs>
        <w:jc w:val="both"/>
        <w:rPr>
          <w:b/>
        </w:rPr>
      </w:pPr>
    </w:p>
    <w:p w:rsidR="00C93390" w:rsidRPr="00162DD4" w:rsidRDefault="00C93390" w:rsidP="00BB4863">
      <w:pPr>
        <w:tabs>
          <w:tab w:val="left" w:pos="1800"/>
        </w:tabs>
        <w:ind w:firstLine="2160"/>
        <w:jc w:val="both"/>
        <w:rPr>
          <w:b/>
        </w:rPr>
      </w:pPr>
      <w:r w:rsidRPr="00162DD4">
        <w:rPr>
          <w:b/>
        </w:rPr>
        <w:t>Банка: УНИКРЕДИТ БУЛБАНК</w:t>
      </w:r>
    </w:p>
    <w:p w:rsidR="00C93390" w:rsidRPr="00162DD4" w:rsidRDefault="00C93390" w:rsidP="00BB4863">
      <w:pPr>
        <w:tabs>
          <w:tab w:val="left" w:pos="1800"/>
        </w:tabs>
        <w:ind w:firstLine="2160"/>
        <w:jc w:val="both"/>
        <w:rPr>
          <w:b/>
          <w:lang w:val="ru-RU"/>
        </w:rPr>
      </w:pPr>
      <w:r w:rsidRPr="00162DD4">
        <w:rPr>
          <w:b/>
        </w:rPr>
        <w:t xml:space="preserve">Банков код: </w:t>
      </w:r>
      <w:r w:rsidRPr="00162DD4">
        <w:rPr>
          <w:b/>
          <w:lang w:val="en-US"/>
        </w:rPr>
        <w:t>UNCRBGSF</w:t>
      </w:r>
    </w:p>
    <w:p w:rsidR="00C93390" w:rsidRPr="00162DD4" w:rsidRDefault="00C93390" w:rsidP="00BB4863">
      <w:pPr>
        <w:tabs>
          <w:tab w:val="left" w:pos="1800"/>
        </w:tabs>
        <w:jc w:val="both"/>
      </w:pPr>
      <w:r w:rsidRPr="00162DD4">
        <w:rPr>
          <w:b/>
        </w:rPr>
        <w:t xml:space="preserve">    </w:t>
      </w:r>
      <w:r>
        <w:rPr>
          <w:b/>
        </w:rPr>
        <w:t xml:space="preserve">                            </w:t>
      </w:r>
      <w:r w:rsidRPr="00162DD4">
        <w:rPr>
          <w:b/>
        </w:rPr>
        <w:t>Банкова сметка (</w:t>
      </w:r>
      <w:r w:rsidRPr="00162DD4">
        <w:rPr>
          <w:b/>
          <w:lang w:val="en-US"/>
        </w:rPr>
        <w:t>IBAN</w:t>
      </w:r>
      <w:r w:rsidRPr="00162DD4">
        <w:rPr>
          <w:b/>
        </w:rPr>
        <w:t>):</w:t>
      </w:r>
      <w:r w:rsidRPr="00162DD4">
        <w:rPr>
          <w:b/>
          <w:lang w:val="ru-RU"/>
        </w:rPr>
        <w:t xml:space="preserve"> </w:t>
      </w:r>
      <w:r w:rsidRPr="00162DD4">
        <w:rPr>
          <w:b/>
          <w:lang w:val="en-US"/>
        </w:rPr>
        <w:t>BG35UNCR70003319723172</w:t>
      </w:r>
    </w:p>
    <w:p w:rsidR="00C93390" w:rsidRPr="00162DD4" w:rsidRDefault="00C93390" w:rsidP="00162DD4">
      <w:pPr>
        <w:tabs>
          <w:tab w:val="left" w:pos="1800"/>
        </w:tabs>
        <w:jc w:val="both"/>
        <w:rPr>
          <w:b/>
        </w:rPr>
      </w:pPr>
    </w:p>
    <w:p w:rsidR="00C93390" w:rsidRDefault="00C93390" w:rsidP="00BB4863">
      <w:pPr>
        <w:tabs>
          <w:tab w:val="left" w:pos="1080"/>
        </w:tabs>
        <w:jc w:val="both"/>
        <w:rPr>
          <w:lang w:val="ru-RU"/>
        </w:rPr>
      </w:pPr>
      <w:r>
        <w:rPr>
          <w:lang w:val="ru-RU"/>
        </w:rPr>
        <w:tab/>
      </w:r>
      <w:r w:rsidRPr="00162DD4">
        <w:rPr>
          <w:lang w:val="ru-RU"/>
        </w:rPr>
        <w:t>Имотите – полски пътища, които попадат в масивите за ползване са описани в приложение № 1 към заповедта.</w:t>
      </w:r>
    </w:p>
    <w:p w:rsidR="00C93390" w:rsidRPr="00162DD4" w:rsidRDefault="00C93390" w:rsidP="00BB4863">
      <w:pPr>
        <w:tabs>
          <w:tab w:val="left" w:pos="1080"/>
        </w:tabs>
        <w:jc w:val="both"/>
        <w:rPr>
          <w:lang w:val="ru-RU"/>
        </w:rPr>
      </w:pPr>
      <w:r>
        <w:rPr>
          <w:lang w:val="ru-RU"/>
        </w:rPr>
        <w:tab/>
      </w:r>
      <w:r w:rsidRPr="00162DD4">
        <w:t xml:space="preserve">Съгласно чл.37в, ал.16 от ЗСПЗЗ и чл.75б от ППЗСПЗЗ, след влизането в сила на заповедта по </w:t>
      </w:r>
      <w:hyperlink r:id="rId8" w:history="1">
        <w:r w:rsidRPr="00162DD4">
          <w:rPr>
            <w:rStyle w:val="ae"/>
          </w:rPr>
          <w:t>чл. 37в, ал. 4 ЗСПЗЗ</w:t>
        </w:r>
      </w:hyperlink>
      <w:r w:rsidRPr="00162DD4">
        <w:t xml:space="preserve"> ползвателят на съответния масив може да подаде заявление до председателя на комисията по </w:t>
      </w:r>
      <w:hyperlink r:id="rId9" w:history="1">
        <w:r w:rsidRPr="00162DD4">
          <w:rPr>
            <w:rStyle w:val="ae"/>
          </w:rPr>
          <w:t>чл. 37в, ал. 1 ЗСПЗЗ</w:t>
        </w:r>
      </w:hyperlink>
      <w:r w:rsidRPr="00162DD4">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C93390" w:rsidRPr="00162DD4" w:rsidRDefault="00C93390" w:rsidP="00BB4863">
      <w:pPr>
        <w:pStyle w:val="af5"/>
        <w:ind w:firstLine="360"/>
        <w:rPr>
          <w:color w:val="auto"/>
        </w:rPr>
      </w:pPr>
      <w:r w:rsidRPr="00162DD4">
        <w:rPr>
          <w:color w:val="auto"/>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162DD4">
          <w:rPr>
            <w:rStyle w:val="ae"/>
            <w:color w:val="auto"/>
          </w:rPr>
          <w:t>чл. 37в, ал. 16 ЗСПЗЗ</w:t>
        </w:r>
      </w:hyperlink>
      <w:r w:rsidRPr="00162DD4">
        <w:rPr>
          <w:color w:val="auto"/>
        </w:rPr>
        <w:t>.</w:t>
      </w:r>
    </w:p>
    <w:p w:rsidR="00C93390" w:rsidRPr="00162DD4" w:rsidRDefault="00C93390" w:rsidP="00BB4863">
      <w:pPr>
        <w:pStyle w:val="af5"/>
        <w:ind w:firstLine="360"/>
        <w:rPr>
          <w:color w:val="auto"/>
        </w:rPr>
      </w:pPr>
      <w:r w:rsidRPr="00162DD4">
        <w:rPr>
          <w:color w:val="auto"/>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C93390" w:rsidRPr="00162DD4" w:rsidRDefault="00C93390" w:rsidP="00BB4863">
      <w:pPr>
        <w:pStyle w:val="af5"/>
        <w:ind w:firstLine="540"/>
        <w:rPr>
          <w:color w:val="auto"/>
        </w:rPr>
      </w:pPr>
      <w:r w:rsidRPr="00162DD4">
        <w:rPr>
          <w:color w:val="auto"/>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C93390" w:rsidRPr="00162DD4" w:rsidRDefault="00C93390" w:rsidP="00BB4863">
      <w:pPr>
        <w:pStyle w:val="af5"/>
        <w:ind w:firstLine="540"/>
        <w:rPr>
          <w:color w:val="auto"/>
        </w:rPr>
      </w:pPr>
      <w:r w:rsidRPr="00162DD4">
        <w:rPr>
          <w:color w:val="auto"/>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C93390" w:rsidRPr="00162DD4" w:rsidRDefault="00C93390" w:rsidP="00BB4863">
      <w:pPr>
        <w:pStyle w:val="af5"/>
        <w:ind w:firstLine="540"/>
        <w:rPr>
          <w:color w:val="auto"/>
        </w:rPr>
      </w:pPr>
      <w:r w:rsidRPr="00162DD4">
        <w:rPr>
          <w:color w:val="auto"/>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C93390" w:rsidRPr="00162DD4" w:rsidRDefault="00C93390" w:rsidP="00BB4863">
      <w:pPr>
        <w:pStyle w:val="af5"/>
        <w:ind w:firstLine="540"/>
        <w:rPr>
          <w:color w:val="auto"/>
        </w:rPr>
      </w:pPr>
      <w:r w:rsidRPr="00162DD4">
        <w:rPr>
          <w:color w:val="auto"/>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162DD4">
          <w:rPr>
            <w:rStyle w:val="ae"/>
            <w:color w:val="auto"/>
          </w:rPr>
          <w:t>Закона за подпомагане на земеделските производители</w:t>
        </w:r>
      </w:hyperlink>
      <w:r w:rsidRPr="00162DD4">
        <w:rPr>
          <w:color w:val="auto"/>
        </w:rPr>
        <w:t>, при условие че е извършено плащане в 3-месечен срок от възникването на правното основание за ползване на имотите.</w:t>
      </w:r>
    </w:p>
    <w:p w:rsidR="00C93390" w:rsidRPr="00162DD4" w:rsidRDefault="00C93390" w:rsidP="00BB4863">
      <w:pPr>
        <w:pStyle w:val="af5"/>
        <w:rPr>
          <w:color w:val="auto"/>
        </w:rPr>
      </w:pPr>
    </w:p>
    <w:p w:rsidR="00C93390" w:rsidRPr="00162DD4" w:rsidRDefault="00C93390" w:rsidP="00BB4863">
      <w:pPr>
        <w:widowControl w:val="0"/>
        <w:autoSpaceDE w:val="0"/>
        <w:autoSpaceDN w:val="0"/>
        <w:adjustRightInd w:val="0"/>
        <w:ind w:firstLine="480"/>
        <w:jc w:val="both"/>
      </w:pPr>
      <w:r w:rsidRPr="00162DD4">
        <w:t xml:space="preserve">  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C93390" w:rsidRPr="00162DD4" w:rsidRDefault="00C93390" w:rsidP="00BB4863">
      <w:pPr>
        <w:tabs>
          <w:tab w:val="left" w:pos="1800"/>
        </w:tabs>
        <w:jc w:val="both"/>
        <w:rPr>
          <w:b/>
        </w:rPr>
      </w:pPr>
    </w:p>
    <w:p w:rsidR="00C93390" w:rsidRPr="00162DD4" w:rsidRDefault="00C93390" w:rsidP="00BB4863">
      <w:pPr>
        <w:tabs>
          <w:tab w:val="left" w:pos="1800"/>
        </w:tabs>
        <w:jc w:val="both"/>
      </w:pPr>
      <w:r w:rsidRPr="00162DD4">
        <w:t xml:space="preserve">           Настоящата заповед, заедно с окончателния регистър и </w:t>
      </w:r>
      <w:r w:rsidRPr="00162DD4">
        <w:rPr>
          <w:color w:val="000000"/>
          <w:spacing w:val="4"/>
        </w:rPr>
        <w:t>карта на ползването</w:t>
      </w:r>
      <w:r w:rsidRPr="00162DD4">
        <w:t xml:space="preserve"> да се обяви в сградата на кметството на с.Нова Шипка, Община Долни чифлик и  на Общинска служба по земеделие-Долни чифлик и да се публикува на интернет страниците на Община Долни чифлик и на Областна Дирекция „Земеделие” - Варна.</w:t>
      </w:r>
    </w:p>
    <w:p w:rsidR="00C93390" w:rsidRPr="00162DD4" w:rsidRDefault="00C93390" w:rsidP="00BB4863">
      <w:pPr>
        <w:tabs>
          <w:tab w:val="left" w:pos="1800"/>
        </w:tabs>
        <w:jc w:val="both"/>
      </w:pPr>
    </w:p>
    <w:p w:rsidR="00C93390" w:rsidRPr="00162DD4" w:rsidRDefault="00C93390" w:rsidP="00BB4863">
      <w:pPr>
        <w:tabs>
          <w:tab w:val="left" w:pos="1800"/>
        </w:tabs>
        <w:jc w:val="both"/>
      </w:pPr>
      <w:r w:rsidRPr="00162DD4">
        <w:t xml:space="preserve">           Заповедта може да се обжалва пред </w:t>
      </w:r>
      <w:r w:rsidR="008528D8">
        <w:t>Министъра на земеделието, храните и горите</w:t>
      </w:r>
      <w:r w:rsidR="008528D8">
        <w:t xml:space="preserve"> </w:t>
      </w:r>
      <w:r w:rsidRPr="00162DD4">
        <w:t>по реда на чл.81 и сл. от  Административно процесуалния кодекс /АПК/ или пред Районен съд- Варна по реда на чл.145 и сл.от АПК, във връзка с § 19, ал.1 от ЗИД на АПК.</w:t>
      </w:r>
    </w:p>
    <w:p w:rsidR="00C93390" w:rsidRPr="00162DD4" w:rsidRDefault="00C93390" w:rsidP="00BB4863">
      <w:pPr>
        <w:tabs>
          <w:tab w:val="left" w:pos="1800"/>
        </w:tabs>
        <w:jc w:val="both"/>
      </w:pPr>
      <w:r w:rsidRPr="00162DD4">
        <w:t xml:space="preserve">           Жалбата се подава в 14-дневен срок от съобщаването чрез Областна дирекция „Земеделие” – Варна до </w:t>
      </w:r>
      <w:r w:rsidR="008528D8">
        <w:t>Министъра на земеделието, храните и горите</w:t>
      </w:r>
      <w:bookmarkStart w:id="0" w:name="_GoBack"/>
      <w:bookmarkEnd w:id="0"/>
      <w:r w:rsidRPr="00162DD4">
        <w:t>, съответно до Районен съд - Варна.</w:t>
      </w:r>
    </w:p>
    <w:p w:rsidR="00C93390" w:rsidRPr="00162DD4" w:rsidRDefault="00C93390" w:rsidP="00BB4863">
      <w:pPr>
        <w:tabs>
          <w:tab w:val="left" w:pos="1800"/>
        </w:tabs>
        <w:jc w:val="both"/>
        <w:rPr>
          <w:color w:val="000000"/>
        </w:rPr>
      </w:pPr>
      <w:r w:rsidRPr="00162DD4">
        <w:t xml:space="preserve">           Обжалването на заповедта не спира изпълнението й.</w:t>
      </w:r>
    </w:p>
    <w:p w:rsidR="00C93390" w:rsidRDefault="00C93390" w:rsidP="00BB4863">
      <w:pPr>
        <w:tabs>
          <w:tab w:val="left" w:pos="1800"/>
        </w:tabs>
        <w:jc w:val="both"/>
        <w:rPr>
          <w:color w:val="000000"/>
        </w:rPr>
      </w:pPr>
    </w:p>
    <w:p w:rsidR="00C93390" w:rsidRDefault="00C93390" w:rsidP="00BB4863">
      <w:pPr>
        <w:tabs>
          <w:tab w:val="left" w:pos="1800"/>
        </w:tabs>
        <w:jc w:val="both"/>
        <w:rPr>
          <w:color w:val="000000"/>
        </w:rPr>
      </w:pPr>
    </w:p>
    <w:p w:rsidR="00C93390" w:rsidRDefault="00C93390" w:rsidP="00BB4863">
      <w:pPr>
        <w:ind w:left="4260" w:firstLine="60"/>
        <w:rPr>
          <w:b/>
          <w:lang w:val="ru-RU"/>
        </w:rPr>
      </w:pPr>
      <w:r>
        <w:rPr>
          <w:b/>
          <w:lang w:val="ru-RU"/>
        </w:rPr>
        <w:t xml:space="preserve">    </w:t>
      </w:r>
    </w:p>
    <w:p w:rsidR="00C93390" w:rsidRDefault="00C93390" w:rsidP="00BB4863">
      <w:pPr>
        <w:ind w:left="4260" w:firstLine="60"/>
        <w:rPr>
          <w:b/>
          <w:lang w:val="ru-RU"/>
        </w:rPr>
      </w:pPr>
    </w:p>
    <w:p w:rsidR="00C93390" w:rsidRDefault="00C93390" w:rsidP="00BB4863">
      <w:pPr>
        <w:ind w:left="4260" w:firstLine="60"/>
        <w:rPr>
          <w:b/>
          <w:lang w:val="ru-RU"/>
        </w:rPr>
      </w:pPr>
    </w:p>
    <w:p w:rsidR="00C93390" w:rsidRDefault="00C93390" w:rsidP="00BB4863">
      <w:pPr>
        <w:ind w:left="4260" w:firstLine="60"/>
        <w:rPr>
          <w:b/>
          <w:lang w:val="ru-RU"/>
        </w:rPr>
      </w:pPr>
    </w:p>
    <w:p w:rsidR="00C93390" w:rsidRDefault="00C93390" w:rsidP="00BB4863">
      <w:pPr>
        <w:ind w:left="4260" w:firstLine="60"/>
        <w:rPr>
          <w:b/>
        </w:rPr>
      </w:pPr>
      <w:r>
        <w:rPr>
          <w:b/>
          <w:lang w:val="ru-RU"/>
        </w:rPr>
        <w:t xml:space="preserve">  ДИРЕКТОР:                 /П /</w:t>
      </w:r>
    </w:p>
    <w:p w:rsidR="00C93390" w:rsidRDefault="00C93390" w:rsidP="00BB4863">
      <w:pPr>
        <w:ind w:left="3540"/>
        <w:rPr>
          <w:b/>
          <w:lang w:val="ru-RU"/>
        </w:rPr>
      </w:pPr>
      <w:r>
        <w:rPr>
          <w:b/>
          <w:lang w:val="ru-RU"/>
        </w:rPr>
        <w:tab/>
      </w:r>
      <w:r>
        <w:rPr>
          <w:b/>
          <w:lang w:val="ru-RU"/>
        </w:rPr>
        <w:tab/>
      </w:r>
      <w:r>
        <w:rPr>
          <w:b/>
        </w:rPr>
        <w:t xml:space="preserve">               </w:t>
      </w:r>
      <w:r>
        <w:rPr>
          <w:b/>
          <w:lang w:val="ru-RU"/>
        </w:rPr>
        <w:t>/ИНЖ.</w:t>
      </w:r>
      <w:r>
        <w:rPr>
          <w:b/>
        </w:rPr>
        <w:t>ЙОРДАН ЙОРДАНОВ</w:t>
      </w:r>
      <w:r>
        <w:rPr>
          <w:b/>
          <w:lang w:val="ru-RU"/>
        </w:rPr>
        <w:t xml:space="preserve"> /</w:t>
      </w:r>
    </w:p>
    <w:p w:rsidR="00C93390" w:rsidRDefault="00C93390" w:rsidP="00BB4863">
      <w:pPr>
        <w:ind w:left="3540"/>
        <w:rPr>
          <w:b/>
          <w:lang w:val="ru-RU"/>
        </w:rPr>
      </w:pPr>
    </w:p>
    <w:p w:rsidR="00C93390" w:rsidRDefault="00C93390" w:rsidP="00BB4863">
      <w:pPr>
        <w:rPr>
          <w:b/>
        </w:rPr>
      </w:pPr>
    </w:p>
    <w:p w:rsidR="00C93390" w:rsidRDefault="00C93390" w:rsidP="00BB4863">
      <w:pPr>
        <w:rPr>
          <w:b/>
        </w:rPr>
      </w:pPr>
    </w:p>
    <w:p w:rsidR="00C93390" w:rsidRDefault="00C93390" w:rsidP="00BB4863">
      <w:pPr>
        <w:rPr>
          <w:b/>
        </w:rPr>
      </w:pPr>
    </w:p>
    <w:p w:rsidR="00C93390" w:rsidRDefault="00C93390" w:rsidP="00BB4863">
      <w:pPr>
        <w:rPr>
          <w:b/>
        </w:rPr>
      </w:pPr>
    </w:p>
    <w:p w:rsidR="00C93390" w:rsidRDefault="00C93390" w:rsidP="00BB4863">
      <w:pPr>
        <w:rPr>
          <w:b/>
        </w:rPr>
      </w:pPr>
    </w:p>
    <w:p w:rsidR="00C93390" w:rsidRPr="008300C6" w:rsidRDefault="00C93390" w:rsidP="00162DD4">
      <w:pPr>
        <w:tabs>
          <w:tab w:val="left" w:pos="5220"/>
        </w:tabs>
        <w:ind w:right="-720"/>
        <w:jc w:val="both"/>
        <w:rPr>
          <w:i/>
        </w:rPr>
      </w:pPr>
      <w:r>
        <w:rPr>
          <w:i/>
        </w:rPr>
        <w:t>ЕА</w:t>
      </w:r>
      <w:r>
        <w:rPr>
          <w:i/>
          <w:lang w:val="en-US"/>
        </w:rPr>
        <w:t>/</w:t>
      </w:r>
      <w:r w:rsidRPr="00600973">
        <w:rPr>
          <w:i/>
        </w:rPr>
        <w:t>ОСЗ</w:t>
      </w:r>
      <w:r>
        <w:rPr>
          <w:i/>
          <w:lang w:val="en-US"/>
        </w:rPr>
        <w:t>-</w:t>
      </w:r>
      <w:r>
        <w:rPr>
          <w:i/>
        </w:rPr>
        <w:t>Долни чифлик</w:t>
      </w:r>
    </w:p>
    <w:p w:rsidR="00C93390" w:rsidRDefault="00C93390" w:rsidP="00BB4863">
      <w:pPr>
        <w:rPr>
          <w:b/>
        </w:rPr>
      </w:pPr>
    </w:p>
    <w:p w:rsidR="00C93390" w:rsidRDefault="00C93390" w:rsidP="00BB4863">
      <w:pPr>
        <w:rPr>
          <w:b/>
        </w:rPr>
      </w:pPr>
    </w:p>
    <w:p w:rsidR="00C93390" w:rsidRDefault="00C93390" w:rsidP="00BB4863">
      <w:pPr>
        <w:rPr>
          <w:b/>
        </w:rPr>
      </w:pPr>
    </w:p>
    <w:p w:rsidR="00C93390" w:rsidRDefault="00C93390" w:rsidP="00BB4863">
      <w:pPr>
        <w:rPr>
          <w:b/>
        </w:rPr>
      </w:pPr>
    </w:p>
    <w:p w:rsidR="00C93390" w:rsidRDefault="00C93390" w:rsidP="00BB4863">
      <w:pPr>
        <w:rPr>
          <w:b/>
        </w:rPr>
      </w:pPr>
    </w:p>
    <w:p w:rsidR="00C93390" w:rsidRDefault="00C93390" w:rsidP="00BB4863">
      <w:pPr>
        <w:rPr>
          <w:b/>
        </w:rPr>
      </w:pPr>
    </w:p>
    <w:p w:rsidR="00C93390" w:rsidRDefault="00C93390" w:rsidP="00BB4863">
      <w:pPr>
        <w:rPr>
          <w:b/>
        </w:rPr>
      </w:pPr>
    </w:p>
    <w:p w:rsidR="00C93390" w:rsidRDefault="00C93390" w:rsidP="00BB4863">
      <w:pPr>
        <w:rPr>
          <w:b/>
        </w:rPr>
      </w:pPr>
    </w:p>
    <w:p w:rsidR="00C93390" w:rsidRDefault="00C93390" w:rsidP="00BB4863">
      <w:pPr>
        <w:rPr>
          <w:b/>
        </w:rPr>
      </w:pPr>
    </w:p>
    <w:p w:rsidR="00C93390" w:rsidRPr="00600973" w:rsidRDefault="00C93390" w:rsidP="00BB4863">
      <w:pPr>
        <w:tabs>
          <w:tab w:val="left" w:pos="5220"/>
        </w:tabs>
        <w:ind w:right="-720"/>
        <w:jc w:val="both"/>
        <w:rPr>
          <w:sz w:val="18"/>
          <w:szCs w:val="18"/>
        </w:rP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181B0B">
      <w:pPr>
        <w:jc w:val="center"/>
      </w:pPr>
    </w:p>
    <w:p w:rsidR="00C93390" w:rsidRDefault="00C93390" w:rsidP="00861A03"/>
    <w:p w:rsidR="00C93390" w:rsidRDefault="00C93390" w:rsidP="00162DD4"/>
    <w:p w:rsidR="00C93390" w:rsidRPr="001E4FD9" w:rsidRDefault="00C93390" w:rsidP="00181B0B">
      <w:pPr>
        <w:jc w:val="center"/>
        <w:rPr>
          <w:b/>
          <w:lang w:val="ru-RU"/>
        </w:rPr>
      </w:pPr>
      <w:r w:rsidRPr="001E4FD9">
        <w:rPr>
          <w:b/>
          <w:lang w:val="ru-RU"/>
        </w:rPr>
        <w:t>ПРИЛОЖЕНИЕ №1</w:t>
      </w:r>
    </w:p>
    <w:p w:rsidR="00C93390" w:rsidRPr="001E4FD9" w:rsidRDefault="00C93390" w:rsidP="00181B0B">
      <w:pPr>
        <w:pStyle w:val="a6"/>
        <w:rPr>
          <w:spacing w:val="20"/>
          <w:sz w:val="17"/>
        </w:rPr>
      </w:pPr>
    </w:p>
    <w:p w:rsidR="00C93390" w:rsidRPr="001E4FD9" w:rsidRDefault="00C93390" w:rsidP="00181B0B">
      <w:pPr>
        <w:jc w:val="center"/>
        <w:rPr>
          <w:b/>
          <w:sz w:val="22"/>
          <w:szCs w:val="22"/>
        </w:rPr>
      </w:pPr>
      <w:r w:rsidRPr="00EF0FEB">
        <w:rPr>
          <w:b/>
        </w:rPr>
        <w:t>към Заповед</w:t>
      </w:r>
      <w:r w:rsidRPr="001E4FD9">
        <w:rPr>
          <w:b/>
        </w:rPr>
        <w:t xml:space="preserve"> №</w:t>
      </w:r>
      <w:r>
        <w:rPr>
          <w:b/>
        </w:rPr>
        <w:t xml:space="preserve"> </w:t>
      </w:r>
      <w:r w:rsidRPr="001E4FD9">
        <w:rPr>
          <w:b/>
        </w:rPr>
        <w:t>РД-</w:t>
      </w:r>
      <w:r>
        <w:rPr>
          <w:b/>
        </w:rPr>
        <w:t>20-04-</w:t>
      </w:r>
      <w:r w:rsidR="001E60CB">
        <w:rPr>
          <w:b/>
          <w:lang w:val="en-US"/>
        </w:rPr>
        <w:t>236</w:t>
      </w:r>
      <w:r w:rsidRPr="001E4FD9">
        <w:rPr>
          <w:b/>
        </w:rPr>
        <w:t>/</w:t>
      </w:r>
      <w:r>
        <w:rPr>
          <w:b/>
        </w:rPr>
        <w:t>30</w:t>
      </w:r>
      <w:r w:rsidRPr="001E4FD9">
        <w:rPr>
          <w:b/>
        </w:rPr>
        <w:t>.09.20</w:t>
      </w:r>
      <w:r w:rsidRPr="001E4FD9">
        <w:rPr>
          <w:b/>
          <w:lang w:val="en-US"/>
        </w:rPr>
        <w:t>20</w:t>
      </w:r>
      <w:r w:rsidRPr="001E4FD9">
        <w:rPr>
          <w:b/>
        </w:rPr>
        <w:t>г.</w:t>
      </w:r>
    </w:p>
    <w:p w:rsidR="00C93390" w:rsidRPr="008E1A9C" w:rsidRDefault="00C93390" w:rsidP="00181B0B">
      <w:pPr>
        <w:tabs>
          <w:tab w:val="left" w:pos="1800"/>
        </w:tabs>
        <w:jc w:val="both"/>
        <w:rPr>
          <w:b/>
        </w:rPr>
      </w:pPr>
    </w:p>
    <w:p w:rsidR="00C93390" w:rsidRPr="00EF0FEB" w:rsidRDefault="00C93390" w:rsidP="00162DD4">
      <w:pPr>
        <w:widowControl w:val="0"/>
        <w:autoSpaceDE w:val="0"/>
        <w:autoSpaceDN w:val="0"/>
        <w:adjustRightInd w:val="0"/>
        <w:spacing w:line="256" w:lineRule="atLeast"/>
        <w:ind w:firstLine="708"/>
        <w:jc w:val="both"/>
      </w:pPr>
      <w:r w:rsidRPr="00EF0FEB">
        <w:t>Съгласно сключеното доброволно споразумение за землището на с.Нова Шипка в определените масиви за ползване попадат имоти с НТП „полски път”, собственост на Община Долни чифлик, както следва:</w:t>
      </w:r>
    </w:p>
    <w:p w:rsidR="00C93390" w:rsidRDefault="00C93390" w:rsidP="00181B0B">
      <w:pPr>
        <w:spacing w:line="360" w:lineRule="auto"/>
      </w:pPr>
    </w:p>
    <w:p w:rsidR="00C93390" w:rsidRPr="00162DD4" w:rsidRDefault="00C93390" w:rsidP="00181B0B">
      <w:pPr>
        <w:autoSpaceDE w:val="0"/>
        <w:autoSpaceDN w:val="0"/>
        <w:adjustRightInd w:val="0"/>
        <w:jc w:val="center"/>
        <w:rPr>
          <w:b/>
        </w:rPr>
      </w:pPr>
      <w:r w:rsidRPr="00162DD4">
        <w:rPr>
          <w:b/>
        </w:rPr>
        <w:t>СПИСЪК НА ИМОТИТЕ ПОЛСКИ ПЪТИЩА ПО ПОЛЗВАТЕЛИ:</w:t>
      </w:r>
    </w:p>
    <w:p w:rsidR="00C93390" w:rsidRDefault="00C93390" w:rsidP="00181B0B">
      <w:pPr>
        <w:spacing w:line="360" w:lineRule="auto"/>
      </w:pPr>
    </w:p>
    <w:tbl>
      <w:tblPr>
        <w:tblW w:w="10516" w:type="dxa"/>
        <w:jc w:val="center"/>
        <w:tblCellMar>
          <w:left w:w="70" w:type="dxa"/>
          <w:right w:w="70" w:type="dxa"/>
        </w:tblCellMar>
        <w:tblLook w:val="00A0" w:firstRow="1" w:lastRow="0" w:firstColumn="1" w:lastColumn="0" w:noHBand="0" w:noVBand="0"/>
      </w:tblPr>
      <w:tblGrid>
        <w:gridCol w:w="2738"/>
        <w:gridCol w:w="890"/>
        <w:gridCol w:w="1460"/>
        <w:gridCol w:w="1186"/>
        <w:gridCol w:w="1079"/>
        <w:gridCol w:w="2258"/>
        <w:gridCol w:w="905"/>
      </w:tblGrid>
      <w:tr w:rsidR="00C93390" w:rsidRPr="00162DD4" w:rsidTr="00861A03">
        <w:trPr>
          <w:trHeight w:val="900"/>
          <w:jc w:val="center"/>
        </w:trPr>
        <w:tc>
          <w:tcPr>
            <w:tcW w:w="2738" w:type="dxa"/>
            <w:tcBorders>
              <w:top w:val="single" w:sz="4" w:space="0" w:color="auto"/>
              <w:left w:val="single" w:sz="4" w:space="0" w:color="auto"/>
              <w:bottom w:val="single" w:sz="4" w:space="0" w:color="auto"/>
              <w:right w:val="single" w:sz="4" w:space="0" w:color="auto"/>
            </w:tcBorders>
            <w:vAlign w:val="bottom"/>
          </w:tcPr>
          <w:p w:rsidR="00C93390" w:rsidRDefault="00C93390" w:rsidP="0002547F">
            <w:pPr>
              <w:jc w:val="center"/>
              <w:rPr>
                <w:b/>
                <w:bCs/>
                <w:color w:val="000000"/>
                <w:lang w:eastAsia="bg-BG"/>
              </w:rPr>
            </w:pPr>
            <w:r w:rsidRPr="00162DD4">
              <w:rPr>
                <w:b/>
                <w:bCs/>
                <w:color w:val="000000"/>
                <w:lang w:eastAsia="bg-BG"/>
              </w:rPr>
              <w:t>Ползвател</w:t>
            </w:r>
          </w:p>
          <w:p w:rsidR="00C93390" w:rsidRPr="00162DD4" w:rsidRDefault="00C93390" w:rsidP="00861A03">
            <w:pPr>
              <w:rPr>
                <w:b/>
                <w:bCs/>
                <w:color w:val="000000"/>
                <w:lang w:eastAsia="bg-BG"/>
              </w:rPr>
            </w:pPr>
          </w:p>
        </w:tc>
        <w:tc>
          <w:tcPr>
            <w:tcW w:w="890"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162DD4">
              <w:rPr>
                <w:b/>
                <w:bCs/>
                <w:color w:val="000000"/>
                <w:lang w:eastAsia="bg-BG"/>
              </w:rPr>
              <w:t>Масив (ПО)</w:t>
            </w:r>
          </w:p>
          <w:p w:rsidR="00C93390" w:rsidRPr="00162DD4" w:rsidRDefault="00C93390" w:rsidP="0002547F">
            <w:pPr>
              <w:jc w:val="center"/>
              <w:rPr>
                <w:b/>
                <w:bCs/>
                <w:color w:val="000000"/>
                <w:lang w:eastAsia="bg-BG"/>
              </w:rPr>
            </w:pPr>
          </w:p>
        </w:tc>
        <w:tc>
          <w:tcPr>
            <w:tcW w:w="1460"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162DD4">
              <w:rPr>
                <w:b/>
                <w:bCs/>
                <w:color w:val="000000"/>
                <w:lang w:eastAsia="bg-BG"/>
              </w:rPr>
              <w:t xml:space="preserve">№ на </w:t>
            </w:r>
          </w:p>
          <w:p w:rsidR="00C93390" w:rsidRDefault="00C93390" w:rsidP="0002547F">
            <w:pPr>
              <w:jc w:val="center"/>
              <w:rPr>
                <w:b/>
                <w:bCs/>
                <w:color w:val="000000"/>
                <w:lang w:eastAsia="bg-BG"/>
              </w:rPr>
            </w:pPr>
            <w:r w:rsidRPr="00162DD4">
              <w:rPr>
                <w:b/>
                <w:bCs/>
                <w:color w:val="000000"/>
                <w:lang w:eastAsia="bg-BG"/>
              </w:rPr>
              <w:t xml:space="preserve">имот </w:t>
            </w:r>
          </w:p>
          <w:p w:rsidR="00C93390" w:rsidRDefault="00C93390" w:rsidP="0002547F">
            <w:pPr>
              <w:jc w:val="center"/>
              <w:rPr>
                <w:b/>
                <w:bCs/>
                <w:color w:val="000000"/>
                <w:lang w:eastAsia="bg-BG"/>
              </w:rPr>
            </w:pPr>
            <w:r w:rsidRPr="00162DD4">
              <w:rPr>
                <w:b/>
                <w:bCs/>
                <w:color w:val="000000"/>
                <w:lang w:eastAsia="bg-BG"/>
              </w:rPr>
              <w:t xml:space="preserve">по </w:t>
            </w:r>
            <w:r>
              <w:rPr>
                <w:b/>
                <w:bCs/>
                <w:color w:val="000000"/>
                <w:lang w:eastAsia="bg-BG"/>
              </w:rPr>
              <w:t>КК</w:t>
            </w:r>
          </w:p>
          <w:p w:rsidR="00C93390" w:rsidRPr="00162DD4" w:rsidRDefault="00C93390" w:rsidP="00861A03">
            <w:pPr>
              <w:rPr>
                <w:b/>
                <w:bCs/>
                <w:color w:val="000000"/>
                <w:lang w:eastAsia="bg-BG"/>
              </w:rPr>
            </w:pPr>
          </w:p>
        </w:tc>
        <w:tc>
          <w:tcPr>
            <w:tcW w:w="1186"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162DD4">
              <w:rPr>
                <w:b/>
                <w:bCs/>
                <w:color w:val="000000"/>
                <w:lang w:eastAsia="bg-BG"/>
              </w:rPr>
              <w:t>Ползвана площ</w:t>
            </w:r>
          </w:p>
          <w:p w:rsidR="00C93390" w:rsidRPr="00162DD4" w:rsidRDefault="00C93390" w:rsidP="0002547F">
            <w:pPr>
              <w:jc w:val="center"/>
              <w:rPr>
                <w:b/>
                <w:bCs/>
                <w:color w:val="000000"/>
                <w:lang w:eastAsia="bg-BG"/>
              </w:rPr>
            </w:pPr>
          </w:p>
        </w:tc>
        <w:tc>
          <w:tcPr>
            <w:tcW w:w="1079"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162DD4">
              <w:rPr>
                <w:b/>
                <w:bCs/>
                <w:color w:val="000000"/>
                <w:lang w:eastAsia="bg-BG"/>
              </w:rPr>
              <w:t>Площ на имота</w:t>
            </w:r>
          </w:p>
          <w:p w:rsidR="00C93390" w:rsidRPr="00162DD4" w:rsidRDefault="00C93390" w:rsidP="0002547F">
            <w:pPr>
              <w:jc w:val="center"/>
              <w:rPr>
                <w:b/>
                <w:bCs/>
                <w:color w:val="000000"/>
                <w:lang w:eastAsia="bg-BG"/>
              </w:rPr>
            </w:pPr>
          </w:p>
        </w:tc>
        <w:tc>
          <w:tcPr>
            <w:tcW w:w="2258"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162DD4">
              <w:rPr>
                <w:b/>
                <w:bCs/>
                <w:color w:val="000000"/>
                <w:lang w:eastAsia="bg-BG"/>
              </w:rPr>
              <w:t>Собственик</w:t>
            </w:r>
          </w:p>
          <w:p w:rsidR="00C93390" w:rsidRPr="00162DD4" w:rsidRDefault="00C93390" w:rsidP="0002547F">
            <w:pPr>
              <w:jc w:val="center"/>
              <w:rPr>
                <w:b/>
                <w:bCs/>
                <w:color w:val="000000"/>
                <w:lang w:eastAsia="bg-BG"/>
              </w:rPr>
            </w:pPr>
          </w:p>
        </w:tc>
        <w:tc>
          <w:tcPr>
            <w:tcW w:w="905" w:type="dxa"/>
            <w:tcBorders>
              <w:top w:val="single" w:sz="4" w:space="0" w:color="auto"/>
              <w:left w:val="nil"/>
              <w:bottom w:val="single" w:sz="4" w:space="0" w:color="auto"/>
              <w:right w:val="single" w:sz="4" w:space="0" w:color="auto"/>
            </w:tcBorders>
            <w:vAlign w:val="bottom"/>
          </w:tcPr>
          <w:p w:rsidR="00C93390" w:rsidRDefault="00C93390" w:rsidP="0002547F">
            <w:pPr>
              <w:jc w:val="center"/>
              <w:rPr>
                <w:b/>
                <w:bCs/>
                <w:color w:val="000000"/>
                <w:lang w:eastAsia="bg-BG"/>
              </w:rPr>
            </w:pPr>
            <w:r w:rsidRPr="00162DD4">
              <w:rPr>
                <w:b/>
                <w:bCs/>
                <w:color w:val="000000"/>
                <w:lang w:eastAsia="bg-BG"/>
              </w:rPr>
              <w:t>НТП</w:t>
            </w:r>
          </w:p>
          <w:p w:rsidR="00C93390" w:rsidRPr="00162DD4" w:rsidRDefault="00C93390" w:rsidP="0002547F">
            <w:pPr>
              <w:jc w:val="center"/>
              <w:rPr>
                <w:b/>
                <w:bCs/>
                <w:color w:val="000000"/>
                <w:lang w:eastAsia="bg-BG"/>
              </w:rPr>
            </w:pP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ДИМИТЪР МАРКОВ МАРКОВ</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34</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51963.42.13</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0,450</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1,775</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Общо:</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b/>
                <w:bCs/>
                <w:color w:val="000000"/>
                <w:sz w:val="20"/>
                <w:szCs w:val="20"/>
                <w:lang w:eastAsia="bg-BG"/>
              </w:rPr>
            </w:pPr>
            <w:r w:rsidRPr="00861A03">
              <w:rPr>
                <w:b/>
                <w:bCs/>
                <w:color w:val="000000"/>
                <w:sz w:val="20"/>
                <w:szCs w:val="20"/>
                <w:lang w:eastAsia="bg-BG"/>
              </w:rPr>
              <w:t> </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b/>
                <w:bCs/>
                <w:color w:val="000000"/>
                <w:sz w:val="20"/>
                <w:szCs w:val="20"/>
                <w:lang w:eastAsia="bg-BG"/>
              </w:rPr>
            </w:pPr>
            <w:r w:rsidRPr="00861A03">
              <w:rPr>
                <w:b/>
                <w:bCs/>
                <w:color w:val="000000"/>
                <w:sz w:val="20"/>
                <w:szCs w:val="20"/>
                <w:lang w:eastAsia="bg-BG"/>
              </w:rPr>
              <w:t>0,450</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b/>
                <w:bCs/>
                <w:color w:val="000000"/>
                <w:sz w:val="20"/>
                <w:szCs w:val="20"/>
                <w:lang w:eastAsia="bg-BG"/>
              </w:rPr>
            </w:pPr>
            <w:r w:rsidRPr="00861A03">
              <w:rPr>
                <w:b/>
                <w:bCs/>
                <w:color w:val="000000"/>
                <w:sz w:val="20"/>
                <w:szCs w:val="20"/>
                <w:lang w:eastAsia="bg-BG"/>
              </w:rPr>
              <w:t>0,450</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51963.10.38</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6,254</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6,494</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7</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51963.37.14</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4,670</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9,121</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6</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51963.39.21</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1,842</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3,633</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4</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51963.45.11</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1,581</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2,860</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4</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51963.39.30</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1,476</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5,251</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3</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51963.20.16</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1,408</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1,448</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9</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51963.39.21</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1,183</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3,633</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39</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51963.15.8</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1,126</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1,699</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51963.11.6</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1,035</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1,043</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51963.11.16</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0,979</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0,999</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3</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51963.20.15</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0,803</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2,589</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38</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51963.12.2</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0,740</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2,760</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51963.11.33</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0,700</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1,485</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12</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51963.33.22</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0,674</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0,749</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12</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51963.33.33</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0,671</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0,738</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51963.11.25</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0,662</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0,662</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4</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51963.43.11</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0,624</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3,550</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32</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51963.42.13</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0,556</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1,775</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12</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51963.34.8</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0,519</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0,570</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9</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51963.38.162</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0,460</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2,925</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13</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51963.36.2</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0,429</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1,646</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51963.10.99</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0,327</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3,579</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38</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51963.13.14</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0,320</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1,437</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39</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51963.14.17</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0,306</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1,459</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6</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51963.41.38</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0,215</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4,336</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9</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51963.39.30</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0,211</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5,251</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6</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51963.42.162</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0,162</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1,069</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02547F">
            <w:pPr>
              <w:rPr>
                <w:color w:val="000000"/>
                <w:sz w:val="20"/>
                <w:szCs w:val="20"/>
                <w:lang w:eastAsia="bg-BG"/>
              </w:rPr>
            </w:pPr>
            <w:r w:rsidRPr="00861A03">
              <w:rPr>
                <w:color w:val="000000"/>
                <w:sz w:val="20"/>
                <w:szCs w:val="20"/>
                <w:lang w:eastAsia="bg-BG"/>
              </w:rPr>
              <w:t>ЕТ ИСМ 91-ИСА САЛИ</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4</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51963.39.21</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0,132</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3,633</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Общо:</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b/>
                <w:bCs/>
                <w:color w:val="000000"/>
                <w:sz w:val="20"/>
                <w:szCs w:val="20"/>
                <w:lang w:eastAsia="bg-BG"/>
              </w:rPr>
            </w:pPr>
            <w:r w:rsidRPr="00861A03">
              <w:rPr>
                <w:b/>
                <w:bCs/>
                <w:color w:val="000000"/>
                <w:sz w:val="20"/>
                <w:szCs w:val="20"/>
                <w:lang w:eastAsia="bg-BG"/>
              </w:rPr>
              <w:t> </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b/>
                <w:bCs/>
                <w:color w:val="000000"/>
                <w:sz w:val="20"/>
                <w:szCs w:val="20"/>
                <w:lang w:eastAsia="bg-BG"/>
              </w:rPr>
            </w:pPr>
            <w:r w:rsidRPr="00861A03">
              <w:rPr>
                <w:b/>
                <w:bCs/>
                <w:color w:val="000000"/>
                <w:sz w:val="20"/>
                <w:szCs w:val="20"/>
                <w:lang w:eastAsia="bg-BG"/>
              </w:rPr>
              <w:t>30,065</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b/>
                <w:bCs/>
                <w:color w:val="000000"/>
                <w:sz w:val="20"/>
                <w:szCs w:val="20"/>
                <w:lang w:eastAsia="bg-BG"/>
              </w:rPr>
            </w:pPr>
            <w:r w:rsidRPr="00861A03">
              <w:rPr>
                <w:b/>
                <w:bCs/>
                <w:color w:val="000000"/>
                <w:sz w:val="20"/>
                <w:szCs w:val="20"/>
                <w:lang w:eastAsia="bg-BG"/>
              </w:rPr>
              <w:t>76,394</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162DD4">
            <w:pPr>
              <w:rPr>
                <w:color w:val="000000"/>
                <w:sz w:val="20"/>
                <w:szCs w:val="20"/>
                <w:lang w:eastAsia="bg-BG"/>
              </w:rPr>
            </w:pPr>
            <w:r w:rsidRPr="00861A03">
              <w:rPr>
                <w:color w:val="000000"/>
                <w:sz w:val="20"/>
                <w:szCs w:val="20"/>
                <w:lang w:eastAsia="bg-BG"/>
              </w:rPr>
              <w:t>ЕТ ОНИКС-ДАНИЕЛ ДИМИТРОВ</w:t>
            </w:r>
          </w:p>
        </w:tc>
        <w:tc>
          <w:tcPr>
            <w:tcW w:w="890"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2</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51963.26.159</w:t>
            </w:r>
          </w:p>
        </w:tc>
        <w:tc>
          <w:tcPr>
            <w:tcW w:w="1186"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2,890</w:t>
            </w:r>
          </w:p>
        </w:tc>
        <w:tc>
          <w:tcPr>
            <w:tcW w:w="1079"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3,840</w:t>
            </w:r>
          </w:p>
        </w:tc>
        <w:tc>
          <w:tcPr>
            <w:tcW w:w="2258"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162DD4">
            <w:pPr>
              <w:rPr>
                <w:color w:val="000000"/>
                <w:sz w:val="20"/>
                <w:szCs w:val="20"/>
                <w:lang w:eastAsia="bg-BG"/>
              </w:rPr>
            </w:pPr>
            <w:r w:rsidRPr="00861A03">
              <w:rPr>
                <w:color w:val="000000"/>
                <w:sz w:val="20"/>
                <w:szCs w:val="20"/>
                <w:lang w:eastAsia="bg-BG"/>
              </w:rPr>
              <w:t>ЕТ ОНИКС-ДАНИЕЛ ДИМИТРОВ</w:t>
            </w:r>
          </w:p>
        </w:tc>
        <w:tc>
          <w:tcPr>
            <w:tcW w:w="890"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49</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51963.43.11</w:t>
            </w:r>
          </w:p>
        </w:tc>
        <w:tc>
          <w:tcPr>
            <w:tcW w:w="1186"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2,788</w:t>
            </w:r>
          </w:p>
        </w:tc>
        <w:tc>
          <w:tcPr>
            <w:tcW w:w="1079"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3,550</w:t>
            </w:r>
          </w:p>
        </w:tc>
        <w:tc>
          <w:tcPr>
            <w:tcW w:w="2258"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162DD4">
            <w:pPr>
              <w:rPr>
                <w:color w:val="000000"/>
                <w:sz w:val="20"/>
                <w:szCs w:val="20"/>
                <w:lang w:eastAsia="bg-BG"/>
              </w:rPr>
            </w:pPr>
            <w:r w:rsidRPr="00861A03">
              <w:rPr>
                <w:color w:val="000000"/>
                <w:sz w:val="20"/>
                <w:szCs w:val="20"/>
                <w:lang w:eastAsia="bg-BG"/>
              </w:rPr>
              <w:t>ЕТ ОНИКС-ДАНИЕЛ ДИМИТРОВ</w:t>
            </w:r>
          </w:p>
        </w:tc>
        <w:tc>
          <w:tcPr>
            <w:tcW w:w="890"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5</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51963.18.25</w:t>
            </w:r>
          </w:p>
        </w:tc>
        <w:tc>
          <w:tcPr>
            <w:tcW w:w="1186"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1,168</w:t>
            </w:r>
          </w:p>
        </w:tc>
        <w:tc>
          <w:tcPr>
            <w:tcW w:w="1079"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4,760</w:t>
            </w:r>
          </w:p>
        </w:tc>
        <w:tc>
          <w:tcPr>
            <w:tcW w:w="2258"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162DD4">
            <w:pPr>
              <w:rPr>
                <w:color w:val="000000"/>
                <w:sz w:val="20"/>
                <w:szCs w:val="20"/>
                <w:lang w:eastAsia="bg-BG"/>
              </w:rPr>
            </w:pPr>
            <w:r w:rsidRPr="00861A03">
              <w:rPr>
                <w:color w:val="000000"/>
                <w:sz w:val="20"/>
                <w:szCs w:val="20"/>
                <w:lang w:eastAsia="bg-BG"/>
              </w:rPr>
              <w:t>ЕТ ОНИКС-ДАНИЕЛ ДИМИТРОВ</w:t>
            </w:r>
          </w:p>
        </w:tc>
        <w:tc>
          <w:tcPr>
            <w:tcW w:w="890"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5</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51963.16.10</w:t>
            </w:r>
          </w:p>
        </w:tc>
        <w:tc>
          <w:tcPr>
            <w:tcW w:w="1186"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0,699</w:t>
            </w:r>
          </w:p>
        </w:tc>
        <w:tc>
          <w:tcPr>
            <w:tcW w:w="1079"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2,381</w:t>
            </w:r>
          </w:p>
        </w:tc>
        <w:tc>
          <w:tcPr>
            <w:tcW w:w="2258"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162DD4">
            <w:pPr>
              <w:rPr>
                <w:color w:val="000000"/>
                <w:sz w:val="20"/>
                <w:szCs w:val="20"/>
                <w:lang w:eastAsia="bg-BG"/>
              </w:rPr>
            </w:pPr>
            <w:r w:rsidRPr="00861A03">
              <w:rPr>
                <w:color w:val="000000"/>
                <w:sz w:val="20"/>
                <w:szCs w:val="20"/>
                <w:lang w:eastAsia="bg-BG"/>
              </w:rPr>
              <w:t>ЕТ ОНИКС-ДАНИЕЛ ДИМИТРОВ</w:t>
            </w:r>
          </w:p>
        </w:tc>
        <w:tc>
          <w:tcPr>
            <w:tcW w:w="890"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2</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51963.27.9</w:t>
            </w:r>
          </w:p>
        </w:tc>
        <w:tc>
          <w:tcPr>
            <w:tcW w:w="1186"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0,534</w:t>
            </w:r>
          </w:p>
        </w:tc>
        <w:tc>
          <w:tcPr>
            <w:tcW w:w="1079"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2,781</w:t>
            </w:r>
          </w:p>
        </w:tc>
        <w:tc>
          <w:tcPr>
            <w:tcW w:w="2258"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162DD4">
            <w:pPr>
              <w:rPr>
                <w:color w:val="000000"/>
                <w:sz w:val="20"/>
                <w:szCs w:val="20"/>
                <w:lang w:eastAsia="bg-BG"/>
              </w:rPr>
            </w:pPr>
            <w:r w:rsidRPr="00861A03">
              <w:rPr>
                <w:color w:val="000000"/>
                <w:sz w:val="20"/>
                <w:szCs w:val="20"/>
                <w:lang w:eastAsia="bg-BG"/>
              </w:rPr>
              <w:t>ЕТ ОНИКС-ДАНИЕЛ ДИМИТРОВ</w:t>
            </w:r>
          </w:p>
        </w:tc>
        <w:tc>
          <w:tcPr>
            <w:tcW w:w="890"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6</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51963.33.6</w:t>
            </w:r>
          </w:p>
        </w:tc>
        <w:tc>
          <w:tcPr>
            <w:tcW w:w="1186"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0,326</w:t>
            </w:r>
          </w:p>
        </w:tc>
        <w:tc>
          <w:tcPr>
            <w:tcW w:w="1079"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3,154</w:t>
            </w:r>
          </w:p>
        </w:tc>
        <w:tc>
          <w:tcPr>
            <w:tcW w:w="2258"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162DD4">
            <w:pPr>
              <w:rPr>
                <w:color w:val="000000"/>
                <w:sz w:val="20"/>
                <w:szCs w:val="20"/>
                <w:lang w:eastAsia="bg-BG"/>
              </w:rPr>
            </w:pPr>
            <w:r w:rsidRPr="00861A03">
              <w:rPr>
                <w:color w:val="000000"/>
                <w:sz w:val="20"/>
                <w:szCs w:val="20"/>
                <w:lang w:eastAsia="bg-BG"/>
              </w:rPr>
              <w:t>ЕТ ОНИКС-ДАНИЕЛ ДИМИТРОВ</w:t>
            </w:r>
          </w:p>
        </w:tc>
        <w:tc>
          <w:tcPr>
            <w:tcW w:w="890"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5</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51963.18.120</w:t>
            </w:r>
          </w:p>
        </w:tc>
        <w:tc>
          <w:tcPr>
            <w:tcW w:w="1186"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0,321</w:t>
            </w:r>
          </w:p>
        </w:tc>
        <w:tc>
          <w:tcPr>
            <w:tcW w:w="1079"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4,616</w:t>
            </w:r>
          </w:p>
        </w:tc>
        <w:tc>
          <w:tcPr>
            <w:tcW w:w="2258"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162DD4">
            <w:pPr>
              <w:rPr>
                <w:color w:val="000000"/>
                <w:sz w:val="20"/>
                <w:szCs w:val="20"/>
                <w:lang w:eastAsia="bg-BG"/>
              </w:rPr>
            </w:pPr>
            <w:r w:rsidRPr="00861A03">
              <w:rPr>
                <w:color w:val="000000"/>
                <w:sz w:val="20"/>
                <w:szCs w:val="20"/>
                <w:lang w:eastAsia="bg-BG"/>
              </w:rPr>
              <w:t>ЕТ ОНИКС-ДАНИЕЛ ДИМИТРОВ</w:t>
            </w:r>
          </w:p>
        </w:tc>
        <w:tc>
          <w:tcPr>
            <w:tcW w:w="890"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50</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51963.25.15</w:t>
            </w:r>
          </w:p>
        </w:tc>
        <w:tc>
          <w:tcPr>
            <w:tcW w:w="1186"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0,246</w:t>
            </w:r>
          </w:p>
        </w:tc>
        <w:tc>
          <w:tcPr>
            <w:tcW w:w="1079"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1,933</w:t>
            </w:r>
          </w:p>
        </w:tc>
        <w:tc>
          <w:tcPr>
            <w:tcW w:w="2258"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tcPr>
          <w:p w:rsidR="00C93390" w:rsidRPr="00861A03" w:rsidRDefault="00C93390" w:rsidP="00162DD4">
            <w:pPr>
              <w:rPr>
                <w:color w:val="000000"/>
                <w:sz w:val="20"/>
                <w:szCs w:val="20"/>
                <w:lang w:eastAsia="bg-BG"/>
              </w:rPr>
            </w:pPr>
            <w:r w:rsidRPr="00861A03">
              <w:rPr>
                <w:color w:val="000000"/>
                <w:sz w:val="20"/>
                <w:szCs w:val="20"/>
                <w:lang w:eastAsia="bg-BG"/>
              </w:rPr>
              <w:t>ЕТ ОНИКС-ДАНИЕЛ ДИМИТРОВ</w:t>
            </w:r>
          </w:p>
        </w:tc>
        <w:tc>
          <w:tcPr>
            <w:tcW w:w="890"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50</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51963.26.159</w:t>
            </w:r>
          </w:p>
        </w:tc>
        <w:tc>
          <w:tcPr>
            <w:tcW w:w="1186"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0,197</w:t>
            </w:r>
          </w:p>
        </w:tc>
        <w:tc>
          <w:tcPr>
            <w:tcW w:w="1079"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3,840</w:t>
            </w:r>
          </w:p>
        </w:tc>
        <w:tc>
          <w:tcPr>
            <w:tcW w:w="2258"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162DD4">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Общо:</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b/>
                <w:bCs/>
                <w:color w:val="000000"/>
                <w:sz w:val="20"/>
                <w:szCs w:val="20"/>
                <w:lang w:eastAsia="bg-BG"/>
              </w:rPr>
            </w:pPr>
            <w:r w:rsidRPr="00861A03">
              <w:rPr>
                <w:b/>
                <w:bCs/>
                <w:color w:val="000000"/>
                <w:sz w:val="20"/>
                <w:szCs w:val="20"/>
                <w:lang w:eastAsia="bg-BG"/>
              </w:rPr>
              <w:t> </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b/>
                <w:bCs/>
                <w:color w:val="000000"/>
                <w:sz w:val="20"/>
                <w:szCs w:val="20"/>
                <w:lang w:eastAsia="bg-BG"/>
              </w:rPr>
            </w:pPr>
            <w:r w:rsidRPr="00861A03">
              <w:rPr>
                <w:b/>
                <w:bCs/>
                <w:color w:val="000000"/>
                <w:sz w:val="20"/>
                <w:szCs w:val="20"/>
                <w:lang w:eastAsia="bg-BG"/>
              </w:rPr>
              <w:t>9,169</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b/>
                <w:bCs/>
                <w:color w:val="000000"/>
                <w:sz w:val="20"/>
                <w:szCs w:val="20"/>
                <w:lang w:eastAsia="bg-BG"/>
              </w:rPr>
            </w:pPr>
            <w:r w:rsidRPr="00861A03">
              <w:rPr>
                <w:b/>
                <w:bCs/>
                <w:color w:val="000000"/>
                <w:sz w:val="20"/>
                <w:szCs w:val="20"/>
                <w:lang w:eastAsia="bg-BG"/>
              </w:rPr>
              <w:t>30,855</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ТЕРА КАМЧИЯ ЕООД</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19</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51963.25.33</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1,271</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1,349</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ТЕРА КАМЧИЯ ЕООД</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24</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51963.19.159</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0,897</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2,540</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ТЕРА КАМЧИЯ ЕООД</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19</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51963.25.15</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0,282</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1,933</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ТЕРА КАМЧИЯ ЕООД</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19</w:t>
            </w:r>
          </w:p>
        </w:tc>
        <w:tc>
          <w:tcPr>
            <w:tcW w:w="1460" w:type="dxa"/>
            <w:tcBorders>
              <w:top w:val="nil"/>
              <w:left w:val="nil"/>
              <w:bottom w:val="single" w:sz="4" w:space="0" w:color="auto"/>
              <w:right w:val="single" w:sz="4" w:space="0" w:color="auto"/>
            </w:tcBorders>
            <w:noWrap/>
            <w:vAlign w:val="bottom"/>
          </w:tcPr>
          <w:p w:rsidR="00C93390" w:rsidRPr="00861A03" w:rsidRDefault="00C93390" w:rsidP="00162DD4">
            <w:pPr>
              <w:jc w:val="right"/>
              <w:rPr>
                <w:color w:val="000000"/>
                <w:sz w:val="20"/>
                <w:szCs w:val="20"/>
                <w:lang w:eastAsia="bg-BG"/>
              </w:rPr>
            </w:pPr>
            <w:r w:rsidRPr="00861A03">
              <w:rPr>
                <w:color w:val="000000"/>
                <w:sz w:val="20"/>
                <w:szCs w:val="20"/>
                <w:lang w:eastAsia="bg-BG"/>
              </w:rPr>
              <w:t>51963.24.21</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0,247</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color w:val="000000"/>
                <w:sz w:val="20"/>
                <w:szCs w:val="20"/>
                <w:lang w:eastAsia="bg-BG"/>
              </w:rPr>
            </w:pPr>
            <w:r w:rsidRPr="00861A03">
              <w:rPr>
                <w:color w:val="000000"/>
                <w:sz w:val="20"/>
                <w:szCs w:val="20"/>
                <w:lang w:eastAsia="bg-BG"/>
              </w:rPr>
              <w:t>4,070</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ОБЩИНА ДОЛНИ ЧИФЛИК</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color w:val="000000"/>
                <w:sz w:val="20"/>
                <w:szCs w:val="20"/>
                <w:lang w:eastAsia="bg-BG"/>
              </w:rPr>
            </w:pPr>
            <w:r w:rsidRPr="00861A03">
              <w:rPr>
                <w:color w:val="000000"/>
                <w:sz w:val="20"/>
                <w:szCs w:val="20"/>
                <w:lang w:eastAsia="bg-BG"/>
              </w:rPr>
              <w:t>Полски път</w:t>
            </w:r>
          </w:p>
        </w:tc>
      </w:tr>
      <w:tr w:rsidR="00C93390" w:rsidRPr="00162DD4" w:rsidTr="00861A03">
        <w:trPr>
          <w:trHeight w:val="300"/>
          <w:jc w:val="center"/>
        </w:trPr>
        <w:tc>
          <w:tcPr>
            <w:tcW w:w="2738" w:type="dxa"/>
            <w:tcBorders>
              <w:top w:val="nil"/>
              <w:left w:val="single" w:sz="4" w:space="0" w:color="auto"/>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Общо:</w:t>
            </w:r>
          </w:p>
        </w:tc>
        <w:tc>
          <w:tcPr>
            <w:tcW w:w="890"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c>
          <w:tcPr>
            <w:tcW w:w="1460"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c>
          <w:tcPr>
            <w:tcW w:w="1186" w:type="dxa"/>
            <w:tcBorders>
              <w:top w:val="nil"/>
              <w:left w:val="nil"/>
              <w:bottom w:val="single" w:sz="4" w:space="0" w:color="auto"/>
              <w:right w:val="single" w:sz="4" w:space="0" w:color="auto"/>
            </w:tcBorders>
            <w:noWrap/>
            <w:vAlign w:val="bottom"/>
          </w:tcPr>
          <w:p w:rsidR="00C93390" w:rsidRPr="00861A03" w:rsidRDefault="00C93390" w:rsidP="0002547F">
            <w:pPr>
              <w:jc w:val="right"/>
              <w:rPr>
                <w:b/>
                <w:bCs/>
                <w:color w:val="000000"/>
                <w:sz w:val="20"/>
                <w:szCs w:val="20"/>
                <w:lang w:eastAsia="bg-BG"/>
              </w:rPr>
            </w:pPr>
            <w:r w:rsidRPr="00861A03">
              <w:rPr>
                <w:b/>
                <w:bCs/>
                <w:color w:val="000000"/>
                <w:sz w:val="20"/>
                <w:szCs w:val="20"/>
                <w:lang w:eastAsia="bg-BG"/>
              </w:rPr>
              <w:t>2,697</w:t>
            </w:r>
          </w:p>
        </w:tc>
        <w:tc>
          <w:tcPr>
            <w:tcW w:w="1079" w:type="dxa"/>
            <w:tcBorders>
              <w:top w:val="nil"/>
              <w:left w:val="nil"/>
              <w:bottom w:val="single" w:sz="4" w:space="0" w:color="auto"/>
              <w:right w:val="single" w:sz="4" w:space="0" w:color="auto"/>
            </w:tcBorders>
            <w:noWrap/>
            <w:vAlign w:val="bottom"/>
          </w:tcPr>
          <w:p w:rsidR="00C93390" w:rsidRPr="00861A03" w:rsidRDefault="00C93390" w:rsidP="0002547F">
            <w:pPr>
              <w:jc w:val="right"/>
              <w:rPr>
                <w:b/>
                <w:bCs/>
                <w:color w:val="000000"/>
                <w:sz w:val="20"/>
                <w:szCs w:val="20"/>
                <w:lang w:eastAsia="bg-BG"/>
              </w:rPr>
            </w:pPr>
            <w:r w:rsidRPr="00861A03">
              <w:rPr>
                <w:b/>
                <w:bCs/>
                <w:color w:val="000000"/>
                <w:sz w:val="20"/>
                <w:szCs w:val="20"/>
                <w:lang w:eastAsia="bg-BG"/>
              </w:rPr>
              <w:t>9,892</w:t>
            </w:r>
          </w:p>
        </w:tc>
        <w:tc>
          <w:tcPr>
            <w:tcW w:w="2258"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c>
          <w:tcPr>
            <w:tcW w:w="905" w:type="dxa"/>
            <w:tcBorders>
              <w:top w:val="nil"/>
              <w:left w:val="nil"/>
              <w:bottom w:val="single" w:sz="4" w:space="0" w:color="auto"/>
              <w:right w:val="single" w:sz="4" w:space="0" w:color="auto"/>
            </w:tcBorders>
            <w:noWrap/>
            <w:vAlign w:val="bottom"/>
          </w:tcPr>
          <w:p w:rsidR="00C93390" w:rsidRPr="00861A03" w:rsidRDefault="00C93390" w:rsidP="0002547F">
            <w:pPr>
              <w:rPr>
                <w:b/>
                <w:bCs/>
                <w:color w:val="000000"/>
                <w:sz w:val="20"/>
                <w:szCs w:val="20"/>
                <w:lang w:eastAsia="bg-BG"/>
              </w:rPr>
            </w:pPr>
            <w:r w:rsidRPr="00861A03">
              <w:rPr>
                <w:b/>
                <w:bCs/>
                <w:color w:val="000000"/>
                <w:sz w:val="20"/>
                <w:szCs w:val="20"/>
                <w:lang w:eastAsia="bg-BG"/>
              </w:rPr>
              <w:t> </w:t>
            </w:r>
          </w:p>
        </w:tc>
      </w:tr>
    </w:tbl>
    <w:p w:rsidR="00C93390" w:rsidRDefault="00C93390" w:rsidP="00162DD4">
      <w:pPr>
        <w:spacing w:line="360" w:lineRule="auto"/>
        <w:rPr>
          <w:b/>
        </w:rPr>
      </w:pPr>
    </w:p>
    <w:p w:rsidR="00C93390" w:rsidRPr="001E4FD9" w:rsidRDefault="00C93390" w:rsidP="00162DD4">
      <w:pPr>
        <w:spacing w:line="360" w:lineRule="auto"/>
      </w:pPr>
      <w:r w:rsidRPr="001E4FD9">
        <w:rPr>
          <w:b/>
        </w:rPr>
        <w:t xml:space="preserve">Настоящото приложение №1 е неразделна част от </w:t>
      </w:r>
      <w:r>
        <w:rPr>
          <w:b/>
        </w:rPr>
        <w:t>Заповед</w:t>
      </w:r>
      <w:r w:rsidRPr="001E4FD9">
        <w:rPr>
          <w:b/>
        </w:rPr>
        <w:t xml:space="preserve"> № РД-</w:t>
      </w:r>
      <w:r>
        <w:rPr>
          <w:b/>
        </w:rPr>
        <w:t>20-04-</w:t>
      </w:r>
      <w:r w:rsidR="001E60CB">
        <w:rPr>
          <w:b/>
          <w:lang w:val="en-US"/>
        </w:rPr>
        <w:t>236</w:t>
      </w:r>
      <w:r w:rsidRPr="001E4FD9">
        <w:rPr>
          <w:b/>
        </w:rPr>
        <w:t>/</w:t>
      </w:r>
      <w:r>
        <w:rPr>
          <w:b/>
        </w:rPr>
        <w:t>30</w:t>
      </w:r>
      <w:r w:rsidRPr="001E4FD9">
        <w:rPr>
          <w:b/>
        </w:rPr>
        <w:t>.09.20</w:t>
      </w:r>
      <w:r w:rsidRPr="001E4FD9">
        <w:rPr>
          <w:b/>
          <w:lang w:val="en-US"/>
        </w:rPr>
        <w:t>20</w:t>
      </w:r>
      <w:r w:rsidRPr="001E4FD9">
        <w:rPr>
          <w:b/>
        </w:rPr>
        <w:t>г.</w:t>
      </w:r>
    </w:p>
    <w:p w:rsidR="00C93390" w:rsidRDefault="00C93390" w:rsidP="001A1EA0">
      <w:pPr>
        <w:tabs>
          <w:tab w:val="left" w:pos="5220"/>
        </w:tabs>
        <w:ind w:right="-720"/>
        <w:jc w:val="both"/>
        <w:rPr>
          <w:i/>
        </w:rPr>
      </w:pPr>
    </w:p>
    <w:p w:rsidR="00C93390" w:rsidRDefault="00C93390" w:rsidP="001A1EA0">
      <w:pPr>
        <w:tabs>
          <w:tab w:val="left" w:pos="5220"/>
        </w:tabs>
        <w:ind w:right="-720"/>
        <w:jc w:val="both"/>
        <w:rPr>
          <w:i/>
        </w:rPr>
      </w:pPr>
    </w:p>
    <w:p w:rsidR="00C93390" w:rsidRDefault="00C93390" w:rsidP="001A1EA0">
      <w:pPr>
        <w:tabs>
          <w:tab w:val="left" w:pos="5220"/>
        </w:tabs>
        <w:ind w:right="-720"/>
        <w:jc w:val="both"/>
        <w:rPr>
          <w:i/>
        </w:rPr>
      </w:pPr>
    </w:p>
    <w:p w:rsidR="00C93390" w:rsidRDefault="00C93390" w:rsidP="001A1EA0">
      <w:pPr>
        <w:tabs>
          <w:tab w:val="left" w:pos="5220"/>
        </w:tabs>
        <w:ind w:right="-720"/>
        <w:jc w:val="both"/>
        <w:rPr>
          <w:i/>
        </w:rPr>
      </w:pPr>
    </w:p>
    <w:p w:rsidR="00C93390" w:rsidRDefault="00C93390" w:rsidP="001A1EA0">
      <w:pPr>
        <w:tabs>
          <w:tab w:val="left" w:pos="5220"/>
        </w:tabs>
        <w:ind w:right="-720"/>
        <w:jc w:val="both"/>
        <w:rPr>
          <w:i/>
        </w:rPr>
      </w:pPr>
    </w:p>
    <w:p w:rsidR="00C93390" w:rsidRDefault="00C93390" w:rsidP="001A1EA0">
      <w:pPr>
        <w:tabs>
          <w:tab w:val="left" w:pos="5220"/>
        </w:tabs>
        <w:ind w:right="-720"/>
        <w:jc w:val="both"/>
        <w:rPr>
          <w:i/>
        </w:rPr>
      </w:pPr>
    </w:p>
    <w:p w:rsidR="00C93390" w:rsidRDefault="00C93390" w:rsidP="001A1EA0">
      <w:pPr>
        <w:tabs>
          <w:tab w:val="left" w:pos="5220"/>
        </w:tabs>
        <w:ind w:right="-720"/>
        <w:jc w:val="both"/>
        <w:rPr>
          <w:i/>
        </w:rPr>
      </w:pPr>
    </w:p>
    <w:sectPr w:rsidR="00C93390" w:rsidSect="001033CC">
      <w:footerReference w:type="default" r:id="rId12"/>
      <w:headerReference w:type="first" r:id="rId13"/>
      <w:footerReference w:type="first" r:id="rId14"/>
      <w:pgSz w:w="11906" w:h="16838"/>
      <w:pgMar w:top="851" w:right="707" w:bottom="567" w:left="1276" w:header="709"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CA" w:rsidRDefault="009A14CA" w:rsidP="00043091">
      <w:r>
        <w:separator/>
      </w:r>
    </w:p>
  </w:endnote>
  <w:endnote w:type="continuationSeparator" w:id="0">
    <w:p w:rsidR="009A14CA" w:rsidRDefault="009A14CA"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ourierCyr">
    <w:panose1 w:val="02070309020205020404"/>
    <w:charset w:val="00"/>
    <w:family w:val="modern"/>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90" w:rsidRPr="00433B27" w:rsidRDefault="00C93390"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Pr>
        <w:rFonts w:ascii="Arial Narrow" w:eastAsia="SimSun" w:hAnsi="Arial Narrow"/>
        <w:spacing w:val="20"/>
        <w:sz w:val="18"/>
        <w:lang w:eastAsia="bg-BG"/>
      </w:rPr>
      <w:t>0, гр. Варна , адрес: ул.“Д-р Пи</w:t>
    </w:r>
    <w:r w:rsidRPr="00433B27">
      <w:rPr>
        <w:rFonts w:ascii="Arial Narrow" w:eastAsia="SimSun" w:hAnsi="Arial Narrow"/>
        <w:spacing w:val="20"/>
        <w:sz w:val="18"/>
        <w:lang w:eastAsia="bg-BG"/>
      </w:rPr>
      <w:t>скюлиев” № 1, телефон: 052/621240, факс: 052/647351</w:t>
    </w:r>
  </w:p>
  <w:p w:rsidR="00C93390" w:rsidRPr="00433B27" w:rsidRDefault="00C93390" w:rsidP="003F184C">
    <w:pPr>
      <w:pStyle w:val="a8"/>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spacing w:val="20"/>
        <w:sz w:val="18"/>
        <w:szCs w:val="18"/>
        <w:lang w:eastAsia="bg-BG"/>
      </w:rPr>
      <w:t>е</w:t>
    </w:r>
    <w:r w:rsidRPr="00433B27">
      <w:rPr>
        <w:rFonts w:ascii="Arial Narrow" w:eastAsia="SimSun" w:hAnsi="Arial Narrow"/>
        <w:spacing w:val="20"/>
        <w:sz w:val="18"/>
        <w:szCs w:val="18"/>
        <w:lang w:val="en-US" w:eastAsia="bg-BG"/>
      </w:rPr>
      <w:t>-mail</w:t>
    </w:r>
    <w:r w:rsidRPr="00433B27">
      <w:rPr>
        <w:rFonts w:ascii="Arial Narrow" w:eastAsia="SimSun" w:hAnsi="Arial Narrow"/>
        <w:spacing w:val="20"/>
        <w:sz w:val="18"/>
        <w:szCs w:val="18"/>
        <w:lang w:eastAsia="bg-BG"/>
      </w:rPr>
      <w:t xml:space="preserve">: </w:t>
    </w:r>
    <w:hyperlink r:id="rId1" w:history="1">
      <w:r w:rsidRPr="00433B27">
        <w:rPr>
          <w:rFonts w:ascii="Arial Narrow" w:eastAsia="SimSun" w:hAnsi="Arial Narrow"/>
          <w:color w:val="0000FF"/>
          <w:spacing w:val="20"/>
          <w:sz w:val="18"/>
          <w:szCs w:val="18"/>
          <w:u w:val="single"/>
          <w:lang w:val="en-US" w:eastAsia="bg-BG"/>
        </w:rPr>
        <w:t>odzg</w:t>
      </w:r>
      <w:r w:rsidRPr="00433B27">
        <w:rPr>
          <w:rFonts w:ascii="Arial Narrow" w:eastAsia="SimSun" w:hAnsi="Arial Narrow"/>
          <w:color w:val="0000FF"/>
          <w:spacing w:val="20"/>
          <w:sz w:val="18"/>
          <w:szCs w:val="18"/>
          <w:u w:val="single"/>
          <w:lang w:eastAsia="bg-BG"/>
        </w:rPr>
        <w:t>_</w:t>
      </w:r>
      <w:r w:rsidRPr="00433B27">
        <w:rPr>
          <w:rFonts w:ascii="Arial Narrow" w:eastAsia="SimSun" w:hAnsi="Arial Narrow"/>
          <w:color w:val="0000FF"/>
          <w:spacing w:val="20"/>
          <w:sz w:val="18"/>
          <w:szCs w:val="18"/>
          <w:u w:val="single"/>
          <w:lang w:val="en-US" w:eastAsia="bg-BG"/>
        </w:rPr>
        <w:t>var@abv.bg</w:t>
      </w:r>
    </w:hyperlink>
  </w:p>
  <w:p w:rsidR="00C93390" w:rsidRPr="00433B27" w:rsidRDefault="00C93390" w:rsidP="0039461B">
    <w:pPr>
      <w:pStyle w:val="a8"/>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sidR="009A14CA">
      <w:rPr>
        <w:rFonts w:ascii="Arial Narrow" w:hAnsi="Arial Narrow"/>
        <w:b/>
        <w:noProof/>
        <w:sz w:val="18"/>
        <w:szCs w:val="18"/>
      </w:rPr>
      <w:t>1</w:t>
    </w:r>
    <w:r w:rsidRPr="00433B27">
      <w:rPr>
        <w:rFonts w:ascii="Arial Narrow" w:hAnsi="Arial Narrow"/>
        <w:b/>
        <w:sz w:val="18"/>
        <w:szCs w:val="18"/>
      </w:rPr>
      <w:fldChar w:fldCharType="end"/>
    </w:r>
    <w:r w:rsidRPr="00433B27">
      <w:rPr>
        <w:rFonts w:ascii="Arial Narrow" w:hAnsi="Arial Narrow"/>
        <w:sz w:val="18"/>
        <w:szCs w:val="18"/>
      </w:rPr>
      <w:t xml:space="preserve"> от </w:t>
    </w:r>
    <w:fldSimple w:instr="NUMPAGES  \* Arabic  \* MERGEFORMAT">
      <w:r w:rsidR="009A14CA" w:rsidRPr="009A14CA">
        <w:rPr>
          <w:rFonts w:ascii="Arial Narrow" w:hAnsi="Arial Narrow"/>
          <w:b/>
          <w:noProof/>
          <w:sz w:val="18"/>
          <w:szCs w:val="18"/>
        </w:rPr>
        <w:t>1</w:t>
      </w:r>
    </w:fldSimple>
  </w:p>
  <w:p w:rsidR="00C93390" w:rsidRPr="00433B27" w:rsidRDefault="00C93390" w:rsidP="0039461B">
    <w:pPr>
      <w:pStyle w:val="a8"/>
      <w:pBdr>
        <w:top w:val="single" w:sz="4" w:space="1" w:color="auto"/>
      </w:pBdr>
      <w:jc w:val="right"/>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90" w:rsidRPr="00DA73CB" w:rsidRDefault="00C93390" w:rsidP="00DA73CB">
    <w:pPr>
      <w:pStyle w:val="a8"/>
      <w:jc w:val="right"/>
      <w:rPr>
        <w:sz w:val="20"/>
        <w:szCs w:val="20"/>
      </w:rPr>
    </w:pPr>
  </w:p>
  <w:p w:rsidR="00C93390" w:rsidRDefault="00C9339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CA" w:rsidRDefault="009A14CA" w:rsidP="00043091">
      <w:r>
        <w:separator/>
      </w:r>
    </w:p>
  </w:footnote>
  <w:footnote w:type="continuationSeparator" w:id="0">
    <w:p w:rsidR="009A14CA" w:rsidRDefault="009A14CA" w:rsidP="00043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90" w:rsidRPr="00433B27" w:rsidRDefault="009A14CA" w:rsidP="00433B27">
    <w:pPr>
      <w:pStyle w:val="1"/>
      <w:tabs>
        <w:tab w:val="left" w:pos="1418"/>
      </w:tabs>
      <w:ind w:firstLine="1418"/>
      <w:jc w:val="left"/>
      <w:rPr>
        <w:rFonts w:ascii="Arial Narrow" w:hAnsi="Arial Narrow"/>
        <w:b/>
        <w:color w:val="333333"/>
        <w:spacing w:val="3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7" o:spid="_x0000_s2049" type="#_x0000_t75" alt="lav4e" style="position:absolute;left:0;text-align:left;margin-left:-.3pt;margin-top:-9.95pt;width:47.25pt;height:55.5pt;z-index:1;visibility:visible">
          <v:imagedata r:id="rId1" o:title=""/>
          <w10:wrap type="square"/>
        </v:shape>
      </w:pict>
    </w:r>
    <w:r>
      <w:rPr>
        <w:noProof/>
      </w:rPr>
      <w:pict>
        <v:shapetype id="_x0000_t32" coordsize="21600,21600" o:spt="32" o:oned="t" path="m,l21600,21600e" filled="f">
          <v:path arrowok="t" fillok="f" o:connecttype="none"/>
          <o:lock v:ext="edit" shapetype="t"/>
        </v:shapetype>
        <v:shape id="Съединител &quot;права стрелка&quot; 3" o:spid="_x0000_s2050" type="#_x0000_t32" style="position:absolute;left:0;text-align:left;margin-left:58.2pt;margin-top:-.95pt;width:0;height:42.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"/>
      </w:pict>
    </w:r>
    <w:r w:rsidR="00C93390" w:rsidRPr="00433B27">
      <w:rPr>
        <w:rFonts w:ascii="Arial Narrow" w:hAnsi="Arial Narrow"/>
        <w:b/>
        <w:color w:val="333333"/>
        <w:spacing w:val="30"/>
        <w:szCs w:val="24"/>
      </w:rPr>
      <w:t>РЕПУБЛИКА БЪЛГАРИЯ</w:t>
    </w:r>
  </w:p>
  <w:p w:rsidR="00C93390" w:rsidRPr="00433B27" w:rsidRDefault="00C93390" w:rsidP="00433B27">
    <w:pPr>
      <w:pStyle w:val="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C93390" w:rsidRPr="00433B27" w:rsidRDefault="00C93390"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C93390" w:rsidRPr="00433B27" w:rsidRDefault="00C93390">
    <w:pPr>
      <w:pStyle w:val="a6"/>
      <w:rPr>
        <w:rFonts w:ascii="Arial Narrow" w:hAnsi="Arial Narrow"/>
        <w:spacing w:val="3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15:restartNumberingAfterBreak="0">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15:restartNumberingAfterBreak="0">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4" w15:restartNumberingAfterBreak="0">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A67900"/>
    <w:multiLevelType w:val="hybridMultilevel"/>
    <w:tmpl w:val="94888BD2"/>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7" w15:restartNumberingAfterBreak="0">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6E660BDD"/>
    <w:multiLevelType w:val="hybridMultilevel"/>
    <w:tmpl w:val="9F1EAED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15:restartNumberingAfterBreak="0">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7A381429"/>
    <w:multiLevelType w:val="multilevel"/>
    <w:tmpl w:val="7A381429"/>
    <w:lvl w:ilvl="0">
      <w:start w:val="65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C5036"/>
    <w:multiLevelType w:val="multilevel"/>
    <w:tmpl w:val="7F5C50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9"/>
  </w:num>
  <w:num w:numId="3">
    <w:abstractNumId w:val="8"/>
  </w:num>
  <w:num w:numId="4">
    <w:abstractNumId w:val="2"/>
  </w:num>
  <w:num w:numId="5">
    <w:abstractNumId w:val="0"/>
  </w:num>
  <w:num w:numId="6">
    <w:abstractNumId w:val="12"/>
  </w:num>
  <w:num w:numId="7">
    <w:abstractNumId w:val="3"/>
  </w:num>
  <w:num w:numId="8">
    <w:abstractNumId w:val="1"/>
  </w:num>
  <w:num w:numId="9">
    <w:abstractNumId w:val="11"/>
  </w:num>
  <w:num w:numId="10">
    <w:abstractNumId w:val="4"/>
  </w:num>
  <w:num w:numId="11">
    <w:abstractNumId w:val="7"/>
  </w:num>
  <w:num w:numId="12">
    <w:abstractNumId w:val="13"/>
  </w:num>
  <w:num w:numId="13">
    <w:abstractNumId w:val="14"/>
  </w:num>
  <w:num w:numId="14">
    <w:abstractNumId w:val="10"/>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savePreviewPicture/>
  <w:hdrShapeDefaults>
    <o:shapedefaults v:ext="edit" spidmax="2051"/>
    <o:shapelayout v:ext="edit">
      <o:idmap v:ext="edit" data="2"/>
      <o:rules v:ext="edit">
        <o:r id="V:Rule1" type="connector" idref="#Съединител &quot;права стрелка&quot; 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4D"/>
    <w:rsid w:val="00017CA1"/>
    <w:rsid w:val="0002547F"/>
    <w:rsid w:val="00043091"/>
    <w:rsid w:val="00100B79"/>
    <w:rsid w:val="001033CC"/>
    <w:rsid w:val="00145681"/>
    <w:rsid w:val="00161D3D"/>
    <w:rsid w:val="00162DD4"/>
    <w:rsid w:val="00181B0B"/>
    <w:rsid w:val="001A1EA0"/>
    <w:rsid w:val="001C288C"/>
    <w:rsid w:val="001E4FD9"/>
    <w:rsid w:val="001E60CB"/>
    <w:rsid w:val="001E6E30"/>
    <w:rsid w:val="00226B68"/>
    <w:rsid w:val="002554CC"/>
    <w:rsid w:val="002A2157"/>
    <w:rsid w:val="00312C97"/>
    <w:rsid w:val="0039461B"/>
    <w:rsid w:val="003F184C"/>
    <w:rsid w:val="00433B27"/>
    <w:rsid w:val="00445A4D"/>
    <w:rsid w:val="00457C39"/>
    <w:rsid w:val="0048175B"/>
    <w:rsid w:val="00495EE0"/>
    <w:rsid w:val="004A5859"/>
    <w:rsid w:val="00522E44"/>
    <w:rsid w:val="0052712F"/>
    <w:rsid w:val="00533CC3"/>
    <w:rsid w:val="00561C44"/>
    <w:rsid w:val="00592FC2"/>
    <w:rsid w:val="00595335"/>
    <w:rsid w:val="005E4036"/>
    <w:rsid w:val="00600973"/>
    <w:rsid w:val="0060188D"/>
    <w:rsid w:val="00602EC6"/>
    <w:rsid w:val="00640F8C"/>
    <w:rsid w:val="00655703"/>
    <w:rsid w:val="00681AA5"/>
    <w:rsid w:val="007044D2"/>
    <w:rsid w:val="0071646F"/>
    <w:rsid w:val="00762999"/>
    <w:rsid w:val="00794207"/>
    <w:rsid w:val="00807A42"/>
    <w:rsid w:val="008300C6"/>
    <w:rsid w:val="008528D8"/>
    <w:rsid w:val="00861A03"/>
    <w:rsid w:val="008661FB"/>
    <w:rsid w:val="008E1A9C"/>
    <w:rsid w:val="00911AE5"/>
    <w:rsid w:val="009550F6"/>
    <w:rsid w:val="00974C2C"/>
    <w:rsid w:val="00986014"/>
    <w:rsid w:val="009A14CA"/>
    <w:rsid w:val="009B39CC"/>
    <w:rsid w:val="009F76FF"/>
    <w:rsid w:val="00A65239"/>
    <w:rsid w:val="00A660F3"/>
    <w:rsid w:val="00A96E3F"/>
    <w:rsid w:val="00AC73CD"/>
    <w:rsid w:val="00B66128"/>
    <w:rsid w:val="00BB4863"/>
    <w:rsid w:val="00C6709B"/>
    <w:rsid w:val="00C86802"/>
    <w:rsid w:val="00C93390"/>
    <w:rsid w:val="00D031DC"/>
    <w:rsid w:val="00D723AC"/>
    <w:rsid w:val="00D85E44"/>
    <w:rsid w:val="00DA73CB"/>
    <w:rsid w:val="00DC7BC2"/>
    <w:rsid w:val="00DD75B6"/>
    <w:rsid w:val="00DF0BDE"/>
    <w:rsid w:val="00DF5667"/>
    <w:rsid w:val="00E03C8A"/>
    <w:rsid w:val="00E37809"/>
    <w:rsid w:val="00E42A5D"/>
    <w:rsid w:val="00EA6B6D"/>
    <w:rsid w:val="00EC2BFB"/>
    <w:rsid w:val="00EC7DB5"/>
    <w:rsid w:val="00EE0F49"/>
    <w:rsid w:val="00EF0FEB"/>
    <w:rsid w:val="00F12D43"/>
    <w:rsid w:val="00F43AD8"/>
    <w:rsid w:val="00FA01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Съединител &quot;права стрелка&quot; 12"/>
      </o:rules>
    </o:shapelayout>
  </w:shapeDefaults>
  <w:decimalSymbol w:val=","/>
  <w:listSeparator w:val=";"/>
  <w14:docId w14:val="324FF882"/>
  <w15:docId w15:val="{51812BC0-60E8-4738-93FA-70270870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hAnsi="TmsCyr"/>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cs="Times New Roman"/>
      <w:sz w:val="20"/>
      <w:szCs w:val="20"/>
      <w:lang w:eastAsia="bg-BG"/>
    </w:rPr>
  </w:style>
  <w:style w:type="character" w:styleId="a3">
    <w:name w:val="Emphasis"/>
    <w:uiPriority w:val="99"/>
    <w:qFormat/>
    <w:rsid w:val="004A5859"/>
    <w:rPr>
      <w:rFonts w:cs="Times New Roman"/>
      <w:i/>
    </w:rPr>
  </w:style>
  <w:style w:type="paragraph" w:styleId="a4">
    <w:name w:val="Body Text"/>
    <w:basedOn w:val="a"/>
    <w:link w:val="a5"/>
    <w:uiPriority w:val="99"/>
    <w:rsid w:val="004A5859"/>
    <w:pPr>
      <w:spacing w:after="120"/>
    </w:pPr>
  </w:style>
  <w:style w:type="character" w:customStyle="1" w:styleId="a5">
    <w:name w:val="Основен текст Знак"/>
    <w:link w:val="a4"/>
    <w:uiPriority w:val="99"/>
    <w:locked/>
    <w:rsid w:val="004A5859"/>
    <w:rPr>
      <w:rFonts w:ascii="Times New Roman" w:hAnsi="Times New Roman" w:cs="Times New Roman"/>
      <w:sz w:val="24"/>
      <w:szCs w:val="24"/>
    </w:rPr>
  </w:style>
  <w:style w:type="paragraph" w:styleId="a6">
    <w:name w:val="header"/>
    <w:basedOn w:val="a"/>
    <w:link w:val="a7"/>
    <w:uiPriority w:val="99"/>
    <w:rsid w:val="00043091"/>
    <w:pPr>
      <w:tabs>
        <w:tab w:val="center" w:pos="4536"/>
        <w:tab w:val="right" w:pos="9072"/>
      </w:tabs>
    </w:pPr>
  </w:style>
  <w:style w:type="character" w:customStyle="1" w:styleId="a7">
    <w:name w:val="Горен колонтитул Знак"/>
    <w:link w:val="a6"/>
    <w:uiPriority w:val="99"/>
    <w:locked/>
    <w:rsid w:val="00043091"/>
    <w:rPr>
      <w:rFonts w:ascii="Times New Roman" w:hAnsi="Times New Roman" w:cs="Times New Roman"/>
      <w:sz w:val="24"/>
      <w:szCs w:val="24"/>
    </w:rPr>
  </w:style>
  <w:style w:type="paragraph" w:styleId="a8">
    <w:name w:val="footer"/>
    <w:basedOn w:val="a"/>
    <w:link w:val="a9"/>
    <w:uiPriority w:val="99"/>
    <w:rsid w:val="00043091"/>
    <w:pPr>
      <w:tabs>
        <w:tab w:val="center" w:pos="4536"/>
        <w:tab w:val="right" w:pos="9072"/>
      </w:tabs>
    </w:pPr>
  </w:style>
  <w:style w:type="character" w:customStyle="1" w:styleId="a9">
    <w:name w:val="Долен колонтитул Знак"/>
    <w:link w:val="a8"/>
    <w:uiPriority w:val="99"/>
    <w:locked/>
    <w:rsid w:val="00043091"/>
    <w:rPr>
      <w:rFonts w:ascii="Times New Roman" w:hAnsi="Times New Roman" w:cs="Times New Roman"/>
      <w:sz w:val="24"/>
      <w:szCs w:val="24"/>
    </w:rPr>
  </w:style>
  <w:style w:type="paragraph" w:styleId="aa">
    <w:name w:val="Balloon Text"/>
    <w:basedOn w:val="a"/>
    <w:link w:val="ab"/>
    <w:uiPriority w:val="99"/>
    <w:semiHidden/>
    <w:rsid w:val="002554CC"/>
    <w:rPr>
      <w:rFonts w:ascii="Tahoma" w:hAnsi="Tahoma" w:cs="Tahoma"/>
      <w:sz w:val="16"/>
      <w:szCs w:val="16"/>
    </w:rPr>
  </w:style>
  <w:style w:type="character" w:customStyle="1" w:styleId="ab">
    <w:name w:val="Изнесен текст Знак"/>
    <w:link w:val="aa"/>
    <w:uiPriority w:val="99"/>
    <w:semiHidden/>
    <w:locked/>
    <w:rsid w:val="002554CC"/>
    <w:rPr>
      <w:rFonts w:ascii="Tahoma" w:hAnsi="Tahoma" w:cs="Tahoma"/>
      <w:sz w:val="16"/>
      <w:szCs w:val="16"/>
    </w:rPr>
  </w:style>
  <w:style w:type="paragraph" w:styleId="ac">
    <w:name w:val="Subtitle"/>
    <w:basedOn w:val="a"/>
    <w:next w:val="a"/>
    <w:link w:val="ad"/>
    <w:uiPriority w:val="99"/>
    <w:qFormat/>
    <w:rsid w:val="00BB4863"/>
    <w:pPr>
      <w:numPr>
        <w:ilvl w:val="1"/>
      </w:numPr>
    </w:pPr>
    <w:rPr>
      <w:rFonts w:ascii="Cambria" w:hAnsi="Cambria"/>
      <w:i/>
      <w:iCs/>
      <w:color w:val="4F81BD"/>
      <w:spacing w:val="15"/>
    </w:rPr>
  </w:style>
  <w:style w:type="character" w:customStyle="1" w:styleId="ad">
    <w:name w:val="Подзаглавие Знак"/>
    <w:link w:val="ac"/>
    <w:uiPriority w:val="99"/>
    <w:locked/>
    <w:rsid w:val="00BB4863"/>
    <w:rPr>
      <w:rFonts w:ascii="Cambria" w:hAnsi="Cambria" w:cs="Times New Roman"/>
      <w:i/>
      <w:iCs/>
      <w:color w:val="4F81BD"/>
      <w:spacing w:val="15"/>
      <w:sz w:val="24"/>
      <w:szCs w:val="24"/>
    </w:rPr>
  </w:style>
  <w:style w:type="character" w:styleId="ae">
    <w:name w:val="Hyperlink"/>
    <w:uiPriority w:val="99"/>
    <w:rsid w:val="00BB4863"/>
    <w:rPr>
      <w:rFonts w:cs="Times New Roman"/>
      <w:color w:val="0000FF"/>
      <w:u w:val="single"/>
    </w:rPr>
  </w:style>
  <w:style w:type="paragraph" w:customStyle="1" w:styleId="CharChar">
    <w:name w:val="Char Char Знак"/>
    <w:basedOn w:val="a"/>
    <w:uiPriority w:val="99"/>
    <w:rsid w:val="00BB4863"/>
    <w:pPr>
      <w:spacing w:after="160" w:line="240" w:lineRule="exact"/>
    </w:pPr>
    <w:rPr>
      <w:rFonts w:ascii="Tahoma" w:eastAsia="SimSun" w:hAnsi="Tahoma" w:cs="Tahoma"/>
      <w:sz w:val="20"/>
      <w:szCs w:val="20"/>
      <w:lang w:val="en-US"/>
    </w:rPr>
  </w:style>
  <w:style w:type="character" w:styleId="af">
    <w:name w:val="page number"/>
    <w:uiPriority w:val="99"/>
    <w:rsid w:val="00BB4863"/>
    <w:rPr>
      <w:rFonts w:cs="Times New Roman"/>
    </w:rPr>
  </w:style>
  <w:style w:type="paragraph" w:styleId="af0">
    <w:name w:val="Plain Text"/>
    <w:basedOn w:val="a"/>
    <w:link w:val="af1"/>
    <w:uiPriority w:val="99"/>
    <w:rsid w:val="00BB4863"/>
    <w:rPr>
      <w:rFonts w:ascii="Consolas" w:eastAsia="SimSun" w:hAnsi="Consolas" w:cs="Consolas"/>
      <w:sz w:val="21"/>
      <w:szCs w:val="21"/>
      <w:lang w:eastAsia="bg-BG"/>
    </w:rPr>
  </w:style>
  <w:style w:type="character" w:customStyle="1" w:styleId="af1">
    <w:name w:val="Обикновен текст Знак"/>
    <w:link w:val="af0"/>
    <w:uiPriority w:val="99"/>
    <w:locked/>
    <w:rsid w:val="00BB4863"/>
    <w:rPr>
      <w:rFonts w:ascii="Consolas" w:eastAsia="SimSun" w:hAnsi="Consolas" w:cs="Consolas"/>
      <w:sz w:val="21"/>
      <w:szCs w:val="21"/>
      <w:lang w:eastAsia="bg-BG"/>
    </w:rPr>
  </w:style>
  <w:style w:type="paragraph" w:customStyle="1" w:styleId="CharCharCharChar">
    <w:name w:val="Знак Char Char Знак Char Char"/>
    <w:basedOn w:val="a"/>
    <w:uiPriority w:val="99"/>
    <w:rsid w:val="00BB4863"/>
    <w:rPr>
      <w:rFonts w:eastAsia="SimSun"/>
      <w:lang w:val="pl-PL" w:eastAsia="pl-PL"/>
    </w:rPr>
  </w:style>
  <w:style w:type="paragraph" w:customStyle="1" w:styleId="CharCharCharCharCharCharChar">
    <w:name w:val="Char Char Char Char Знак Char Char Char"/>
    <w:basedOn w:val="a"/>
    <w:uiPriority w:val="99"/>
    <w:rsid w:val="00BB4863"/>
    <w:rPr>
      <w:rFonts w:eastAsia="SimSun"/>
      <w:lang w:val="pl-PL" w:eastAsia="pl-PL"/>
    </w:rPr>
  </w:style>
  <w:style w:type="paragraph" w:customStyle="1" w:styleId="CharCharChar">
    <w:name w:val="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a"/>
    <w:uiPriority w:val="99"/>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CharChar0">
    <w:name w:val="Char Char"/>
    <w:basedOn w:val="a"/>
    <w:uiPriority w:val="99"/>
    <w:rsid w:val="00BB4863"/>
    <w:pPr>
      <w:spacing w:after="160" w:line="240" w:lineRule="exact"/>
    </w:pPr>
    <w:rPr>
      <w:rFonts w:ascii="Tahoma" w:eastAsia="SimSun" w:hAnsi="Tahoma" w:cs="Tahoma"/>
      <w:sz w:val="20"/>
      <w:szCs w:val="20"/>
      <w:lang w:val="en-US"/>
    </w:rPr>
  </w:style>
  <w:style w:type="table" w:styleId="af2">
    <w:name w:val="Table Grid"/>
    <w:basedOn w:val="a1"/>
    <w:uiPriority w:val="99"/>
    <w:rsid w:val="00BB486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Нормална таблица1"/>
    <w:uiPriority w:val="99"/>
    <w:semiHidden/>
    <w:rsid w:val="00BB4863"/>
    <w:rPr>
      <w:rFonts w:ascii="Times New Roman" w:eastAsia="SimSun" w:hAnsi="Times New Roman"/>
    </w:rPr>
    <w:tblPr>
      <w:tblCellMar>
        <w:top w:w="0" w:type="dxa"/>
        <w:left w:w="100" w:type="dxa"/>
        <w:bottom w:w="0" w:type="dxa"/>
        <w:right w:w="100" w:type="dxa"/>
      </w:tblCellMar>
    </w:tblPr>
  </w:style>
  <w:style w:type="character" w:styleId="af3">
    <w:name w:val="FollowedHyperlink"/>
    <w:uiPriority w:val="99"/>
    <w:rsid w:val="00BB4863"/>
    <w:rPr>
      <w:rFonts w:cs="Times New Roman"/>
      <w:color w:val="800080"/>
      <w:u w:val="single"/>
    </w:rPr>
  </w:style>
  <w:style w:type="paragraph" w:customStyle="1" w:styleId="af4">
    <w:name w:val="Знак"/>
    <w:basedOn w:val="a"/>
    <w:link w:val="Char"/>
    <w:uiPriority w:val="99"/>
    <w:rsid w:val="00BB4863"/>
    <w:rPr>
      <w:lang w:val="pl-PL" w:eastAsia="pl-PL"/>
    </w:rPr>
  </w:style>
  <w:style w:type="character" w:customStyle="1" w:styleId="Char">
    <w:name w:val="Знак Char"/>
    <w:link w:val="af4"/>
    <w:uiPriority w:val="99"/>
    <w:locked/>
    <w:rsid w:val="00BB4863"/>
    <w:rPr>
      <w:rFonts w:ascii="Times New Roman" w:hAnsi="Times New Roman"/>
      <w:sz w:val="24"/>
      <w:lang w:val="pl-PL" w:eastAsia="pl-PL"/>
    </w:rPr>
  </w:style>
  <w:style w:type="paragraph" w:customStyle="1" w:styleId="Char0">
    <w:name w:val="Char"/>
    <w:basedOn w:val="a"/>
    <w:uiPriority w:val="99"/>
    <w:rsid w:val="00BB4863"/>
    <w:pPr>
      <w:spacing w:after="160" w:line="240" w:lineRule="exact"/>
    </w:pPr>
    <w:rPr>
      <w:rFonts w:ascii="Tahoma" w:hAnsi="Tahoma" w:cs="Tahoma"/>
      <w:sz w:val="20"/>
      <w:szCs w:val="20"/>
      <w:lang w:val="en-US"/>
    </w:rPr>
  </w:style>
  <w:style w:type="paragraph" w:customStyle="1" w:styleId="xl65">
    <w:name w:val="xl65"/>
    <w:basedOn w:val="a"/>
    <w:uiPriority w:val="99"/>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a"/>
    <w:uiPriority w:val="99"/>
    <w:rsid w:val="00BB4863"/>
    <w:pPr>
      <w:spacing w:before="100" w:beforeAutospacing="1" w:after="100" w:afterAutospacing="1"/>
      <w:jc w:val="right"/>
    </w:pPr>
    <w:rPr>
      <w:lang w:eastAsia="bg-BG"/>
    </w:rPr>
  </w:style>
  <w:style w:type="paragraph" w:customStyle="1" w:styleId="xl69">
    <w:name w:val="xl69"/>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af5">
    <w:name w:val="Normal (Web)"/>
    <w:basedOn w:val="a"/>
    <w:uiPriority w:val="99"/>
    <w:rsid w:val="00BB4863"/>
    <w:pPr>
      <w:ind w:firstLine="990"/>
      <w:jc w:val="both"/>
    </w:pPr>
    <w:rPr>
      <w:rFonts w:eastAsia="SimSun"/>
      <w:color w:val="000000"/>
      <w:lang w:eastAsia="zh-CN"/>
    </w:rPr>
  </w:style>
  <w:style w:type="paragraph" w:customStyle="1" w:styleId="xl71">
    <w:name w:val="xl71"/>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af6">
    <w:name w:val="List Paragraph"/>
    <w:basedOn w:val="a"/>
    <w:uiPriority w:val="99"/>
    <w:qFormat/>
    <w:rsid w:val="001A1EA0"/>
    <w:pPr>
      <w:spacing w:after="200" w:line="276" w:lineRule="auto"/>
      <w:ind w:left="720"/>
      <w:contextualSpacing/>
    </w:pPr>
    <w:rPr>
      <w:rFonts w:ascii="Calibr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5500</Words>
  <Characters>31350</Characters>
  <Application>Microsoft Office Word</Application>
  <DocSecurity>0</DocSecurity>
  <Lines>261</Lines>
  <Paragraphs>73</Paragraphs>
  <ScaleCrop>false</ScaleCrop>
  <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MMihaylova</cp:lastModifiedBy>
  <cp:revision>20</cp:revision>
  <cp:lastPrinted>2019-08-22T11:07:00Z</cp:lastPrinted>
  <dcterms:created xsi:type="dcterms:W3CDTF">2019-09-09T13:05:00Z</dcterms:created>
  <dcterms:modified xsi:type="dcterms:W3CDTF">2020-09-30T15:15:00Z</dcterms:modified>
</cp:coreProperties>
</file>