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F12B19" w:rsidRDefault="008D7612" w:rsidP="008D761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rPr>
          <w:rFonts w:ascii="Arial Narrow" w:hAnsi="Arial Narrow"/>
          <w:b/>
          <w:caps/>
        </w:rPr>
      </w:pP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</w:rPr>
        <w:t xml:space="preserve">                               Приложение 1</w:t>
      </w:r>
    </w:p>
    <w:p w:rsidR="007778DE" w:rsidRPr="00AF6119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оДОБРЯВАМ:</w:t>
      </w:r>
    </w:p>
    <w:p w:rsidR="00AF6119" w:rsidRPr="00AF6119" w:rsidRDefault="008F7AE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 xml:space="preserve">ЗА </w:t>
      </w:r>
      <w:r w:rsidR="00F12B19" w:rsidRPr="00AF6119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F12B19" w:rsidRPr="00AF61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AF6119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AF6119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 xml:space="preserve">„ЗЕМЕДЕЛИЕ“ – </w:t>
      </w:r>
      <w:r w:rsidR="007F537B">
        <w:rPr>
          <w:rFonts w:ascii="Arial Narrow" w:hAnsi="Arial Narrow"/>
          <w:b/>
          <w:caps/>
          <w:sz w:val="22"/>
          <w:szCs w:val="22"/>
        </w:rPr>
        <w:t>ВАРНА</w:t>
      </w:r>
    </w:p>
    <w:p w:rsidR="00AF6119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ab/>
      </w:r>
      <w:r w:rsidRPr="00AF6119">
        <w:rPr>
          <w:rFonts w:ascii="Arial Narrow" w:hAnsi="Arial Narrow"/>
          <w:b/>
          <w:caps/>
          <w:sz w:val="22"/>
          <w:szCs w:val="22"/>
        </w:rPr>
        <w:tab/>
      </w:r>
      <w:r w:rsidRPr="00AF6119">
        <w:rPr>
          <w:rFonts w:ascii="Arial Narrow" w:hAnsi="Arial Narrow"/>
          <w:b/>
          <w:caps/>
          <w:sz w:val="22"/>
          <w:szCs w:val="22"/>
        </w:rPr>
        <w:tab/>
        <w:t>/</w:t>
      </w:r>
      <w:r w:rsidR="007F537B">
        <w:rPr>
          <w:rFonts w:ascii="Arial Narrow" w:hAnsi="Arial Narrow"/>
          <w:b/>
          <w:caps/>
          <w:sz w:val="22"/>
          <w:szCs w:val="22"/>
        </w:rPr>
        <w:t xml:space="preserve">ИНЖ. </w:t>
      </w:r>
      <w:r w:rsidR="008F7AEE">
        <w:rPr>
          <w:rFonts w:ascii="Arial Narrow" w:hAnsi="Arial Narrow"/>
          <w:b/>
          <w:caps/>
          <w:sz w:val="22"/>
          <w:szCs w:val="22"/>
        </w:rPr>
        <w:t>МИЛЕНА МИХАЙЛОВА</w:t>
      </w:r>
      <w:r w:rsidRPr="00AF6119">
        <w:rPr>
          <w:rFonts w:ascii="Arial Narrow" w:hAnsi="Arial Narrow"/>
          <w:b/>
          <w:caps/>
          <w:sz w:val="22"/>
          <w:szCs w:val="22"/>
        </w:rPr>
        <w:t>/</w:t>
      </w:r>
      <w:r>
        <w:rPr>
          <w:rFonts w:ascii="Arial Narrow" w:hAnsi="Arial Narrow"/>
          <w:b/>
          <w:caps/>
          <w:sz w:val="22"/>
          <w:szCs w:val="22"/>
        </w:rPr>
        <w:tab/>
      </w:r>
    </w:p>
    <w:p w:rsidR="008F7AEE" w:rsidRPr="008F7AEE" w:rsidRDefault="008F7AEE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i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i/>
          <w:caps/>
          <w:sz w:val="22"/>
          <w:szCs w:val="22"/>
        </w:rPr>
        <w:t>/</w:t>
      </w:r>
      <w:r w:rsidRPr="008F7AEE">
        <w:t xml:space="preserve"> </w:t>
      </w:r>
      <w:r w:rsidRPr="008F7AEE">
        <w:rPr>
          <w:rFonts w:ascii="Arial Narrow" w:hAnsi="Arial Narrow"/>
          <w:i/>
          <w:caps/>
          <w:sz w:val="22"/>
          <w:szCs w:val="22"/>
        </w:rPr>
        <w:t xml:space="preserve">Съгласно Заповед №17-10-107/02.03.2017 г. /   </w:t>
      </w:r>
    </w:p>
    <w:p w:rsidR="00F12B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AF6119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</w:p>
    <w:p w:rsidR="008D7612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8D7612" w:rsidRPr="00D8110B">
        <w:rPr>
          <w:rFonts w:ascii="Arial Narrow" w:hAnsi="Arial Narrow"/>
          <w:b/>
          <w:caps/>
          <w:sz w:val="22"/>
          <w:szCs w:val="22"/>
        </w:rPr>
        <w:t>Цели на администрацията за 201</w:t>
      </w:r>
      <w:r w:rsidR="007F537B">
        <w:rPr>
          <w:rFonts w:ascii="Arial Narrow" w:hAnsi="Arial Narrow"/>
          <w:b/>
          <w:caps/>
          <w:sz w:val="22"/>
          <w:szCs w:val="22"/>
        </w:rPr>
        <w:t>7</w:t>
      </w:r>
      <w:r w:rsidR="008D7612" w:rsidRPr="00D8110B">
        <w:rPr>
          <w:rFonts w:ascii="Arial Narrow" w:hAnsi="Arial Narrow"/>
          <w:b/>
          <w:caps/>
          <w:sz w:val="22"/>
          <w:szCs w:val="22"/>
        </w:rPr>
        <w:t xml:space="preserve"> </w:t>
      </w:r>
      <w:r w:rsidR="008D7612">
        <w:rPr>
          <w:rFonts w:ascii="Arial Narrow" w:hAnsi="Arial Narrow"/>
          <w:b/>
          <w:sz w:val="22"/>
          <w:szCs w:val="22"/>
        </w:rPr>
        <w:t>г</w:t>
      </w:r>
      <w:r w:rsidR="008D7612">
        <w:rPr>
          <w:rFonts w:ascii="Arial Narrow" w:hAnsi="Arial Narrow"/>
          <w:b/>
          <w:caps/>
          <w:sz w:val="22"/>
          <w:szCs w:val="22"/>
        </w:rPr>
        <w:t>.</w:t>
      </w:r>
    </w:p>
    <w:p w:rsidR="008D7612" w:rsidRPr="007778DE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7778DE">
        <w:rPr>
          <w:rFonts w:ascii="Arial Narrow" w:hAnsi="Arial Narrow"/>
          <w:b/>
          <w:caps/>
          <w:sz w:val="28"/>
          <w:szCs w:val="28"/>
        </w:rPr>
        <w:tab/>
      </w:r>
      <w:r w:rsidR="008D7612" w:rsidRPr="007778DE">
        <w:rPr>
          <w:rFonts w:ascii="Arial Narrow" w:hAnsi="Arial Narrow"/>
          <w:b/>
          <w:caps/>
          <w:sz w:val="28"/>
          <w:szCs w:val="28"/>
          <w:u w:val="single"/>
        </w:rPr>
        <w:t xml:space="preserve">ОБЛАСТНА ДИРЕКЦИЯ „ЗЕМЕДЕЛИЕ” – </w:t>
      </w:r>
      <w:r w:rsidR="007F537B">
        <w:rPr>
          <w:rFonts w:ascii="Arial Narrow" w:hAnsi="Arial Narrow"/>
          <w:b/>
          <w:caps/>
          <w:sz w:val="28"/>
          <w:szCs w:val="28"/>
          <w:u w:val="single"/>
        </w:rPr>
        <w:t>ВАРНА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1570"/>
        <w:gridCol w:w="1466"/>
        <w:gridCol w:w="1747"/>
        <w:gridCol w:w="1036"/>
        <w:gridCol w:w="2052"/>
        <w:gridCol w:w="1825"/>
        <w:gridCol w:w="1858"/>
        <w:gridCol w:w="1749"/>
      </w:tblGrid>
      <w:tr w:rsidR="00234092" w:rsidTr="00750066">
        <w:trPr>
          <w:trHeight w:val="584"/>
        </w:trPr>
        <w:tc>
          <w:tcPr>
            <w:tcW w:w="1766" w:type="dxa"/>
            <w:vMerge w:val="restart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7612" w:rsidRPr="006F79BB" w:rsidRDefault="008D7612" w:rsidP="00C859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Цели за 201</w:t>
            </w:r>
            <w:r w:rsidR="00C8592D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70" w:type="dxa"/>
            <w:vMerge w:val="restart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Стратегически цели</w:t>
            </w:r>
          </w:p>
        </w:tc>
        <w:tc>
          <w:tcPr>
            <w:tcW w:w="1466" w:type="dxa"/>
            <w:vMerge w:val="restart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747" w:type="dxa"/>
            <w:vMerge w:val="restart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036" w:type="dxa"/>
            <w:vMerge w:val="restart"/>
            <w:vAlign w:val="center"/>
          </w:tcPr>
          <w:p w:rsidR="008D7612" w:rsidRPr="006F79BB" w:rsidRDefault="008D7612" w:rsidP="00C859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Срок  /месец през 201</w:t>
            </w:r>
            <w:r w:rsidR="00C8592D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2052" w:type="dxa"/>
            <w:vMerge w:val="restart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3683" w:type="dxa"/>
            <w:gridSpan w:val="2"/>
            <w:vAlign w:val="center"/>
          </w:tcPr>
          <w:p w:rsidR="008D7612" w:rsidRDefault="008D7612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749" w:type="dxa"/>
            <w:vMerge w:val="restart"/>
            <w:vAlign w:val="center"/>
          </w:tcPr>
          <w:p w:rsidR="008D7612" w:rsidRPr="008D7612" w:rsidRDefault="008D7612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Отговорни структу</w:t>
            </w:r>
            <w:r>
              <w:rPr>
                <w:rFonts w:ascii="Arial Narrow" w:hAnsi="Arial Narrow"/>
                <w:b/>
                <w:sz w:val="20"/>
                <w:szCs w:val="20"/>
              </w:rPr>
              <w:t>ри</w:t>
            </w:r>
          </w:p>
        </w:tc>
      </w:tr>
      <w:tr w:rsidR="000314E9" w:rsidTr="00750066">
        <w:tc>
          <w:tcPr>
            <w:tcW w:w="1766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70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8D7612" w:rsidRPr="006F79BB" w:rsidRDefault="008D7612" w:rsidP="00C859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201</w:t>
            </w:r>
            <w:r w:rsidR="00C8592D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749" w:type="dxa"/>
            <w:vMerge/>
          </w:tcPr>
          <w:p w:rsidR="008D7612" w:rsidRDefault="008D7612"/>
        </w:tc>
      </w:tr>
      <w:tr w:rsidR="00234092" w:rsidRPr="008D7612" w:rsidTr="00750066">
        <w:tc>
          <w:tcPr>
            <w:tcW w:w="1766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3" w:type="dxa"/>
            <w:gridSpan w:val="2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8</w:t>
            </w:r>
          </w:p>
        </w:tc>
      </w:tr>
      <w:tr w:rsidR="000314E9" w:rsidTr="00750066">
        <w:tc>
          <w:tcPr>
            <w:tcW w:w="1766" w:type="dxa"/>
          </w:tcPr>
          <w:p w:rsidR="007F537B" w:rsidRDefault="00946755" w:rsidP="005723E5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1.О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риентиране и </w:t>
            </w:r>
            <w:proofErr w:type="spellStart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подпомагане</w:t>
            </w:r>
            <w:proofErr w:type="spellEnd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стопани</w:t>
            </w:r>
            <w:proofErr w:type="spellEnd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участие и финансиране по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мерките</w:t>
            </w:r>
            <w:proofErr w:type="spellEnd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от 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ПРСР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2014-2020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; Директни плащания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F53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2017г.</w:t>
            </w:r>
          </w:p>
          <w:p w:rsidR="00946755" w:rsidRPr="002D237C" w:rsidRDefault="00946755" w:rsidP="005723E5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Национални схеми  и пазарна подкрепа.</w:t>
            </w:r>
          </w:p>
          <w:p w:rsidR="00946755" w:rsidRPr="002D237C" w:rsidRDefault="00946755" w:rsidP="002D237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Повишаване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степента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информираност</w:t>
            </w:r>
            <w:proofErr w:type="spellEnd"/>
            <w:r w:rsidRPr="002D237C">
              <w:rPr>
                <w:rFonts w:ascii="Arial Narrow" w:hAnsi="Arial Narrow"/>
                <w:bCs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стопани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селските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общности за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политиката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МЗХ   по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прилагане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на</w:t>
            </w:r>
            <w:proofErr w:type="gram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законоустановени</w:t>
            </w:r>
            <w:proofErr w:type="spellEnd"/>
            <w:r w:rsidR="002D237C"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те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изисквания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Осигуряване на качествени услуги на земеделските стопани.</w:t>
            </w:r>
          </w:p>
        </w:tc>
        <w:tc>
          <w:tcPr>
            <w:tcW w:w="1570" w:type="dxa"/>
          </w:tcPr>
          <w:p w:rsidR="00946755" w:rsidRPr="008E473C" w:rsidRDefault="00946755" w:rsidP="005723E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ресурси.</w:t>
            </w:r>
          </w:p>
        </w:tc>
        <w:tc>
          <w:tcPr>
            <w:tcW w:w="1466" w:type="dxa"/>
          </w:tcPr>
          <w:p w:rsidR="00946755" w:rsidRPr="002D237C" w:rsidRDefault="00946755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946755" w:rsidRPr="002D237C" w:rsidRDefault="00946755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946755" w:rsidRPr="002D237C" w:rsidRDefault="00946755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за развитие на България 2020 и Тригодишен план за изпълнението й в периода 2015-2017г.</w:t>
            </w: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7" w:type="dxa"/>
          </w:tcPr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>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2014-2020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иректни плащания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</w:t>
            </w:r>
            <w:r w:rsidR="00314D56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г.,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Национални схеми  и 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6F79BB">
              <w:rPr>
                <w:rFonts w:ascii="Arial Narrow" w:hAnsi="Arial Narrow"/>
                <w:sz w:val="20"/>
                <w:szCs w:val="20"/>
              </w:rPr>
              <w:t>азарна подкрепа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6" w:type="dxa"/>
          </w:tcPr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 w:rsidR="00DF3C27"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Запазване/увеличаване  размера на под</w:t>
            </w:r>
            <w:r w:rsidR="00813E92">
              <w:rPr>
                <w:rFonts w:ascii="Arial Narrow" w:hAnsi="Arial Narrow"/>
                <w:bCs/>
                <w:sz w:val="20"/>
                <w:szCs w:val="20"/>
              </w:rPr>
              <w:t>помаганата площ и брой животни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индивидуални, групови срещи и информационни кампании за Директни плащания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7F537B">
              <w:rPr>
                <w:rFonts w:ascii="Arial Narrow" w:hAnsi="Arial Narrow"/>
                <w:bCs/>
                <w:sz w:val="20"/>
                <w:szCs w:val="20"/>
              </w:rPr>
              <w:t>2017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, ПРСР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2014-2020 г.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и др.</w:t>
            </w: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</w:tcPr>
          <w:p w:rsidR="00946755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информационни срещи и семинари</w:t>
            </w:r>
            <w:r w:rsidR="000A439C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="007F537B">
              <w:rPr>
                <w:rFonts w:ascii="Arial Narrow" w:hAnsi="Arial Narrow"/>
                <w:bCs/>
                <w:sz w:val="20"/>
                <w:szCs w:val="20"/>
              </w:rPr>
              <w:t>12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</w:t>
            </w:r>
          </w:p>
          <w:p w:rsidR="001E0F63" w:rsidRPr="001E0F63" w:rsidRDefault="001E0F63" w:rsidP="001E0F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E0F63">
              <w:rPr>
                <w:rFonts w:ascii="Arial Narrow" w:hAnsi="Arial Narrow"/>
                <w:bCs/>
                <w:sz w:val="20"/>
                <w:szCs w:val="20"/>
              </w:rPr>
              <w:t>Заявени за подпомагане площи/ха/ за 201</w:t>
            </w:r>
            <w:r w:rsidR="007F537B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1E0F63">
              <w:rPr>
                <w:rFonts w:ascii="Arial Narrow" w:hAnsi="Arial Narrow"/>
                <w:bCs/>
                <w:sz w:val="20"/>
                <w:szCs w:val="20"/>
              </w:rPr>
              <w:t xml:space="preserve"> г. -</w:t>
            </w:r>
          </w:p>
          <w:p w:rsidR="001E0F63" w:rsidRPr="001E0F63" w:rsidRDefault="007F537B" w:rsidP="001E0F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178839,03</w:t>
            </w:r>
            <w:r w:rsidR="001E0F63" w:rsidRPr="001E0F63">
              <w:rPr>
                <w:rFonts w:ascii="Arial Narrow" w:hAnsi="Arial Narrow"/>
                <w:bCs/>
                <w:sz w:val="20"/>
                <w:szCs w:val="20"/>
              </w:rPr>
              <w:t xml:space="preserve"> ха.</w:t>
            </w:r>
          </w:p>
          <w:p w:rsidR="001E0F63" w:rsidRDefault="001E0F63" w:rsidP="001E0F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E0F63">
              <w:rPr>
                <w:rFonts w:ascii="Arial Narrow" w:hAnsi="Arial Narrow"/>
                <w:bCs/>
                <w:sz w:val="20"/>
                <w:szCs w:val="20"/>
              </w:rPr>
              <w:t>Заявени за подпомаг</w:t>
            </w:r>
            <w:r w:rsidR="008F7AEE">
              <w:rPr>
                <w:rFonts w:ascii="Arial Narrow" w:hAnsi="Arial Narrow"/>
                <w:bCs/>
                <w:sz w:val="20"/>
                <w:szCs w:val="20"/>
              </w:rPr>
              <w:t>ане животни по различните схеми.</w:t>
            </w:r>
          </w:p>
          <w:p w:rsidR="001E0F63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Pr="006F79BB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Прове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>ж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>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информационни срещи и семинари 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–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Запазен/увеличен размер на подпомагана площ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и брой животни.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</w:tcPr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6F79BB" w:rsidRDefault="00AF6119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>
              <w:lastRenderedPageBreak/>
              <w:br w:type="page"/>
            </w:r>
          </w:p>
        </w:tc>
        <w:tc>
          <w:tcPr>
            <w:tcW w:w="1570" w:type="dxa"/>
            <w:vMerge w:val="restart"/>
          </w:tcPr>
          <w:p w:rsidR="000053C3" w:rsidRPr="008E473C" w:rsidRDefault="000053C3" w:rsidP="005723E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</w:tcPr>
          <w:p w:rsidR="000053C3" w:rsidRPr="005B3DD6" w:rsidRDefault="000053C3" w:rsidP="005723E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D41C68" w:rsidRDefault="000053C3" w:rsidP="00314D56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</w:t>
            </w:r>
            <w:r w:rsidR="00314D5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7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Март</w:t>
            </w:r>
            <w:r w:rsidR="00DF3C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sz w:val="20"/>
                <w:szCs w:val="20"/>
              </w:rPr>
              <w:t>-</w:t>
            </w:r>
            <w:r w:rsidR="00DF3C27">
              <w:rPr>
                <w:rFonts w:ascii="Arial Narrow" w:hAnsi="Arial Narrow"/>
                <w:sz w:val="20"/>
                <w:szCs w:val="20"/>
              </w:rPr>
              <w:t xml:space="preserve"> Ю</w:t>
            </w:r>
            <w:r w:rsidRPr="006F79BB">
              <w:rPr>
                <w:rFonts w:ascii="Arial Narrow" w:hAnsi="Arial Narrow"/>
                <w:sz w:val="20"/>
                <w:szCs w:val="20"/>
              </w:rPr>
              <w:t>ни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Оптимизирана процедура при подаване на заявленията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090B19" w:rsidRDefault="000053C3" w:rsidP="008F7AEE">
            <w:pPr>
              <w:ind w:left="-40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090B19">
              <w:rPr>
                <w:rFonts w:ascii="Arial Narrow" w:hAnsi="Arial Narrow"/>
                <w:sz w:val="20"/>
                <w:szCs w:val="20"/>
                <w:lang w:val="ru-RU"/>
              </w:rPr>
              <w:t>Подадени</w:t>
            </w:r>
            <w:proofErr w:type="spellEnd"/>
            <w:r w:rsidRPr="00090B19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заявления в срок – </w:t>
            </w:r>
            <w:r w:rsidR="008F7AEE">
              <w:rPr>
                <w:rFonts w:ascii="Arial Narrow" w:hAnsi="Arial Narrow"/>
                <w:sz w:val="20"/>
                <w:szCs w:val="20"/>
                <w:lang w:val="ru-RU"/>
              </w:rPr>
              <w:t>1789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>.;</w:t>
            </w:r>
          </w:p>
          <w:p w:rsidR="000053C3" w:rsidRPr="00090B19" w:rsidRDefault="000053C3" w:rsidP="008F7AEE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Заявени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подпомагане</w:t>
            </w:r>
            <w:proofErr w:type="spell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площи</w:t>
            </w:r>
            <w:proofErr w:type="spell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/</w:t>
            </w:r>
            <w:proofErr w:type="gramStart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ха</w:t>
            </w:r>
            <w:proofErr w:type="gram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/ за 201</w:t>
            </w:r>
            <w:r w:rsidR="00314D56">
              <w:rPr>
                <w:rFonts w:ascii="Arial Narrow" w:hAnsi="Arial Narrow"/>
                <w:bCs/>
                <w:sz w:val="20"/>
                <w:szCs w:val="20"/>
                <w:lang w:val="ru-RU"/>
              </w:rPr>
              <w:t>6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г.</w:t>
            </w:r>
          </w:p>
          <w:p w:rsidR="000053C3" w:rsidRPr="006F79BB" w:rsidRDefault="00314D56" w:rsidP="008F7AE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314D56">
              <w:rPr>
                <w:rFonts w:ascii="Arial Narrow" w:hAnsi="Arial Narrow"/>
                <w:bCs/>
                <w:sz w:val="20"/>
                <w:szCs w:val="20"/>
                <w:lang w:val="ru-RU"/>
              </w:rPr>
              <w:t>178839,03</w:t>
            </w:r>
            <w:proofErr w:type="gramStart"/>
            <w:r w:rsidR="000053C3"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ха</w:t>
            </w:r>
            <w:proofErr w:type="gramEnd"/>
            <w:r w:rsidR="000053C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="000053C3"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- СЕПП; </w:t>
            </w:r>
            <w:proofErr w:type="spellStart"/>
            <w:r w:rsidR="000053C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Заявени</w:t>
            </w:r>
            <w:proofErr w:type="spellEnd"/>
            <w:r w:rsidR="000053C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0053C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</w:t>
            </w:r>
            <w:r w:rsidR="000053C3"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одпомаган</w:t>
            </w:r>
            <w:r w:rsidR="000053C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е</w:t>
            </w:r>
            <w:proofErr w:type="spellEnd"/>
            <w:r w:rsidR="000053C3"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животни</w:t>
            </w:r>
            <w:proofErr w:type="spellEnd"/>
            <w:r w:rsidR="000053C3"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0053C3"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различните</w:t>
            </w:r>
            <w:proofErr w:type="spellEnd"/>
            <w:r w:rsidR="000053C3"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схеми</w:t>
            </w:r>
            <w:proofErr w:type="spellEnd"/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Брой подадени заявления в срок,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Заявени за подпомагане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площи  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заявени за подпомагане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животни по различните схеми 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мерки 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5723E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/>
        </w:tc>
        <w:tc>
          <w:tcPr>
            <w:tcW w:w="1570" w:type="dxa"/>
            <w:vMerge/>
          </w:tcPr>
          <w:p w:rsidR="000053C3" w:rsidRDefault="000053C3"/>
        </w:tc>
        <w:tc>
          <w:tcPr>
            <w:tcW w:w="1466" w:type="dxa"/>
            <w:vMerge/>
          </w:tcPr>
          <w:p w:rsidR="000053C3" w:rsidRDefault="000053C3"/>
        </w:tc>
        <w:tc>
          <w:tcPr>
            <w:tcW w:w="1747" w:type="dxa"/>
          </w:tcPr>
          <w:p w:rsidR="000053C3" w:rsidRPr="00D41C68" w:rsidRDefault="000053C3" w:rsidP="009C21F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1.3.Уведомяване на земеделските </w:t>
            </w:r>
            <w:r w:rsidR="00C43E8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стопани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за условията и сроковете за </w:t>
            </w:r>
            <w:proofErr w:type="spellStart"/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пре</w:t>
            </w:r>
            <w:proofErr w:type="spellEnd"/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/регистрация по </w:t>
            </w:r>
            <w:proofErr w:type="spellStart"/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Нарадба</w:t>
            </w:r>
            <w:proofErr w:type="spellEnd"/>
            <w:r w:rsidR="009C21F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№ 3/1999 г.</w:t>
            </w:r>
          </w:p>
        </w:tc>
        <w:tc>
          <w:tcPr>
            <w:tcW w:w="1036" w:type="dxa"/>
          </w:tcPr>
          <w:p w:rsidR="000053C3" w:rsidRPr="00D41C68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</w:t>
            </w:r>
          </w:p>
          <w:p w:rsidR="000053C3" w:rsidRPr="00D41C68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EA0550" w:rsidRDefault="000053C3" w:rsidP="005723E5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Запа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зване и повишаване броя на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информираните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земеделски производители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D41C68" w:rsidRDefault="000053C3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</w:t>
            </w:r>
            <w:r w:rsidR="00314D5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регистрирани и 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пререгистрирани ЗП – </w:t>
            </w:r>
            <w:r w:rsidR="00314D5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2691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; </w:t>
            </w:r>
          </w:p>
          <w:p w:rsidR="000053C3" w:rsidRPr="006F79BB" w:rsidRDefault="000053C3" w:rsidP="00314D5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</w:t>
            </w:r>
            <w:r w:rsidR="00C43E8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14D5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заличени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– 1</w:t>
            </w:r>
            <w:r w:rsidR="00314D5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01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>/регистрирани земеделски производители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/>
        </w:tc>
        <w:tc>
          <w:tcPr>
            <w:tcW w:w="1570" w:type="dxa"/>
            <w:vMerge/>
          </w:tcPr>
          <w:p w:rsidR="000053C3" w:rsidRDefault="000053C3"/>
        </w:tc>
        <w:tc>
          <w:tcPr>
            <w:tcW w:w="1466" w:type="dxa"/>
            <w:vMerge/>
          </w:tcPr>
          <w:p w:rsidR="000053C3" w:rsidRDefault="000053C3"/>
        </w:tc>
        <w:tc>
          <w:tcPr>
            <w:tcW w:w="1747" w:type="dxa"/>
          </w:tcPr>
          <w:p w:rsidR="000053C3" w:rsidRPr="00D41C68" w:rsidRDefault="000053C3" w:rsidP="000053C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1.4. Приемане на декларации за кандидатстване за държавна помощ и издаване на ваучери за гориво</w:t>
            </w:r>
          </w:p>
        </w:tc>
        <w:tc>
          <w:tcPr>
            <w:tcW w:w="1036" w:type="dxa"/>
          </w:tcPr>
          <w:p w:rsidR="000053C3" w:rsidRPr="00D41C68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Януари </w:t>
            </w:r>
            <w:r w:rsidR="00DF3C27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Декември</w:t>
            </w: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Подпомагане на доходите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на земеделските стопани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, чрез намаляване  на акцизната ставка върху горивото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0053C3" w:rsidRPr="00C8592D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риети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окончателни 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декларации 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от ЗС и издадени ваучери за гориво 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стопани</w:t>
            </w:r>
            <w:r w:rsidR="00C8592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8592D" w:rsidRPr="00C8592D">
              <w:rPr>
                <w:rFonts w:ascii="Arial Narrow" w:hAnsi="Arial Narrow"/>
                <w:bCs/>
                <w:sz w:val="20"/>
                <w:szCs w:val="20"/>
              </w:rPr>
              <w:t>- 313</w:t>
            </w:r>
          </w:p>
          <w:p w:rsidR="000053C3" w:rsidRPr="00D41C68" w:rsidRDefault="000053C3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D41C68" w:rsidRDefault="000053C3" w:rsidP="008C09A2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подадени декларации</w:t>
            </w:r>
            <w:r w:rsid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053C3" w:rsidRPr="00D41C68" w:rsidRDefault="000053C3" w:rsidP="008C09A2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подпомогнати земеделски стопани.</w:t>
            </w:r>
          </w:p>
          <w:p w:rsidR="000053C3" w:rsidRPr="00D41C68" w:rsidRDefault="000053C3" w:rsidP="00511AF8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053C3" w:rsidRPr="00D41C68" w:rsidRDefault="000053C3" w:rsidP="00511AF8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/>
        </w:tc>
        <w:tc>
          <w:tcPr>
            <w:tcW w:w="1570" w:type="dxa"/>
            <w:vMerge/>
          </w:tcPr>
          <w:p w:rsidR="000053C3" w:rsidRDefault="000053C3"/>
        </w:tc>
        <w:tc>
          <w:tcPr>
            <w:tcW w:w="1466" w:type="dxa"/>
            <w:vMerge/>
          </w:tcPr>
          <w:p w:rsidR="000053C3" w:rsidRDefault="000053C3"/>
        </w:tc>
        <w:tc>
          <w:tcPr>
            <w:tcW w:w="1747" w:type="dxa"/>
          </w:tcPr>
          <w:p w:rsidR="000053C3" w:rsidRPr="00D41C68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1.5.Дейности по  поддържането на данните </w:t>
            </w:r>
            <w:r w:rsidR="00974C90"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Системата за идентификация на земеделските парцели /СИЗП/ в актуално състояние, включително чрез 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проверки и измерване на място.</w:t>
            </w:r>
          </w:p>
          <w:p w:rsidR="000053C3" w:rsidRPr="00D41C68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7F4E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Август</w:t>
            </w:r>
            <w:r w:rsidR="00DF3C2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-Декември.</w:t>
            </w:r>
          </w:p>
        </w:tc>
        <w:tc>
          <w:tcPr>
            <w:tcW w:w="2052" w:type="dxa"/>
          </w:tcPr>
          <w:p w:rsidR="000053C3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Актуален слой</w:t>
            </w:r>
          </w:p>
          <w:p w:rsidR="000053C3" w:rsidRPr="006F79BB" w:rsidRDefault="000053C3" w:rsidP="001B20D1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слой „ Площи, допустими за подпомагане“ за кампания 201</w:t>
            </w:r>
            <w:r w:rsidR="001B20D1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825" w:type="dxa"/>
          </w:tcPr>
          <w:p w:rsidR="000053C3" w:rsidRPr="000A439C" w:rsidRDefault="000053C3" w:rsidP="005723E5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Извършени теренни проверки  за контрол на качеството на  ЦОФК</w:t>
            </w:r>
            <w:r w:rsidR="00623E9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–бр. ФБ.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Извършени  теренни проверки  на  ФБ  - слой</w:t>
            </w:r>
            <w:r w:rsidR="00AD693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„Площи, допустими за подпомагане ”</w:t>
            </w:r>
            <w:r w:rsidR="008F7AEE">
              <w:rPr>
                <w:rFonts w:ascii="Arial Narrow" w:hAnsi="Arial Narrow"/>
                <w:color w:val="000000" w:themeColor="text1"/>
                <w:sz w:val="20"/>
                <w:szCs w:val="20"/>
              </w:rPr>
              <w:t>-910 бр.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0053C3" w:rsidRPr="000A439C" w:rsidRDefault="000053C3" w:rsidP="005723E5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Изготвени и предадени протоколи в ГД</w:t>
            </w:r>
            <w:r w:rsidR="00AD693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”ЗРП” в срок. Приети и въведени в срок възражения в регистъра за възраженията  по 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- слой „Площи, допустими за подпомагане ”</w:t>
            </w:r>
            <w:r w:rsidR="008F7AEE">
              <w:rPr>
                <w:rFonts w:ascii="Arial Narrow" w:hAnsi="Arial Narrow"/>
                <w:color w:val="000000" w:themeColor="text1"/>
                <w:sz w:val="20"/>
                <w:szCs w:val="20"/>
              </w:rPr>
              <w:t>-37 бр.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Брой проверени ФБ.</w:t>
            </w:r>
          </w:p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Коректни протоколи</w:t>
            </w:r>
          </w:p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 срок.</w:t>
            </w:r>
          </w:p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приети и регистрирани възражения 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за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 промяна </w:t>
            </w:r>
            <w:r w:rsidR="00950E5F"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сло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я</w:t>
            </w:r>
            <w:r w:rsid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950E5F" w:rsidRDefault="000053C3" w:rsidP="005723E5">
            <w:pPr>
              <w:rPr>
                <w:rFonts w:ascii="Arial Narrow" w:hAnsi="Arial Narrow"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1749" w:type="dxa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9179BC" w:rsidRDefault="000053C3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.6. Подпомагане дейността на дирекция „Хидромелиорации“ в МЗХ при осъществяване на функциите на територията на област </w:t>
            </w:r>
            <w:r w:rsidR="001B20D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Варна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036" w:type="dxa"/>
          </w:tcPr>
          <w:p w:rsidR="000053C3" w:rsidRPr="009179BC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</w:t>
            </w:r>
            <w:r w:rsidR="00DF3C27">
              <w:rPr>
                <w:rFonts w:ascii="Arial Narrow" w:hAnsi="Arial Narrow"/>
                <w:color w:val="000000" w:themeColor="text1"/>
                <w:sz w:val="20"/>
                <w:szCs w:val="20"/>
              </w:rPr>
              <w:t>Д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екември</w:t>
            </w:r>
          </w:p>
          <w:p w:rsidR="000053C3" w:rsidRPr="009179BC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9179BC" w:rsidRDefault="000053C3" w:rsidP="00950E5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Оказана  методическа помощ и участие в учредителните събрания  на СН на територията на областта. Извършени  </w:t>
            </w:r>
            <w:proofErr w:type="spellStart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поверки</w:t>
            </w:r>
            <w:proofErr w:type="spellEnd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на хидромелиоративната структура  и обслужваща техника, предадена на СН. Оказана техническа помощ и осъществен  контрол при определяне на цените на услугата „</w:t>
            </w:r>
            <w:proofErr w:type="spellStart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Водоподаване</w:t>
            </w:r>
            <w:proofErr w:type="spellEnd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за напояване“ на СН в областта.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Изготвени доклади и становища, свързани с обектите от хидромелиоративния фонд на </w:t>
            </w:r>
            <w:proofErr w:type="spellStart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теритоията</w:t>
            </w:r>
            <w:proofErr w:type="spellEnd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на областта.</w:t>
            </w:r>
          </w:p>
        </w:tc>
        <w:tc>
          <w:tcPr>
            <w:tcW w:w="1825" w:type="dxa"/>
          </w:tcPr>
          <w:p w:rsidR="000053C3" w:rsidRPr="009179BC" w:rsidRDefault="000053C3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Участия в учредителни събрания в СН.; Бр. изготвени констативни протоколи от извършени проверки на СН и предадени в срок в дирекция „Хидромелиорации“ в МЗХ – </w:t>
            </w:r>
            <w:r w:rsidR="000C2C5E" w:rsidRPr="000C2C5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7 </w:t>
            </w:r>
            <w:r w:rsidR="001B20D1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бр.; </w:t>
            </w:r>
          </w:p>
          <w:p w:rsidR="000053C3" w:rsidRPr="009179BC" w:rsidRDefault="000053C3" w:rsidP="000C2C5E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Изготвени доклади</w:t>
            </w:r>
            <w:r w:rsidR="000C2C5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становища, </w:t>
            </w:r>
            <w:r w:rsidR="000C2C5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справки,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свързани с обектите от хидромелиоративния фонд на </w:t>
            </w:r>
            <w:proofErr w:type="spellStart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теритоията</w:t>
            </w:r>
            <w:proofErr w:type="spellEnd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на областта – </w:t>
            </w:r>
            <w:r w:rsidR="000C2C5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16</w:t>
            </w:r>
            <w:r w:rsidRPr="001B20D1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</w:t>
            </w:r>
          </w:p>
        </w:tc>
        <w:tc>
          <w:tcPr>
            <w:tcW w:w="1858" w:type="dxa"/>
          </w:tcPr>
          <w:p w:rsidR="000053C3" w:rsidRPr="009179B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участия в учредителни събрания в СН. Бр. изготвени констативни протоколи от извършени проверки и предадени в срок в дирекция „Хидромелиорации“ в МЗХ.</w:t>
            </w:r>
            <w:r w:rsidR="009179BC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изготвени доклади и становища, свързани с обектите от хидромелиоративния фонд на </w:t>
            </w:r>
            <w:proofErr w:type="spellStart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теритоията</w:t>
            </w:r>
            <w:proofErr w:type="spellEnd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на областта. </w:t>
            </w:r>
          </w:p>
        </w:tc>
        <w:tc>
          <w:tcPr>
            <w:tcW w:w="1749" w:type="dxa"/>
          </w:tcPr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950E5F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ГДАР</w:t>
            </w:r>
          </w:p>
        </w:tc>
      </w:tr>
      <w:tr w:rsidR="00D1566E" w:rsidTr="00750066">
        <w:tc>
          <w:tcPr>
            <w:tcW w:w="1766" w:type="dxa"/>
          </w:tcPr>
          <w:p w:rsidR="00D1566E" w:rsidRPr="006F79BB" w:rsidRDefault="00D156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</w:tcPr>
          <w:p w:rsidR="00D1566E" w:rsidRPr="009179BC" w:rsidRDefault="00D156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</w:tcPr>
          <w:p w:rsidR="00D1566E" w:rsidRPr="009179BC" w:rsidRDefault="00D1566E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D1566E" w:rsidRPr="001E34E4" w:rsidRDefault="00D1566E" w:rsidP="005723E5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1.7. 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Подпомагане на дейността на ГД „ЗРП“ в МЗХ по прилагане на глава пета, раздел 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VI 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от Закона за 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прилагане на общата организация на пазарите на земеделските продукти на ЕС 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ЗПООПЗПЕС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036" w:type="dxa"/>
          </w:tcPr>
          <w:p w:rsidR="001E34E4" w:rsidRPr="001E34E4" w:rsidRDefault="001E34E4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34E4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Януари –Декември</w:t>
            </w:r>
          </w:p>
          <w:p w:rsidR="00D1566E" w:rsidRPr="009179BC" w:rsidRDefault="00D1566E" w:rsidP="009179B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D1566E" w:rsidRPr="009179BC" w:rsidRDefault="00CF45EA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Налична и достоверна информация за количеството произведено зърно на територията на област </w:t>
            </w:r>
            <w:r w:rsidR="001B20D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Варна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; за съхранявано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количество зърно в областта и данни за качеството на добитата реколта през текущата година. </w:t>
            </w:r>
          </w:p>
        </w:tc>
        <w:tc>
          <w:tcPr>
            <w:tcW w:w="1825" w:type="dxa"/>
          </w:tcPr>
          <w:p w:rsidR="00D1566E" w:rsidRPr="009179BC" w:rsidRDefault="00CF45EA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Поддържане на актуална база данни за местонахождението и капацитета на обектите за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съхранение на зърно и за лицата, които стопанисват обектите за съхранение на зърно на територията на област </w:t>
            </w:r>
            <w:r w:rsidR="001B20D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Варна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; извършване на проверки на обектите за съхранение на зърно и на земеделските стопанства за достоверността на данните</w:t>
            </w:r>
            <w:r w:rsidR="008F7AE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– 48 бр.</w:t>
            </w:r>
          </w:p>
        </w:tc>
        <w:tc>
          <w:tcPr>
            <w:tcW w:w="1858" w:type="dxa"/>
          </w:tcPr>
          <w:p w:rsidR="00D1566E" w:rsidRPr="009179BC" w:rsidRDefault="00B9120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Брой проверени обекти за съхранение на зърно; Брой издадени удостоверения;Брой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приети декларации, </w:t>
            </w:r>
            <w:r w:rsidR="005723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рой взети проби за окачествяване на реколтата, Брой съставени актове за установени нарушения; Актуална база данни на обектите за съхранение </w:t>
            </w:r>
            <w:r w:rsidRPr="00B9120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на зърно и за лицата, които стопанисват обектите за съхранение на зърно на територията на област </w:t>
            </w:r>
            <w:r w:rsidR="001B20D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Варна</w:t>
            </w:r>
            <w:r w:rsidRPr="00B9120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Навременно обобщена и изпратена информация в МЗХ.</w:t>
            </w:r>
          </w:p>
        </w:tc>
        <w:tc>
          <w:tcPr>
            <w:tcW w:w="1749" w:type="dxa"/>
          </w:tcPr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Pr="009179BC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ГДАР</w:t>
            </w: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Default="000053C3" w:rsidP="005723E5"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70" w:type="dxa"/>
            <w:vMerge w:val="restart"/>
          </w:tcPr>
          <w:p w:rsidR="000053C3" w:rsidRPr="009179BC" w:rsidRDefault="000053C3" w:rsidP="005723E5">
            <w:pPr>
              <w:rPr>
                <w:color w:val="000000" w:themeColor="text1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Уреждане на поземлените отношения с цел създаване на устойчивост и справедливост чрез защита правата на собствениците и на ползвателите на земеделски земи и стимулиране окрупняването на земеделските площи</w:t>
            </w:r>
          </w:p>
        </w:tc>
        <w:tc>
          <w:tcPr>
            <w:tcW w:w="1466" w:type="dxa"/>
            <w:vMerge w:val="restart"/>
          </w:tcPr>
          <w:p w:rsidR="000053C3" w:rsidRPr="009179BC" w:rsidRDefault="000053C3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</w:p>
          <w:p w:rsidR="000053C3" w:rsidRPr="009179BC" w:rsidRDefault="000053C3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за развитие на България 2020 и Тригодишен план за изпълнението й в периода 2015-2017г.</w:t>
            </w:r>
          </w:p>
          <w:p w:rsidR="000053C3" w:rsidRDefault="000053C3" w:rsidP="005723E5"/>
        </w:tc>
        <w:tc>
          <w:tcPr>
            <w:tcW w:w="1747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2.1. Поддържане на КВС и регистрите към нея в актуално състояние. Предоставяне на качествени услуги.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5723E5">
            <w:pPr>
              <w:rPr>
                <w:color w:val="000000" w:themeColor="text1"/>
              </w:rPr>
            </w:pPr>
          </w:p>
        </w:tc>
        <w:tc>
          <w:tcPr>
            <w:tcW w:w="1036" w:type="dxa"/>
          </w:tcPr>
          <w:p w:rsidR="000053C3" w:rsidRPr="009179BC" w:rsidRDefault="009179BC" w:rsidP="009179B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Постоянен</w:t>
            </w:r>
          </w:p>
        </w:tc>
        <w:tc>
          <w:tcPr>
            <w:tcW w:w="2052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Актуална база данни.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Повишено качество на  предоставяне на услугите. </w:t>
            </w:r>
          </w:p>
          <w:p w:rsidR="000053C3" w:rsidRPr="009179BC" w:rsidRDefault="000053C3" w:rsidP="005723E5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Наличие  на услуги</w:t>
            </w:r>
            <w:r w:rsid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предоставени извън нормативните срокове поради изтекъл договор за поддръжка на КВС.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Поддържана актуална  КВС  и регистрите към нея.</w:t>
            </w:r>
          </w:p>
          <w:p w:rsidR="000053C3" w:rsidRPr="008F7AEE" w:rsidRDefault="00BF2B2F" w:rsidP="008F7AEE">
            <w:pPr>
              <w:ind w:right="4"/>
              <w:rPr>
                <w:color w:val="000000" w:themeColor="text1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жалби от граждани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във връзка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8D5D31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предоставен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ите</w:t>
            </w:r>
            <w:proofErr w:type="spellEnd"/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услуг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</w:t>
            </w:r>
            <w:r w:rsidR="00D26D4D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F7AE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Липса на услуги</w:t>
            </w:r>
            <w:r w:rsid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предоставени извън нормативните срокове.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Поддържана актуална  КВС  и регистрите към нея.</w:t>
            </w:r>
          </w:p>
          <w:p w:rsidR="000053C3" w:rsidRPr="009179BC" w:rsidRDefault="00603465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Намален брой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 жалби и сигнали от граждани и институции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във</w:t>
            </w:r>
            <w:proofErr w:type="spellEnd"/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връзка</w:t>
            </w:r>
            <w:proofErr w:type="spellEnd"/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с </w:t>
            </w:r>
            <w:proofErr w:type="spellStart"/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предоставените</w:t>
            </w:r>
            <w:proofErr w:type="spellEnd"/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услуги.</w:t>
            </w:r>
          </w:p>
          <w:p w:rsidR="000053C3" w:rsidRPr="009179BC" w:rsidRDefault="000053C3" w:rsidP="005723E5">
            <w:pPr>
              <w:rPr>
                <w:color w:val="000000" w:themeColor="text1"/>
              </w:rPr>
            </w:pPr>
          </w:p>
        </w:tc>
        <w:tc>
          <w:tcPr>
            <w:tcW w:w="1749" w:type="dxa"/>
          </w:tcPr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ГДАР</w:t>
            </w:r>
          </w:p>
          <w:p w:rsidR="000053C3" w:rsidRPr="009179BC" w:rsidRDefault="000053C3" w:rsidP="00EF0679">
            <w:pPr>
              <w:jc w:val="center"/>
              <w:rPr>
                <w:color w:val="000000" w:themeColor="text1"/>
              </w:rPr>
            </w:pPr>
            <w:r w:rsidRPr="009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E00B8E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</w:t>
            </w:r>
            <w:proofErr w:type="spellStart"/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proofErr w:type="spellEnd"/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.Възстановяване на собствеността върху </w:t>
            </w:r>
            <w:proofErr w:type="spellStart"/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зем</w:t>
            </w:r>
            <w:proofErr w:type="spellEnd"/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 земи на собствениците на основание  § 27 от ПЗР на ЗИД на ЗСПЗЗ</w:t>
            </w:r>
            <w:r w:rsidR="005723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</w:t>
            </w:r>
            <w:r w:rsidR="005723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собствениците на земи и гори от горския фонд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E00B8E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E00B8E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Януари –</w:t>
            </w:r>
            <w:r w:rsidR="00DF3C27">
              <w:rPr>
                <w:rFonts w:ascii="Arial Narrow" w:hAnsi="Arial Narrow"/>
                <w:color w:val="000000" w:themeColor="text1"/>
                <w:sz w:val="20"/>
                <w:szCs w:val="20"/>
              </w:rPr>
              <w:t>Д</w:t>
            </w: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t>екември</w:t>
            </w:r>
          </w:p>
          <w:p w:rsidR="000053C3" w:rsidRPr="00E00B8E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E00B8E" w:rsidRDefault="00ED61A7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По-голям брой з</w:t>
            </w:r>
            <w:r w:rsidR="000053C3"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авършени процедури </w:t>
            </w:r>
            <w:r w:rsidR="000053C3"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 § 27 от ПЗР на ЗИД на ЗСПЗЗ</w:t>
            </w:r>
            <w:r w:rsidR="005723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процедури по ЗВСГЗГФ</w:t>
            </w:r>
            <w:r w:rsidR="000053C3"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E00B8E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E00B8E" w:rsidRDefault="00670C93" w:rsidP="003B0BCB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Бр. завършени процедури 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 § 27 от ПЗР на ЗИД на ЗСПЗЗ</w:t>
            </w:r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– отправени искания до кметовете на общини; бр</w:t>
            </w:r>
            <w:r w:rsidR="005723E5"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искания </w:t>
            </w:r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с изразено положително становище на </w:t>
            </w:r>
            <w:proofErr w:type="spellStart"/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ОбС</w:t>
            </w:r>
            <w:proofErr w:type="spellEnd"/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; </w:t>
            </w:r>
            <w:r w:rsidR="003B0BC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</w:t>
            </w:r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постановени и връчени на собствениците решения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5723E5" w:rsidRPr="00E00B8E" w:rsidRDefault="00670C9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Бр. завършени процедури 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 § 27 от ПЗР на ЗИД на ЗСПЗЗ</w:t>
            </w:r>
            <w:r w:rsidR="005723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процедури по ЗВСГЗГФ</w:t>
            </w:r>
            <w:r w:rsidR="005723E5"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670C93" w:rsidRPr="00E00B8E" w:rsidRDefault="00670C93" w:rsidP="00670C9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E00B8E" w:rsidRDefault="000053C3" w:rsidP="00670C9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C25A8B" w:rsidRDefault="000053C3" w:rsidP="00C25A8B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2.3. Дейности съгласно Наредба № 3 от 16. 10. 2000 г</w:t>
            </w:r>
            <w:r w:rsidR="00750066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за условията и реда за проучване, проектиране, утвърждаване и експлоатация на санитарно -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охраниителните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зони около водоизточниците и съоръженията за пит</w:t>
            </w:r>
            <w:r w:rsidR="00750066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йно-битово водоснабдяване и около водоизточниците на минерални води, използвани за лечебни, профилактични, пите</w:t>
            </w:r>
            <w:r w:rsidR="00670C93">
              <w:rPr>
                <w:rFonts w:ascii="Arial Narrow" w:hAnsi="Arial Narrow"/>
                <w:bCs/>
                <w:sz w:val="20"/>
                <w:szCs w:val="20"/>
              </w:rPr>
              <w:t>й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ни и хигиенни нужди.</w:t>
            </w:r>
            <w:r w:rsidR="00C25A8B">
              <w:rPr>
                <w:rFonts w:ascii="Arial Narrow" w:hAnsi="Arial Narrow"/>
                <w:bCs/>
                <w:sz w:val="20"/>
                <w:szCs w:val="20"/>
              </w:rPr>
              <w:t xml:space="preserve"> - Издадени становища по чл. 39 от Наредбата.</w:t>
            </w:r>
          </w:p>
          <w:p w:rsidR="000053C3" w:rsidRPr="00DE792A" w:rsidRDefault="00C25A8B" w:rsidP="00BF7F91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036" w:type="dxa"/>
          </w:tcPr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750066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Нанесени по КВС приетите и утвърдени СОЗ за областта.</w:t>
            </w:r>
          </w:p>
        </w:tc>
        <w:tc>
          <w:tcPr>
            <w:tcW w:w="1825" w:type="dxa"/>
          </w:tcPr>
          <w:p w:rsidR="000053C3" w:rsidRPr="00750066" w:rsidRDefault="00A35DEF" w:rsidP="003B0BCB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Проведени </w:t>
            </w:r>
            <w:r w:rsidR="003B0BCB">
              <w:rPr>
                <w:rFonts w:ascii="Arial Narrow" w:hAnsi="Arial Narrow"/>
                <w:bCs/>
                <w:sz w:val="20"/>
                <w:szCs w:val="20"/>
              </w:rPr>
              <w:t>четири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комисии за приемане и утвърждаване на. СОЗ. </w:t>
            </w:r>
            <w:r w:rsidR="003B0BC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Издадени 4 бр. становища.</w:t>
            </w:r>
          </w:p>
        </w:tc>
        <w:tc>
          <w:tcPr>
            <w:tcW w:w="1858" w:type="dxa"/>
          </w:tcPr>
          <w:p w:rsidR="00A35DEF" w:rsidRDefault="00A35DEF" w:rsidP="00EC3D4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Участия в комисии за приемане и утвърждаване на СОЗ.</w:t>
            </w:r>
          </w:p>
          <w:p w:rsidR="000053C3" w:rsidRPr="006F79BB" w:rsidRDefault="00A35DEF" w:rsidP="00A35DEF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приети и утвърдени СОЗ, Бр. о</w:t>
            </w: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тразени по КВС СОЗ съгласно, издадени заповеди за учредяването им.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</w:tcPr>
          <w:p w:rsidR="000053C3" w:rsidRDefault="00750066" w:rsidP="005723E5">
            <w:r>
              <w:br w:type="page"/>
            </w:r>
          </w:p>
        </w:tc>
        <w:tc>
          <w:tcPr>
            <w:tcW w:w="1570" w:type="dxa"/>
          </w:tcPr>
          <w:p w:rsidR="000053C3" w:rsidRDefault="000053C3" w:rsidP="005723E5"/>
        </w:tc>
        <w:tc>
          <w:tcPr>
            <w:tcW w:w="1466" w:type="dxa"/>
          </w:tcPr>
          <w:p w:rsidR="000053C3" w:rsidRDefault="000053C3" w:rsidP="005723E5"/>
        </w:tc>
        <w:tc>
          <w:tcPr>
            <w:tcW w:w="1747" w:type="dxa"/>
          </w:tcPr>
          <w:p w:rsidR="000053C3" w:rsidRPr="00750066" w:rsidRDefault="000053C3" w:rsidP="00BF7F9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2.4. Промяна НТП на имоти по искане на собствениците или наследниците</w:t>
            </w:r>
            <w:r w:rsidR="00BF7F91"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– назначаване на комисия за установяване на </w:t>
            </w:r>
            <w:r w:rsidR="00BF7F91"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действителния НТП на терен.</w:t>
            </w:r>
          </w:p>
        </w:tc>
        <w:tc>
          <w:tcPr>
            <w:tcW w:w="1036" w:type="dxa"/>
          </w:tcPr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Януари –Декември</w:t>
            </w: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750066" w:rsidRDefault="003126ED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1825" w:type="dxa"/>
          </w:tcPr>
          <w:p w:rsidR="000053C3" w:rsidRPr="00750066" w:rsidRDefault="008D5D31" w:rsidP="003B0BCB">
            <w:pPr>
              <w:ind w:right="-141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подадени заявления за промяна НТП. </w:t>
            </w:r>
            <w:r w:rsidR="00E84C1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Променен НТП на </w:t>
            </w:r>
            <w:r w:rsidR="003B0BCB">
              <w:rPr>
                <w:rFonts w:ascii="Arial Narrow" w:hAnsi="Arial Narrow"/>
                <w:bCs/>
                <w:sz w:val="20"/>
                <w:szCs w:val="20"/>
              </w:rPr>
              <w:t>255</w:t>
            </w:r>
            <w:r w:rsidR="00E84C1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бр. имоти съгласно подадени заявления от собственици на </w:t>
            </w:r>
            <w:proofErr w:type="spellStart"/>
            <w:r w:rsidR="00E84C1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зем</w:t>
            </w:r>
            <w:proofErr w:type="spellEnd"/>
            <w:r w:rsidR="00E84C1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.земи.</w:t>
            </w:r>
          </w:p>
        </w:tc>
        <w:tc>
          <w:tcPr>
            <w:tcW w:w="1858" w:type="dxa"/>
          </w:tcPr>
          <w:p w:rsidR="000053C3" w:rsidRPr="00750066" w:rsidRDefault="00487FA1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Бр. Подадени заявления за промяна на НТП и завършени процедури по чл. 78а от ППЗСПЗЗ..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3. Оптимизиране на поземлените отношения, гарантиращи ефективността на </w:t>
            </w:r>
            <w:proofErr w:type="spellStart"/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земеползването</w:t>
            </w:r>
            <w:proofErr w:type="spellEnd"/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увеличаване на доходите от земеделска дейност.</w:t>
            </w:r>
          </w:p>
        </w:tc>
        <w:tc>
          <w:tcPr>
            <w:tcW w:w="1570" w:type="dxa"/>
            <w:vMerge w:val="restart"/>
          </w:tcPr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Уреждане на поземлените отношения с цел създаване на устойчивост и справедливост чрез защита правата на собствениците и на ползвателите на земеделски земи и стимулиране окрупняването на земеделските площи.</w:t>
            </w:r>
          </w:p>
        </w:tc>
        <w:tc>
          <w:tcPr>
            <w:tcW w:w="1466" w:type="dxa"/>
            <w:vMerge w:val="restart"/>
          </w:tcPr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за развитие на България 2020 и Тригодишен план за изпълнението й в периода 2015-2017г.</w:t>
            </w: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750066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3.1.Провеждане на тръжни процедури и сключване на договори за отдаване под наем и аренда на земи от ДПФ</w:t>
            </w:r>
            <w:r w:rsidR="00B912C7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за отглеждане на едногодишни полски култури.</w:t>
            </w:r>
          </w:p>
          <w:p w:rsidR="000053C3" w:rsidRPr="00750066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Ефективно управление   и равен достъп до процедурите по предоставяне  за ползване на земите от ДПФ в област </w:t>
            </w:r>
            <w:r w:rsidR="001B20D1">
              <w:rPr>
                <w:rFonts w:ascii="Arial Narrow" w:hAnsi="Arial Narrow"/>
                <w:bCs/>
                <w:sz w:val="20"/>
                <w:szCs w:val="20"/>
              </w:rPr>
              <w:t>Варна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B912C7" w:rsidRDefault="00B912C7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Проведени две тръжни процедури за отдаване под наем и аренда на свободни земи от ДПФ за стопанската 201</w:t>
            </w:r>
            <w:r w:rsidR="001B20D1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/ 201</w:t>
            </w:r>
            <w:r w:rsidR="001B20D1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  <w:p w:rsidR="000763C3" w:rsidRDefault="000763C3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Публикувани в срок </w:t>
            </w:r>
            <w:r w:rsidR="008D5D31">
              <w:rPr>
                <w:rFonts w:ascii="Arial Narrow" w:hAnsi="Arial Narrow"/>
                <w:bCs/>
                <w:sz w:val="20"/>
                <w:szCs w:val="20"/>
              </w:rPr>
              <w:t xml:space="preserve">на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списъци със свободните земи от ДПФ за отглеждане на едногодишни полски култури за </w:t>
            </w:r>
            <w:r w:rsidR="001F23BA">
              <w:rPr>
                <w:rFonts w:ascii="Arial Narrow" w:hAnsi="Arial Narrow"/>
                <w:bCs/>
                <w:sz w:val="20"/>
                <w:szCs w:val="20"/>
              </w:rPr>
              <w:t xml:space="preserve">отдаване под наем. Сключени   </w:t>
            </w:r>
            <w:r w:rsidR="00AF6F4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B0BCB" w:rsidRPr="003B0BCB">
              <w:rPr>
                <w:rFonts w:ascii="Arial Narrow" w:hAnsi="Arial Narrow"/>
                <w:bCs/>
                <w:sz w:val="20"/>
                <w:szCs w:val="20"/>
              </w:rPr>
              <w:t>64</w:t>
            </w:r>
            <w:r w:rsidR="00AF6F41">
              <w:rPr>
                <w:rFonts w:ascii="Arial Narrow" w:hAnsi="Arial Narrow"/>
                <w:bCs/>
                <w:sz w:val="20"/>
                <w:szCs w:val="20"/>
              </w:rPr>
              <w:t xml:space="preserve"> бр. </w:t>
            </w:r>
            <w:r w:rsidR="001F23BA">
              <w:rPr>
                <w:rFonts w:ascii="Arial Narrow" w:hAnsi="Arial Narrow"/>
                <w:bCs/>
                <w:sz w:val="20"/>
                <w:szCs w:val="20"/>
              </w:rPr>
              <w:t>договори за наем</w:t>
            </w:r>
            <w:r w:rsidR="00AF6F41">
              <w:rPr>
                <w:rFonts w:ascii="Arial Narrow" w:hAnsi="Arial Narrow"/>
                <w:bCs/>
                <w:sz w:val="20"/>
                <w:szCs w:val="20"/>
              </w:rPr>
              <w:t xml:space="preserve"> и</w:t>
            </w:r>
            <w:r w:rsidR="001F23BA">
              <w:rPr>
                <w:rFonts w:ascii="Arial Narrow" w:hAnsi="Arial Narrow"/>
                <w:bCs/>
                <w:sz w:val="20"/>
                <w:szCs w:val="20"/>
              </w:rPr>
              <w:t xml:space="preserve"> 1 бр.</w:t>
            </w:r>
            <w:r w:rsidR="00AF6F41">
              <w:rPr>
                <w:rFonts w:ascii="Arial Narrow" w:hAnsi="Arial Narrow"/>
                <w:bCs/>
                <w:sz w:val="20"/>
                <w:szCs w:val="20"/>
              </w:rPr>
              <w:t xml:space="preserve"> за отдаване под аренда</w:t>
            </w:r>
            <w:r w:rsidR="001F23BA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6F79BB" w:rsidRDefault="00E240FF" w:rsidP="00886A73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Сключени </w:t>
            </w:r>
            <w:r w:rsidR="00886A73">
              <w:rPr>
                <w:rFonts w:ascii="Arial Narrow" w:hAnsi="Arial Narrow"/>
                <w:bCs/>
                <w:sz w:val="20"/>
                <w:szCs w:val="20"/>
              </w:rPr>
              <w:t xml:space="preserve"> 0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бр. договори по чл. 37в, ал. 10 от ЗСПЗЗ за попадащи в МП</w:t>
            </w:r>
            <w:r w:rsidR="00886A73">
              <w:rPr>
                <w:rFonts w:ascii="Arial Narrow" w:hAnsi="Arial Narrow"/>
                <w:bCs/>
                <w:sz w:val="20"/>
                <w:szCs w:val="20"/>
              </w:rPr>
              <w:t xml:space="preserve"> земи от ДПФ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44258A" w:rsidRDefault="0044258A" w:rsidP="0044258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Актуални списъци на свободните имоти от ДПФ; Прозрачно проведени тръжни процедури за стопанската 201</w:t>
            </w:r>
            <w:r w:rsidR="00F73370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/>
                <w:bCs/>
                <w:sz w:val="20"/>
                <w:szCs w:val="20"/>
              </w:rPr>
              <w:t>-201</w:t>
            </w:r>
            <w:r w:rsidR="00F73370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г., Склю</w:t>
            </w:r>
            <w:r w:rsidR="008D5D31">
              <w:rPr>
                <w:rFonts w:ascii="Arial Narrow" w:hAnsi="Arial Narrow"/>
                <w:bCs/>
                <w:sz w:val="20"/>
                <w:szCs w:val="20"/>
              </w:rPr>
              <w:t>чени договори за наем и аренда и договори по реда на чл. 37в, ал. 10 от ЗСПЗЗ.</w:t>
            </w:r>
          </w:p>
          <w:p w:rsidR="000053C3" w:rsidRPr="006F79BB" w:rsidRDefault="000053C3" w:rsidP="004425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750066" w:rsidRDefault="000053C3" w:rsidP="006006D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 Извършване на прове</w:t>
            </w:r>
            <w:r w:rsidR="006006D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</w:t>
            </w: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ки за неправо</w:t>
            </w:r>
            <w:r w:rsidR="006006D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ме</w:t>
            </w: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рно ползване на земи от ДПФ 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Извърш</w:t>
            </w:r>
            <w:r w:rsidR="007B7A56">
              <w:rPr>
                <w:rFonts w:ascii="Arial Narrow" w:hAnsi="Arial Narrow"/>
                <w:bCs/>
                <w:sz w:val="20"/>
                <w:szCs w:val="20"/>
              </w:rPr>
              <w:t>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не/правомерното ползване на земи от  ДПФ.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B37FDF" w:rsidP="005723E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Извършени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проверки за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констатиране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не/правомерно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ползване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земи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от ДПФ – </w:t>
            </w:r>
            <w:r w:rsidR="00F73370">
              <w:rPr>
                <w:rFonts w:ascii="Arial Narrow" w:hAnsi="Arial Narrow"/>
                <w:sz w:val="20"/>
                <w:szCs w:val="20"/>
                <w:lang w:val="ru-RU"/>
              </w:rPr>
              <w:t>64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;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Изготвени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изискуеми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те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0053C3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73370" w:rsidRPr="006F79BB" w:rsidRDefault="00F73370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B37FDF" w:rsidRPr="006F79BB" w:rsidRDefault="000053C3" w:rsidP="00B37FDF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Извърш</w:t>
            </w:r>
            <w:r w:rsidR="00B37FDF">
              <w:rPr>
                <w:rFonts w:ascii="Arial Narrow" w:hAnsi="Arial Narrow"/>
                <w:bCs/>
                <w:sz w:val="20"/>
                <w:szCs w:val="20"/>
              </w:rPr>
              <w:t>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 ползване на земи от  ДПФ</w:t>
            </w:r>
            <w:r w:rsidR="00B37FDF">
              <w:rPr>
                <w:rFonts w:ascii="Arial Narrow" w:hAnsi="Arial Narrow"/>
                <w:bCs/>
                <w:sz w:val="20"/>
                <w:szCs w:val="20"/>
              </w:rPr>
              <w:t xml:space="preserve"> –  бр.</w:t>
            </w:r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Изготв</w:t>
            </w:r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>я</w:t>
            </w:r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н</w:t>
            </w:r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>е</w:t>
            </w:r>
            <w:proofErr w:type="spellEnd"/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 xml:space="preserve"> на</w:t>
            </w:r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изискуеми</w:t>
            </w:r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>те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Издадени заповеди по реда на чл.34, ал.8 от ЗСПЗЗ 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3.3 Провеждане на процедури за 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036" w:type="dxa"/>
          </w:tcPr>
          <w:p w:rsidR="000053C3" w:rsidRPr="000A439C" w:rsidRDefault="006D2602" w:rsidP="006D260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Юни - Юли</w:t>
            </w:r>
          </w:p>
        </w:tc>
        <w:tc>
          <w:tcPr>
            <w:tcW w:w="2052" w:type="dxa"/>
          </w:tcPr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Ефективно използване на възможностите на 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ДПФ за насърчаване развитието на животновъдството в областта.</w:t>
            </w:r>
          </w:p>
        </w:tc>
        <w:tc>
          <w:tcPr>
            <w:tcW w:w="1825" w:type="dxa"/>
          </w:tcPr>
          <w:p w:rsidR="00233EED" w:rsidRPr="00233EED" w:rsidRDefault="00233EED" w:rsidP="00233EED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lastRenderedPageBreak/>
              <w:t>Проведен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а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една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тръжн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процедура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за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отдаване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под наем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свободни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ПМЛ от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ДПФ за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стопанската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 w:rsidR="00C8592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6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/ 201</w:t>
            </w:r>
            <w:r w:rsidR="00C8592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7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г.</w:t>
            </w:r>
          </w:p>
          <w:p w:rsidR="000053C3" w:rsidRPr="000A439C" w:rsidRDefault="00233EED" w:rsidP="00F73370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Публикувани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в срок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списъци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със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свободните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ПМЛ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от ДПФ</w:t>
            </w:r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Сключени</w:t>
            </w:r>
            <w:proofErr w:type="spellEnd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F73370" w:rsidRPr="00F73370">
              <w:rPr>
                <w:rFonts w:ascii="Arial Narrow" w:hAnsi="Arial Narrow"/>
                <w:sz w:val="20"/>
                <w:szCs w:val="20"/>
                <w:lang w:val="ru-RU"/>
              </w:rPr>
              <w:t xml:space="preserve">16 </w:t>
            </w:r>
            <w:proofErr w:type="spell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бр</w:t>
            </w:r>
            <w:proofErr w:type="spellEnd"/>
            <w:r w:rsidR="003368D7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. договори </w:t>
            </w:r>
            <w:r w:rsidR="00F73370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за 4987,380 </w:t>
            </w:r>
            <w:proofErr w:type="spellStart"/>
            <w:r w:rsidR="00F73370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дка</w:t>
            </w:r>
            <w:proofErr w:type="spellEnd"/>
            <w:r w:rsidR="00F73370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на основани</w:t>
            </w:r>
            <w:proofErr w:type="gram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е</w:t>
            </w:r>
            <w:proofErr w:type="gramEnd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чл. 37и, ал. 13 от ЗСПЗЗ.</w:t>
            </w:r>
          </w:p>
        </w:tc>
        <w:tc>
          <w:tcPr>
            <w:tcW w:w="1858" w:type="dxa"/>
          </w:tcPr>
          <w:p w:rsidR="000053C3" w:rsidRPr="000A439C" w:rsidRDefault="00747F10" w:rsidP="00F73370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Актуални списъци на свободните ПМЛ от </w:t>
            </w: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ДПФ; Прозрачно проведени тръжни процедури за стопанската 201</w:t>
            </w:r>
            <w:r w:rsidR="00F73370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-201</w:t>
            </w:r>
            <w:r w:rsidR="00F73370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49" w:type="dxa"/>
            <w:vAlign w:val="center"/>
          </w:tcPr>
          <w:p w:rsidR="000053C3" w:rsidRPr="000A439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ГДАР</w:t>
            </w:r>
          </w:p>
          <w:p w:rsidR="000053C3" w:rsidRPr="000A439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ОСЗ</w:t>
            </w:r>
          </w:p>
        </w:tc>
      </w:tr>
      <w:tr w:rsidR="000053C3" w:rsidTr="00E17792"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0053C3" w:rsidRDefault="000053C3" w:rsidP="005723E5"/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0053C3" w:rsidRDefault="000053C3" w:rsidP="005723E5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0053C3" w:rsidRDefault="000053C3" w:rsidP="005723E5"/>
        </w:tc>
        <w:tc>
          <w:tcPr>
            <w:tcW w:w="1747" w:type="dxa"/>
            <w:tcBorders>
              <w:bottom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3.4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.Провеждане процедури по чл.37в от ЗСППЗ за създаване масиви за ползване на земеделски земи.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Проведени и завършени процедури по чл.37в от ЗСПЗЗ в землищата от област </w:t>
            </w:r>
            <w:r w:rsidR="001B20D1">
              <w:rPr>
                <w:rFonts w:ascii="Arial Narrow" w:hAnsi="Arial Narrow"/>
                <w:bCs/>
                <w:sz w:val="20"/>
                <w:szCs w:val="20"/>
              </w:rPr>
              <w:t>Варна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, за които има подадени декларации</w:t>
            </w:r>
            <w:r w:rsidR="00FD7725">
              <w:rPr>
                <w:rFonts w:ascii="Arial Narrow" w:hAnsi="Arial Narrow"/>
                <w:bCs/>
                <w:sz w:val="20"/>
                <w:szCs w:val="20"/>
              </w:rPr>
              <w:t xml:space="preserve"> и заявления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по чл.37б от ЗСПЗЗ.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0053C3" w:rsidRPr="006F79BB" w:rsidRDefault="000053C3" w:rsidP="00F73370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Сключени споразумения  по чл.37в, ал.2 от ЗСПЗЗ  -1</w:t>
            </w:r>
            <w:r w:rsidR="00076BB8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F73370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FE1A3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бр.; Извършени служебни разпределения по</w:t>
            </w:r>
            <w:r w:rsidR="00FE1A3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чл.37в,ал.3 -</w:t>
            </w:r>
            <w:r w:rsidR="00076BB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5723E5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бр.; Издадени заповеди за разпределение на масивите за ползване по чл.37в,ал.4</w:t>
            </w:r>
            <w:r w:rsidR="006D2602">
              <w:rPr>
                <w:rFonts w:ascii="Arial Narrow" w:hAnsi="Arial Narrow"/>
                <w:bCs/>
                <w:sz w:val="20"/>
                <w:szCs w:val="20"/>
              </w:rPr>
              <w:t xml:space="preserve"> - </w:t>
            </w:r>
            <w:r w:rsidR="002F78B8">
              <w:rPr>
                <w:rFonts w:ascii="Arial Narrow" w:hAnsi="Arial Narrow"/>
                <w:bCs/>
                <w:sz w:val="20"/>
                <w:szCs w:val="20"/>
              </w:rPr>
              <w:t>156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 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Издадени заповеди за разпределение на масивите за ползване  на земеделски земи по чл.37в, ал.4 от ЗСПЗЗ в нормативно определените срокове.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17792" w:rsidRDefault="00E1779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1570"/>
        <w:gridCol w:w="1466"/>
        <w:gridCol w:w="1747"/>
        <w:gridCol w:w="1036"/>
        <w:gridCol w:w="2052"/>
        <w:gridCol w:w="1825"/>
        <w:gridCol w:w="1858"/>
        <w:gridCol w:w="1749"/>
      </w:tblGrid>
      <w:tr w:rsidR="00F2063F" w:rsidTr="00E17792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Default="00F2063F" w:rsidP="005723E5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Default="00F2063F" w:rsidP="005723E5"/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Default="00F2063F" w:rsidP="005723E5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Default="00F2063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3.5.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6F79BB" w:rsidRDefault="00F2063F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Януари - Април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6F79BB" w:rsidRDefault="00F2063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чл. 37л от ЗСПЗЗ.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6F79BB" w:rsidRDefault="003041E9" w:rsidP="00D553A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="00F2063F">
              <w:rPr>
                <w:rFonts w:ascii="Arial Narrow" w:hAnsi="Arial Narrow"/>
                <w:bCs/>
                <w:sz w:val="20"/>
                <w:szCs w:val="20"/>
              </w:rPr>
              <w:t>звършени проверки на собственици или ползватели на животновъдни обекти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A4C94">
              <w:rPr>
                <w:rFonts w:ascii="Arial Narrow" w:hAnsi="Arial Narrow"/>
                <w:bCs/>
                <w:sz w:val="20"/>
                <w:szCs w:val="20"/>
              </w:rPr>
              <w:t>–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553A7">
              <w:rPr>
                <w:rFonts w:ascii="Arial Narrow" w:hAnsi="Arial Narrow"/>
                <w:bCs/>
                <w:sz w:val="20"/>
                <w:szCs w:val="20"/>
              </w:rPr>
              <w:t>м. февруари 2016 г.</w:t>
            </w:r>
            <w:r w:rsidR="00F2063F" w:rsidRPr="00D553A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A4C94"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="00F2063F">
              <w:rPr>
                <w:rFonts w:ascii="Arial Narrow" w:hAnsi="Arial Narrow"/>
                <w:bCs/>
                <w:sz w:val="20"/>
                <w:szCs w:val="20"/>
              </w:rPr>
              <w:t>рекратени договори</w:t>
            </w:r>
            <w:r w:rsidR="003A4C94">
              <w:rPr>
                <w:rFonts w:ascii="Arial Narrow" w:hAnsi="Arial Narrow"/>
                <w:bCs/>
                <w:sz w:val="20"/>
                <w:szCs w:val="20"/>
              </w:rPr>
              <w:t xml:space="preserve"> – </w:t>
            </w:r>
            <w:r w:rsidR="00D553A7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="003A4C94">
              <w:rPr>
                <w:rFonts w:ascii="Arial Narrow" w:hAnsi="Arial Narrow"/>
                <w:bCs/>
                <w:sz w:val="20"/>
                <w:szCs w:val="20"/>
              </w:rPr>
              <w:t xml:space="preserve"> бр</w:t>
            </w:r>
            <w:r w:rsidR="00F2063F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6F79BB" w:rsidRDefault="00F2063F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2063F">
              <w:rPr>
                <w:rFonts w:ascii="Arial Narrow" w:hAnsi="Arial Narrow"/>
                <w:bCs/>
                <w:sz w:val="20"/>
                <w:szCs w:val="20"/>
              </w:rPr>
              <w:t>Бр. извършени проверки на собственици или ползватели на животновъдни обекти. Бр. прекратени договори.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F" w:rsidRPr="006F79BB" w:rsidRDefault="00F2063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E17792">
        <w:tc>
          <w:tcPr>
            <w:tcW w:w="1766" w:type="dxa"/>
            <w:vMerge/>
            <w:tcBorders>
              <w:top w:val="single" w:sz="4" w:space="0" w:color="auto"/>
            </w:tcBorders>
          </w:tcPr>
          <w:p w:rsidR="000053C3" w:rsidRDefault="000053C3" w:rsidP="005723E5"/>
        </w:tc>
        <w:tc>
          <w:tcPr>
            <w:tcW w:w="1570" w:type="dxa"/>
            <w:vMerge/>
            <w:tcBorders>
              <w:top w:val="single" w:sz="4" w:space="0" w:color="auto"/>
            </w:tcBorders>
          </w:tcPr>
          <w:p w:rsidR="000053C3" w:rsidRDefault="000053C3" w:rsidP="005723E5"/>
        </w:tc>
        <w:tc>
          <w:tcPr>
            <w:tcW w:w="1466" w:type="dxa"/>
            <w:vMerge/>
            <w:tcBorders>
              <w:top w:val="single" w:sz="4" w:space="0" w:color="auto"/>
            </w:tcBorders>
          </w:tcPr>
          <w:p w:rsidR="000053C3" w:rsidRDefault="000053C3" w:rsidP="005723E5"/>
        </w:tc>
        <w:tc>
          <w:tcPr>
            <w:tcW w:w="1747" w:type="dxa"/>
            <w:tcBorders>
              <w:top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F87B66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0053C3" w:rsidRPr="006F79BB" w:rsidRDefault="000053C3" w:rsidP="00F87B6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Влезли в сила решения на Комисията за промяна предназначението на земеделските земи за неземеделски нужди съгласно нормативната уредба. Опазване на земеделските земи.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Упражнен контрол.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Липса на обжалвани решения на комисията по чл.17, ал.1,т.1 от ЗОЗЗ. </w:t>
            </w:r>
            <w:r w:rsidR="00CB5B79">
              <w:rPr>
                <w:rFonts w:ascii="Arial Narrow" w:hAnsi="Arial Narrow"/>
                <w:bCs/>
                <w:sz w:val="20"/>
                <w:szCs w:val="20"/>
              </w:rPr>
              <w:t xml:space="preserve">Постановени </w:t>
            </w:r>
            <w:r w:rsidR="00F73370">
              <w:rPr>
                <w:rFonts w:ascii="Arial Narrow" w:hAnsi="Arial Narrow"/>
                <w:bCs/>
                <w:sz w:val="20"/>
                <w:szCs w:val="20"/>
              </w:rPr>
              <w:t>47 бр. решения</w:t>
            </w:r>
            <w:r w:rsidR="00CB5B79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53C3" w:rsidRPr="006F79BB" w:rsidRDefault="000053C3" w:rsidP="00F7337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Съставен</w:t>
            </w:r>
            <w:r w:rsidR="00360D8F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F73370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 акт</w:t>
            </w:r>
            <w:r w:rsidR="00360D8F">
              <w:rPr>
                <w:rFonts w:ascii="Arial Narrow" w:hAnsi="Arial Narrow"/>
                <w:bCs/>
                <w:sz w:val="20"/>
                <w:szCs w:val="20"/>
              </w:rPr>
              <w:t>ове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за административно нарушения, съгласно ЗОЗЗ.</w:t>
            </w:r>
            <w:r w:rsidR="00CB5B79">
              <w:rPr>
                <w:rFonts w:ascii="Arial Narrow" w:hAnsi="Arial Narrow"/>
                <w:bCs/>
                <w:sz w:val="20"/>
                <w:szCs w:val="20"/>
              </w:rPr>
              <w:t xml:space="preserve"> Изготвени </w:t>
            </w:r>
            <w:r w:rsidR="00F73370">
              <w:rPr>
                <w:rFonts w:ascii="Arial Narrow" w:hAnsi="Arial Narrow"/>
                <w:bCs/>
                <w:sz w:val="20"/>
                <w:szCs w:val="20"/>
              </w:rPr>
              <w:t xml:space="preserve">100 </w:t>
            </w:r>
            <w:r w:rsidR="00CB5B79">
              <w:rPr>
                <w:rFonts w:ascii="Arial Narrow" w:hAnsi="Arial Narrow"/>
                <w:bCs/>
                <w:sz w:val="20"/>
                <w:szCs w:val="20"/>
              </w:rPr>
              <w:t xml:space="preserve">бр. акта за категоризиране на </w:t>
            </w:r>
            <w:proofErr w:type="spellStart"/>
            <w:r w:rsidR="00CB5B79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="00CB5B79">
              <w:rPr>
                <w:rFonts w:ascii="Arial Narrow" w:hAnsi="Arial Narrow"/>
                <w:bCs/>
                <w:sz w:val="20"/>
                <w:szCs w:val="20"/>
              </w:rPr>
              <w:t>.земи при промяна на предназначението.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Липса на обжалвани решения на комисията по чл.17, ал.1,т.1 от ЗОЗЗ. 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Съставени  актове за административни нарушения, съгласно ЗОЗЗ</w:t>
            </w:r>
            <w:r w:rsidR="002447E0">
              <w:rPr>
                <w:rFonts w:ascii="Arial Narrow" w:hAnsi="Arial Narrow"/>
                <w:bCs/>
                <w:sz w:val="20"/>
                <w:szCs w:val="20"/>
              </w:rPr>
              <w:t xml:space="preserve">. Бр. изготвени актове за категоризация на </w:t>
            </w:r>
            <w:proofErr w:type="spellStart"/>
            <w:r w:rsidR="002447E0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="002447E0">
              <w:rPr>
                <w:rFonts w:ascii="Arial Narrow" w:hAnsi="Arial Narrow"/>
                <w:bCs/>
                <w:sz w:val="20"/>
                <w:szCs w:val="20"/>
              </w:rPr>
              <w:t>. земи при промяна на предназначението.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F00A9" w:rsidTr="00E17792">
        <w:tc>
          <w:tcPr>
            <w:tcW w:w="1766" w:type="dxa"/>
            <w:tcBorders>
              <w:top w:val="single" w:sz="4" w:space="0" w:color="auto"/>
            </w:tcBorders>
          </w:tcPr>
          <w:p w:rsidR="00CF00A9" w:rsidRDefault="00CF00A9" w:rsidP="005723E5"/>
        </w:tc>
        <w:tc>
          <w:tcPr>
            <w:tcW w:w="1570" w:type="dxa"/>
            <w:tcBorders>
              <w:top w:val="single" w:sz="4" w:space="0" w:color="auto"/>
            </w:tcBorders>
          </w:tcPr>
          <w:p w:rsidR="00CF00A9" w:rsidRDefault="00CF00A9" w:rsidP="005723E5"/>
        </w:tc>
        <w:tc>
          <w:tcPr>
            <w:tcW w:w="1466" w:type="dxa"/>
            <w:tcBorders>
              <w:top w:val="single" w:sz="4" w:space="0" w:color="auto"/>
            </w:tcBorders>
          </w:tcPr>
          <w:p w:rsidR="00CF00A9" w:rsidRDefault="00CF00A9" w:rsidP="005723E5"/>
        </w:tc>
        <w:tc>
          <w:tcPr>
            <w:tcW w:w="1747" w:type="dxa"/>
            <w:tcBorders>
              <w:top w:val="single" w:sz="4" w:space="0" w:color="auto"/>
            </w:tcBorders>
          </w:tcPr>
          <w:p w:rsidR="00CF00A9" w:rsidRDefault="00CF00A9" w:rsidP="00BC1EEB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3.7. </w:t>
            </w:r>
            <w:r w:rsidR="00BC1EEB">
              <w:rPr>
                <w:rFonts w:ascii="Arial Narrow" w:hAnsi="Arial Narrow"/>
                <w:bCs/>
                <w:sz w:val="20"/>
                <w:szCs w:val="20"/>
              </w:rPr>
              <w:t>Дейности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по реда на чл. 26б от ППЗСПЗЗ за бракуване на трайни насаждения.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CF00A9" w:rsidRPr="00B53096" w:rsidRDefault="00BC1EE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BC1EE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CF00A9" w:rsidRDefault="00BC1EEB" w:rsidP="00B53096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Проведени и завършени процедури по реда на </w:t>
            </w:r>
            <w:r w:rsidRPr="00BC1EEB">
              <w:rPr>
                <w:rFonts w:ascii="Arial Narrow" w:hAnsi="Arial Narrow"/>
                <w:bCs/>
                <w:sz w:val="20"/>
                <w:szCs w:val="20"/>
              </w:rPr>
              <w:t>чл. 26б от ППЗСПЗЗ за бракуване на трайни насаждения.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CF00A9" w:rsidRDefault="0013199F" w:rsidP="001319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22 б</w:t>
            </w:r>
            <w:r w:rsidR="00BC1EEB">
              <w:rPr>
                <w:rFonts w:ascii="Arial Narrow" w:hAnsi="Arial Narrow"/>
                <w:bCs/>
                <w:sz w:val="20"/>
                <w:szCs w:val="20"/>
              </w:rPr>
              <w:t>р. приети и изпратени в срок преписки до МЗХ. Бр. проверени имоти с ТН за бракуване.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CF00A9" w:rsidRPr="00D17509" w:rsidRDefault="00BC1EEB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BC1EEB">
              <w:rPr>
                <w:rFonts w:ascii="Arial Narrow" w:hAnsi="Arial Narrow"/>
                <w:bCs/>
                <w:sz w:val="20"/>
                <w:szCs w:val="20"/>
              </w:rPr>
              <w:t>Бр. приети и изпратени в срок преписки до МЗХ. Бр. проверени имоти с ТН за бракуване.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CF00A9" w:rsidRPr="00D17509" w:rsidRDefault="00BC1EEB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1EE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B53096" w:rsidTr="00E17792">
        <w:tc>
          <w:tcPr>
            <w:tcW w:w="1766" w:type="dxa"/>
            <w:tcBorders>
              <w:top w:val="single" w:sz="4" w:space="0" w:color="auto"/>
            </w:tcBorders>
          </w:tcPr>
          <w:p w:rsidR="00B53096" w:rsidRDefault="00B53096" w:rsidP="005723E5"/>
        </w:tc>
        <w:tc>
          <w:tcPr>
            <w:tcW w:w="1570" w:type="dxa"/>
            <w:tcBorders>
              <w:top w:val="single" w:sz="4" w:space="0" w:color="auto"/>
            </w:tcBorders>
          </w:tcPr>
          <w:p w:rsidR="00B53096" w:rsidRDefault="00B53096" w:rsidP="005723E5"/>
        </w:tc>
        <w:tc>
          <w:tcPr>
            <w:tcW w:w="1466" w:type="dxa"/>
            <w:tcBorders>
              <w:top w:val="single" w:sz="4" w:space="0" w:color="auto"/>
            </w:tcBorders>
          </w:tcPr>
          <w:p w:rsidR="00B53096" w:rsidRDefault="00B53096" w:rsidP="005723E5"/>
        </w:tc>
        <w:tc>
          <w:tcPr>
            <w:tcW w:w="1747" w:type="dxa"/>
            <w:tcBorders>
              <w:top w:val="single" w:sz="4" w:space="0" w:color="auto"/>
            </w:tcBorders>
          </w:tcPr>
          <w:p w:rsidR="00B53096" w:rsidRDefault="00B53096" w:rsidP="00FD772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FD772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 Дейности по реда на чл. 27, ал. 6 от ЗСПЗЗ и чл. 45, ал. 10 от ППЗСПЗЗ.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53096" w:rsidRPr="006F79BB" w:rsidRDefault="00B5309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B53096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B53096" w:rsidRPr="006F79BB" w:rsidRDefault="00B53096" w:rsidP="00B53096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</w:t>
            </w:r>
            <w:r>
              <w:t xml:space="preserve"> </w:t>
            </w:r>
            <w:r w:rsidRPr="00B53096">
              <w:rPr>
                <w:rFonts w:ascii="Arial Narrow" w:hAnsi="Arial Narrow"/>
                <w:bCs/>
                <w:sz w:val="20"/>
                <w:szCs w:val="20"/>
              </w:rPr>
              <w:t>27, ал. 6 от ЗСПЗЗ и чл. 45, ал. 10 от ППЗСПЗЗ.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B53096" w:rsidRPr="006F79BB" w:rsidRDefault="0013199F" w:rsidP="0013199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23 б</w:t>
            </w:r>
            <w:r w:rsidR="00B53096">
              <w:rPr>
                <w:rFonts w:ascii="Arial Narrow" w:hAnsi="Arial Narrow"/>
                <w:bCs/>
                <w:sz w:val="20"/>
                <w:szCs w:val="20"/>
              </w:rPr>
              <w:t>р. коректно подготв</w:t>
            </w:r>
            <w:r w:rsidR="00D5414E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 w:rsidR="00B53096">
              <w:rPr>
                <w:rFonts w:ascii="Arial Narrow" w:hAnsi="Arial Narrow"/>
                <w:bCs/>
                <w:sz w:val="20"/>
                <w:szCs w:val="20"/>
              </w:rPr>
              <w:t>ни и</w:t>
            </w:r>
            <w:r w:rsidR="00D5414E">
              <w:rPr>
                <w:rFonts w:ascii="Arial Narrow" w:hAnsi="Arial Narrow"/>
                <w:bCs/>
                <w:sz w:val="20"/>
                <w:szCs w:val="20"/>
              </w:rPr>
              <w:t xml:space="preserve"> изпратени преписки в МЗХ, Бр. сключени договори по ре</w:t>
            </w:r>
            <w:r w:rsidR="00254AEE">
              <w:rPr>
                <w:rFonts w:ascii="Arial Narrow" w:hAnsi="Arial Narrow"/>
                <w:bCs/>
                <w:sz w:val="20"/>
                <w:szCs w:val="20"/>
              </w:rPr>
              <w:t xml:space="preserve">да на чл. 56д, ал. 1 от ППЗСПЗЗ, Бр. коректно изготвени предложения до областния управител за издаване на </w:t>
            </w:r>
            <w:r w:rsidR="00254AE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актове за ДС.</w:t>
            </w:r>
            <w:r w:rsidR="00D5414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B53096" w:rsidRPr="006F79BB" w:rsidRDefault="00D17509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17509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Бр. коректно подготвени и изпратени преписки в МЗХ, Бр. сключени договори по реда на чл. 56д, ал. 1 от ППЗСПЗЗ, Бр. коректно изготвени предложения до областния управител за издаване на </w:t>
            </w:r>
            <w:r w:rsidRPr="00D17509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актове за ДС.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B53096" w:rsidRPr="006F79BB" w:rsidRDefault="00D17509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7509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</w:tc>
      </w:tr>
      <w:tr w:rsidR="00FC68D2" w:rsidRPr="006F79BB" w:rsidTr="005723E5">
        <w:trPr>
          <w:trHeight w:val="2402"/>
        </w:trPr>
        <w:tc>
          <w:tcPr>
            <w:tcW w:w="1766" w:type="dxa"/>
          </w:tcPr>
          <w:p w:rsidR="00FC68D2" w:rsidRPr="006F79BB" w:rsidRDefault="00FC68D2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</w:tcPr>
          <w:p w:rsidR="00FC68D2" w:rsidRPr="005B062F" w:rsidRDefault="00FC68D2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</w:tcPr>
          <w:p w:rsidR="00FC68D2" w:rsidRDefault="00FC68D2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8F20AB" w:rsidRPr="00FC68D2" w:rsidRDefault="00FC68D2" w:rsidP="00B77B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77B5B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8F20AB">
              <w:rPr>
                <w:rFonts w:ascii="Arial Narrow" w:hAnsi="Arial Narrow"/>
                <w:sz w:val="20"/>
                <w:szCs w:val="20"/>
              </w:rPr>
              <w:t xml:space="preserve"> Дейности по Закона за регистрация и контрол на земеделската и горската техника,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</w:tc>
        <w:tc>
          <w:tcPr>
            <w:tcW w:w="1036" w:type="dxa"/>
          </w:tcPr>
          <w:p w:rsidR="00FC68D2" w:rsidRPr="006F79BB" w:rsidRDefault="008F20A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052" w:type="dxa"/>
          </w:tcPr>
          <w:p w:rsidR="008F20AB" w:rsidRPr="008F20AB" w:rsidRDefault="008F20AB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сигури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ряване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="001B44E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безопасна</w:t>
            </w:r>
            <w:proofErr w:type="gram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="001B20D1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Варна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8F20AB" w:rsidRPr="008F20AB" w:rsidRDefault="008F20AB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FC68D2" w:rsidRPr="006F79BB" w:rsidRDefault="00FC68D2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825" w:type="dxa"/>
          </w:tcPr>
          <w:p w:rsidR="00FC68D2" w:rsidRPr="006F79BB" w:rsidRDefault="00776A42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Регистрация, промяна, прекратяване и отчисляване на земеделска и горска техника, превозни средства и машини за земни работи; извършване на годишни, сезонни и тематични прегледи на регистрираната техника; издаване и подмяна на свидетелствата за правоспособност на територията на областта;</w:t>
            </w:r>
            <w:r w:rsidR="00C50B07">
              <w:rPr>
                <w:rFonts w:ascii="Arial Narrow" w:hAnsi="Arial Narrow"/>
                <w:sz w:val="20"/>
                <w:szCs w:val="20"/>
              </w:rPr>
              <w:t xml:space="preserve"> поддържане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0B0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</w:rPr>
              <w:t>актуален регистър на регистрираната техника на територията на областта и на лицата, придобили правоспособност за работа с техниката.</w:t>
            </w:r>
          </w:p>
        </w:tc>
        <w:tc>
          <w:tcPr>
            <w:tcW w:w="1858" w:type="dxa"/>
          </w:tcPr>
          <w:p w:rsidR="00FC68D2" w:rsidRPr="006F79BB" w:rsidRDefault="00510ACC" w:rsidP="00C50B0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</w:t>
            </w:r>
            <w:r w:rsidR="00C50B07">
              <w:rPr>
                <w:rFonts w:ascii="Arial Narrow" w:hAnsi="Arial Narrow"/>
                <w:bCs/>
                <w:sz w:val="20"/>
                <w:szCs w:val="20"/>
              </w:rPr>
              <w:t>, промени, прекратяване и отчисления на ЗТ и ГТ</w:t>
            </w:r>
            <w:r>
              <w:rPr>
                <w:rFonts w:ascii="Arial Narrow" w:hAnsi="Arial Narrow"/>
                <w:bCs/>
                <w:sz w:val="20"/>
                <w:szCs w:val="20"/>
              </w:rPr>
              <w:t>;</w:t>
            </w:r>
            <w:r w:rsidR="00C50B07">
              <w:rPr>
                <w:rFonts w:ascii="Arial Narrow" w:hAnsi="Arial Narrow"/>
                <w:bCs/>
                <w:sz w:val="20"/>
                <w:szCs w:val="20"/>
              </w:rPr>
              <w:t xml:space="preserve"> Брой годишни, сезонни и тематични прегледи; Брой издадени и подменени свидетелства за </w:t>
            </w:r>
            <w:proofErr w:type="spellStart"/>
            <w:r w:rsidR="00C50B07">
              <w:rPr>
                <w:rFonts w:ascii="Arial Narrow" w:hAnsi="Arial Narrow"/>
                <w:bCs/>
                <w:sz w:val="20"/>
                <w:szCs w:val="20"/>
              </w:rPr>
              <w:t>провоспособност</w:t>
            </w:r>
            <w:proofErr w:type="spellEnd"/>
            <w:r w:rsidR="00C50B07">
              <w:rPr>
                <w:rFonts w:ascii="Arial Narrow" w:hAnsi="Arial Narrow"/>
                <w:bCs/>
                <w:sz w:val="20"/>
                <w:szCs w:val="20"/>
              </w:rPr>
              <w:t>; Актуален регистър</w:t>
            </w:r>
            <w:r w:rsidR="00C50B07"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 и на лицата, придобили правоспособност за работа с техниката.</w:t>
            </w:r>
            <w:r w:rsidR="00C50B0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</w:tcPr>
          <w:p w:rsidR="00FC68D2" w:rsidRDefault="00FC68D2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6F79BB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0053C3" w:rsidRPr="006F79BB" w:rsidTr="00FD7725">
        <w:trPr>
          <w:trHeight w:val="3251"/>
        </w:trPr>
        <w:tc>
          <w:tcPr>
            <w:tcW w:w="1766" w:type="dxa"/>
          </w:tcPr>
          <w:p w:rsidR="000053C3" w:rsidRPr="006F79BB" w:rsidRDefault="000053C3" w:rsidP="00FD772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4.Устойчиво функциониране на изградената агростатистическа система.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Осигуряване на надеждна статистическа информация по СЗСИ за вземане на оптимални управленски решения в аграрния сектор.</w:t>
            </w:r>
          </w:p>
        </w:tc>
        <w:tc>
          <w:tcPr>
            <w:tcW w:w="1570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</w:t>
            </w:r>
          </w:p>
        </w:tc>
        <w:tc>
          <w:tcPr>
            <w:tcW w:w="1466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Стратегия за развитие на Националната статистическа система /НСС/ на Република България 2013-2017 г. </w:t>
            </w:r>
          </w:p>
        </w:tc>
        <w:tc>
          <w:tcPr>
            <w:tcW w:w="1747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>4.1.Събиране, обработка и обобщаване  на индивидуална статистическа информация от различни секторни статистически наблюдения чрез анкетиране на земеделските стопани.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в МЗХ достоверна статистическа   информация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извършените статистическите наблюдения </w:t>
            </w:r>
          </w:p>
        </w:tc>
        <w:tc>
          <w:tcPr>
            <w:tcW w:w="1825" w:type="dxa"/>
          </w:tcPr>
          <w:p w:rsidR="000053C3" w:rsidRPr="006F79BB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Проведени 1</w:t>
            </w:r>
            <w:r w:rsidR="0013199F">
              <w:rPr>
                <w:rFonts w:ascii="Arial Narrow" w:hAnsi="Arial Narrow"/>
                <w:sz w:val="20"/>
                <w:szCs w:val="20"/>
              </w:rPr>
              <w:t>2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типа статистически наблюдения на различни сектори в земеделието и преработвателната промишленост</w:t>
            </w:r>
          </w:p>
          <w:p w:rsidR="000053C3" w:rsidRPr="006F79BB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статистически изследвания заложени в НСП.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:rsidR="00FD7725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</w:tcPr>
          <w:p w:rsidR="000053C3" w:rsidRDefault="000053C3" w:rsidP="005723E5"/>
        </w:tc>
        <w:tc>
          <w:tcPr>
            <w:tcW w:w="1570" w:type="dxa"/>
          </w:tcPr>
          <w:p w:rsidR="000053C3" w:rsidRDefault="000053C3" w:rsidP="005723E5"/>
        </w:tc>
        <w:tc>
          <w:tcPr>
            <w:tcW w:w="1466" w:type="dxa"/>
          </w:tcPr>
          <w:p w:rsidR="000053C3" w:rsidRDefault="000053C3" w:rsidP="005723E5"/>
        </w:tc>
        <w:tc>
          <w:tcPr>
            <w:tcW w:w="1747" w:type="dxa"/>
          </w:tcPr>
          <w:p w:rsidR="000053C3" w:rsidRPr="00F63CED" w:rsidRDefault="000053C3" w:rsidP="005723E5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>4.2.Събиране, обработване, приключване</w:t>
            </w:r>
            <w:r w:rsidRPr="00F63CED">
              <w:rPr>
                <w:rFonts w:ascii="Arial Narrow" w:hAnsi="Arial Narrow"/>
                <w:sz w:val="20"/>
                <w:szCs w:val="20"/>
                <w:lang w:val="ru-RU"/>
              </w:rPr>
              <w:t xml:space="preserve"> и изготвяне на анализ на данните. Предоставяне и разясняване на индивидуалните резултати на земеделските стопани, включени в СЗСИ за 201</w:t>
            </w:r>
            <w:r w:rsidR="005B6687" w:rsidRPr="00F63CED"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  <w:r w:rsidRPr="00F63CED">
              <w:rPr>
                <w:rFonts w:ascii="Arial Narrow" w:hAnsi="Arial Narrow"/>
                <w:sz w:val="20"/>
                <w:szCs w:val="20"/>
                <w:lang w:val="ru-RU"/>
              </w:rPr>
              <w:t xml:space="preserve"> г.</w:t>
            </w:r>
          </w:p>
          <w:p w:rsidR="000053C3" w:rsidRPr="00F63CED" w:rsidRDefault="000053C3" w:rsidP="00F87B6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Регулярно събиране на счетоводна информация от </w:t>
            </w:r>
            <w:r w:rsidR="005B6687" w:rsidRPr="00F63CED">
              <w:rPr>
                <w:rFonts w:ascii="Arial Narrow" w:eastAsia="Arial Unicode MS" w:hAnsi="Arial Narrow"/>
                <w:sz w:val="20"/>
                <w:szCs w:val="20"/>
              </w:rPr>
              <w:t>65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 включени в СЗСИ за 201</w:t>
            </w:r>
            <w:r w:rsidR="005B6687" w:rsidRPr="00F63CED">
              <w:rPr>
                <w:rFonts w:ascii="Arial Narrow" w:eastAsia="Arial Unicode MS" w:hAnsi="Arial Narrow"/>
                <w:sz w:val="20"/>
                <w:szCs w:val="20"/>
              </w:rPr>
              <w:t>6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г.;</w:t>
            </w:r>
          </w:p>
        </w:tc>
        <w:tc>
          <w:tcPr>
            <w:tcW w:w="1036" w:type="dxa"/>
          </w:tcPr>
          <w:p w:rsidR="000053C3" w:rsidRPr="00F63CED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F63CED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F63CED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F63CED" w:rsidRDefault="000053C3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F63CE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F63CED">
              <w:rPr>
                <w:rFonts w:ascii="Arial Narrow" w:hAnsi="Arial Narrow"/>
                <w:bCs/>
                <w:sz w:val="20"/>
                <w:szCs w:val="20"/>
              </w:rPr>
              <w:t xml:space="preserve">  в МЗХ достоверна статистическа   информация 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>за вземане на оптимални управленски решения в аграрния сектор от  Системата за земеделска счетоводна информация /СЗСИ/</w:t>
            </w:r>
          </w:p>
        </w:tc>
        <w:tc>
          <w:tcPr>
            <w:tcW w:w="1825" w:type="dxa"/>
          </w:tcPr>
          <w:p w:rsidR="000053C3" w:rsidRPr="00F63CED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Извършени регулярни посещения на  </w:t>
            </w:r>
            <w:r w:rsidR="0013199F">
              <w:rPr>
                <w:rFonts w:ascii="Arial Narrow" w:eastAsia="Arial Unicode MS" w:hAnsi="Arial Narrow"/>
                <w:sz w:val="20"/>
                <w:szCs w:val="20"/>
              </w:rPr>
              <w:t>80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стопанствата, включени в СЗСИ за 201</w:t>
            </w:r>
            <w:r w:rsidR="0013199F">
              <w:rPr>
                <w:rFonts w:ascii="Arial Narrow" w:eastAsia="Arial Unicode MS" w:hAnsi="Arial Narrow"/>
                <w:sz w:val="20"/>
                <w:szCs w:val="20"/>
              </w:rPr>
              <w:t>6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г.</w:t>
            </w:r>
          </w:p>
          <w:p w:rsidR="000053C3" w:rsidRPr="00F63CED" w:rsidRDefault="000053C3" w:rsidP="0013199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Събрана,обработена и причключена счетоводна информация – формуляри и дневници от </w:t>
            </w:r>
            <w:r w:rsidR="0013199F">
              <w:rPr>
                <w:rFonts w:ascii="Arial Narrow" w:eastAsia="Arial Unicode MS" w:hAnsi="Arial Narrow"/>
                <w:sz w:val="20"/>
                <w:szCs w:val="20"/>
              </w:rPr>
              <w:t>80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 включени в СЗСИ за 201</w:t>
            </w:r>
            <w:r w:rsidR="0013199F">
              <w:rPr>
                <w:rFonts w:ascii="Arial Narrow" w:eastAsia="Arial Unicode MS" w:hAnsi="Arial Narrow"/>
                <w:sz w:val="20"/>
                <w:szCs w:val="20"/>
              </w:rPr>
              <w:t>6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г.</w:t>
            </w:r>
            <w:r w:rsidRPr="00F63CED">
              <w:rPr>
                <w:rFonts w:ascii="Arial Narrow" w:hAnsi="Arial Narrow"/>
                <w:sz w:val="20"/>
                <w:szCs w:val="20"/>
              </w:rPr>
              <w:t xml:space="preserve"> Изготвени  коректно тримесечни отчети в срок.</w:t>
            </w:r>
          </w:p>
        </w:tc>
        <w:tc>
          <w:tcPr>
            <w:tcW w:w="1858" w:type="dxa"/>
          </w:tcPr>
          <w:p w:rsidR="000053C3" w:rsidRPr="00F63CED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F63CED">
              <w:rPr>
                <w:rFonts w:ascii="Arial Narrow" w:hAnsi="Arial Narrow"/>
                <w:sz w:val="20"/>
                <w:szCs w:val="20"/>
              </w:rPr>
              <w:t>Посещения на стопанствата включени в СЗСИ за 201</w:t>
            </w:r>
            <w:r w:rsidR="0013199F">
              <w:rPr>
                <w:rFonts w:ascii="Arial Narrow" w:hAnsi="Arial Narrow"/>
                <w:sz w:val="20"/>
                <w:szCs w:val="20"/>
              </w:rPr>
              <w:t>7</w:t>
            </w:r>
            <w:r w:rsidRPr="00F63CED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  <w:p w:rsidR="000053C3" w:rsidRPr="00F63CED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F63CED">
              <w:rPr>
                <w:rFonts w:ascii="Arial Narrow" w:hAnsi="Arial Narrow"/>
                <w:sz w:val="20"/>
                <w:szCs w:val="20"/>
              </w:rPr>
              <w:t>Попълнени дневници и формуляри на  бр. стопанства за 201</w:t>
            </w:r>
            <w:r w:rsidR="0013199F">
              <w:rPr>
                <w:rFonts w:ascii="Arial Narrow" w:hAnsi="Arial Narrow"/>
                <w:sz w:val="20"/>
                <w:szCs w:val="20"/>
              </w:rPr>
              <w:t>7</w:t>
            </w:r>
            <w:r w:rsidRPr="00F63CED">
              <w:rPr>
                <w:rFonts w:ascii="Arial Narrow" w:hAnsi="Arial Narrow"/>
                <w:sz w:val="20"/>
                <w:szCs w:val="20"/>
              </w:rPr>
              <w:t xml:space="preserve"> г.  </w:t>
            </w:r>
          </w:p>
          <w:p w:rsidR="000053C3" w:rsidRPr="00F63CED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F63CED">
              <w:rPr>
                <w:rFonts w:ascii="Arial Narrow" w:hAnsi="Arial Narrow"/>
                <w:sz w:val="20"/>
                <w:szCs w:val="20"/>
              </w:rPr>
              <w:t>Изготвени коректни тримесечни отчети в срок .</w:t>
            </w:r>
          </w:p>
          <w:p w:rsidR="000053C3" w:rsidRPr="00F63CED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F63CED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63CE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F63CED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5. Осигуряване на актуална и  навременна оперативна информация в областта на растениевъдството и животновъдството </w:t>
            </w: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към МЗХ за изготвяне на анализи и прогнози при определяне на аграрната политика.</w:t>
            </w:r>
          </w:p>
        </w:tc>
        <w:tc>
          <w:tcPr>
            <w:tcW w:w="1570" w:type="dxa"/>
            <w:vMerge w:val="restart"/>
          </w:tcPr>
          <w:p w:rsidR="000053C3" w:rsidRPr="005B062F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Развитие на отрасъл селско стопанство за осигуряване на хранителна сигурност и за производство на продукти с висока добавена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стойност при устойчиво управление на природните ресурси</w:t>
            </w:r>
          </w:p>
        </w:tc>
        <w:tc>
          <w:tcPr>
            <w:tcW w:w="1466" w:type="dxa"/>
            <w:vMerge w:val="restart"/>
          </w:tcPr>
          <w:p w:rsidR="000053C3" w:rsidRPr="005B062F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Програма на правителството за стабилно развитие на Република България 2014</w:t>
            </w:r>
            <w:r w:rsidR="00F63CED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-2020 г.</w:t>
            </w:r>
          </w:p>
          <w:p w:rsidR="000053C3" w:rsidRPr="005B062F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развитие на България 2020 и Тригодишен план за изпълнението й в периода 2015</w:t>
            </w:r>
            <w:r w:rsidR="00F63CED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="00F63CED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2017</w:t>
            </w:r>
            <w:r w:rsidR="00F63CED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г.</w:t>
            </w:r>
          </w:p>
          <w:p w:rsidR="000053C3" w:rsidRPr="005B062F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 xml:space="preserve">5.1. </w:t>
            </w: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Извършване на 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периодични, частични или пълни полски обследвания на посевите и насажденията със земеделски култури, чрез оглед на място  за установяване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моментното им състояние съобразно агроклиматичните условия</w:t>
            </w:r>
            <w:r w:rsidRPr="006F79B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Извършване на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проверки и 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издаване  констативни протоколи за установяване на щети вследствие на природни бедствия или неблагоприятни климатични условия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Март – Юни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 xml:space="preserve">Набрана и предоставена в МЗХ  актуална и точна информация за състоянието на културите. Направен анализ. </w:t>
            </w:r>
          </w:p>
          <w:p w:rsidR="000053C3" w:rsidRPr="006F79BB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Установени  щети вследствие на природни бедствия или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неблагоприятни климатични условия</w:t>
            </w:r>
          </w:p>
        </w:tc>
        <w:tc>
          <w:tcPr>
            <w:tcW w:w="1825" w:type="dxa"/>
          </w:tcPr>
          <w:p w:rsidR="000053C3" w:rsidRPr="006F79BB" w:rsidRDefault="000053C3" w:rsidP="005723E5">
            <w:pPr>
              <w:rPr>
                <w:rFonts w:ascii="Arial Narrow" w:hAnsi="Arial Narrow"/>
                <w:color w:val="FF6600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Извършен</w:t>
            </w:r>
            <w:r w:rsidR="003D4853">
              <w:rPr>
                <w:rFonts w:ascii="Arial Narrow" w:hAnsi="Arial Narrow"/>
                <w:sz w:val="20"/>
                <w:szCs w:val="20"/>
              </w:rPr>
              <w:t xml:space="preserve">и </w:t>
            </w:r>
            <w:r w:rsidRPr="006F79BB">
              <w:rPr>
                <w:rFonts w:ascii="Arial Narrow" w:hAnsi="Arial Narrow"/>
                <w:sz w:val="20"/>
                <w:szCs w:val="20"/>
              </w:rPr>
              <w:t>периодични, частични и пълни полски обследвания съгласно утвърдените срокове</w:t>
            </w:r>
            <w:r w:rsidRPr="006F79BB">
              <w:rPr>
                <w:rFonts w:ascii="Arial Narrow" w:hAnsi="Arial Narrow"/>
                <w:color w:val="FF6600"/>
                <w:sz w:val="20"/>
                <w:szCs w:val="20"/>
              </w:rPr>
              <w:t>.</w:t>
            </w: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Липса на основание за издаване на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констативни протоколи за установяване на щети вследствие на природни бедствия или неблагоприятни климатични условия</w:t>
            </w:r>
            <w:r w:rsidRPr="006F79B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. </w:t>
            </w: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Извърш</w:t>
            </w:r>
            <w:r w:rsidR="003D4853">
              <w:rPr>
                <w:rFonts w:ascii="Arial Narrow" w:hAnsi="Arial Narrow"/>
                <w:sz w:val="20"/>
                <w:szCs w:val="20"/>
              </w:rPr>
              <w:t>ване на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периодични, частични и пълни полски обследвания съгласно утвърдените срокове.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Издадени констативни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протоколи за установяване на щети вследствие на природни бедствия или неблагоприятни климатични условия</w:t>
            </w:r>
            <w:r w:rsidRPr="006F79B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9B6C76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B6C76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6F79BB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5.2.</w:t>
            </w:r>
            <w:r w:rsidRPr="006F79BB">
              <w:rPr>
                <w:rFonts w:ascii="Arial Narrow" w:hAnsi="Arial Narrow"/>
                <w:lang w:val="ru-RU"/>
              </w:rPr>
              <w:t xml:space="preserve"> Н</w:t>
            </w: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>абиране, проверка, обобщаване и подаване на достоверна оперативна   информация по растениевъдство и животновъдство за областта, съгласно утвърдения тематичен план на МЗХ.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Седмично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Март-Ноември</w:t>
            </w: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Предоставена достоверна, актуална и навременна оперативна информация.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Изготвени и изпратени в МЗХ оперативни доклади и справки в изискуемия срок..</w:t>
            </w: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Изготвени и изпратени в МЗХ оперативни доклади и справки в изискуемия срок </w:t>
            </w:r>
          </w:p>
          <w:p w:rsidR="000053C3" w:rsidRPr="006F79BB" w:rsidRDefault="000053C3" w:rsidP="005723E5">
            <w:pPr>
              <w:rPr>
                <w:rFonts w:ascii="Arial Narrow" w:hAnsi="Arial Narrow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6F79BB" w:rsidRDefault="000053C3" w:rsidP="00F87B66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5.3. </w:t>
            </w:r>
            <w:r w:rsidR="00F87B66">
              <w:rPr>
                <w:rFonts w:ascii="Arial Narrow" w:hAnsi="Arial Narrow"/>
                <w:sz w:val="20"/>
                <w:szCs w:val="20"/>
              </w:rPr>
              <w:t xml:space="preserve">Водене 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и поддържа</w:t>
            </w:r>
            <w:r w:rsidR="00F87B66">
              <w:rPr>
                <w:rFonts w:ascii="Arial Narrow" w:hAnsi="Arial Narrow"/>
                <w:sz w:val="20"/>
                <w:szCs w:val="20"/>
              </w:rPr>
              <w:t xml:space="preserve">не 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в актуално състояние регистри съгласно съответните нормативни актове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pStyle w:val="3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bg-BG"/>
              </w:rPr>
              <w:t>Наличие на актуални регистри:</w:t>
            </w:r>
          </w:p>
          <w:p w:rsidR="000053C3" w:rsidRPr="006F79BB" w:rsidRDefault="000053C3" w:rsidP="005723E5">
            <w:pPr>
              <w:pStyle w:val="3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bg-BG"/>
              </w:rPr>
              <w:t>Регистър З</w:t>
            </w:r>
            <w:r w:rsidR="00F63CED">
              <w:rPr>
                <w:rFonts w:ascii="Arial Narrow" w:hAnsi="Arial Narrow"/>
                <w:sz w:val="20"/>
                <w:szCs w:val="20"/>
                <w:lang w:val="bg-BG"/>
              </w:rPr>
              <w:t>С</w:t>
            </w:r>
            <w:r w:rsidRPr="006F79BB">
              <w:rPr>
                <w:rFonts w:ascii="Arial Narrow" w:hAnsi="Arial Narrow"/>
                <w:sz w:val="20"/>
                <w:szCs w:val="20"/>
                <w:lang w:val="bg-BG"/>
              </w:rPr>
              <w:t xml:space="preserve"> по Наредба 3/1999</w:t>
            </w:r>
            <w:r w:rsidR="00A0401D">
              <w:rPr>
                <w:rFonts w:ascii="Arial Narrow" w:hAnsi="Arial Narrow"/>
                <w:sz w:val="20"/>
                <w:szCs w:val="20"/>
                <w:lang w:val="bg-BG"/>
              </w:rPr>
              <w:t>;</w:t>
            </w:r>
          </w:p>
          <w:p w:rsidR="000053C3" w:rsidRPr="006F79BB" w:rsidRDefault="000053C3" w:rsidP="005723E5">
            <w:pPr>
              <w:ind w:left="-108" w:right="-52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Регистри на развъдни ферми и стопанства за чистопороден и хибриден разплоден материал</w:t>
            </w:r>
            <w:r w:rsidR="00236AC4">
              <w:rPr>
                <w:rFonts w:ascii="Arial Narrow" w:hAnsi="Arial Narrow"/>
                <w:sz w:val="20"/>
                <w:szCs w:val="20"/>
              </w:rPr>
              <w:t xml:space="preserve"> и др.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0053C3" w:rsidRPr="006F79BB" w:rsidRDefault="000053C3" w:rsidP="0013199F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Наличие на актуални регистри към края на 201</w:t>
            </w:r>
            <w:r w:rsidR="0013199F">
              <w:rPr>
                <w:rFonts w:ascii="Arial Narrow" w:hAnsi="Arial Narrow"/>
                <w:sz w:val="20"/>
                <w:szCs w:val="20"/>
              </w:rPr>
              <w:t>6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Поддържани в актуално състояние регистри съгласно нормативната уредба.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</w:tcPr>
          <w:p w:rsidR="000053C3" w:rsidRDefault="000A439C" w:rsidP="005723E5">
            <w:r>
              <w:br w:type="page"/>
            </w:r>
          </w:p>
        </w:tc>
        <w:tc>
          <w:tcPr>
            <w:tcW w:w="1570" w:type="dxa"/>
          </w:tcPr>
          <w:p w:rsidR="000053C3" w:rsidRDefault="000053C3" w:rsidP="005723E5"/>
        </w:tc>
        <w:tc>
          <w:tcPr>
            <w:tcW w:w="1466" w:type="dxa"/>
          </w:tcPr>
          <w:p w:rsidR="000053C3" w:rsidRDefault="000053C3" w:rsidP="005723E5"/>
        </w:tc>
        <w:tc>
          <w:tcPr>
            <w:tcW w:w="1747" w:type="dxa"/>
          </w:tcPr>
          <w:p w:rsidR="000053C3" w:rsidRPr="00251F2E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5.4. Прилагане на Държавна помощ за компенсиране на </w:t>
            </w: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036" w:type="dxa"/>
          </w:tcPr>
          <w:p w:rsidR="000053C3" w:rsidRPr="00251F2E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Януари-Октомври</w:t>
            </w:r>
          </w:p>
          <w:p w:rsidR="000053C3" w:rsidRPr="00251F2E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251F2E" w:rsidRDefault="000053C3" w:rsidP="005723E5">
            <w:pPr>
              <w:ind w:right="-142" w:firstLine="16"/>
              <w:outlineLvl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Компенсиране на земеделските стопани за загинали </w:t>
            </w: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селскостопански животни и унищожени пчелни кошери в резултат на природни бедствия.</w:t>
            </w:r>
          </w:p>
        </w:tc>
        <w:tc>
          <w:tcPr>
            <w:tcW w:w="1825" w:type="dxa"/>
          </w:tcPr>
          <w:p w:rsidR="000053C3" w:rsidRPr="00DB0206" w:rsidRDefault="00F87B66" w:rsidP="005723E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87B66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Липса на подадени заявления от ЗС </w:t>
            </w: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компенсиране на </w:t>
            </w: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материални щети по загинали селскостопански животни и унищожени пчелни кошери в резултат на природни бедствия.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Бр. Приети заявления от земеделски стопани,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бр. Изготвени констативни протоколи; изготвен в срок  регистър и доклад и изпратени в дирекция „Животновъдство“ в МЗХ.</w:t>
            </w:r>
          </w:p>
        </w:tc>
        <w:tc>
          <w:tcPr>
            <w:tcW w:w="1749" w:type="dxa"/>
            <w:vAlign w:val="center"/>
          </w:tcPr>
          <w:p w:rsidR="009B6C76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</w:tcPr>
          <w:p w:rsidR="000053C3" w:rsidRPr="006F79BB" w:rsidRDefault="000053C3" w:rsidP="005723E5">
            <w:pPr>
              <w:ind w:left="34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6.Подобряване на институционалните връзки и ефективно взаимодействие  с областна и общински администрации, структури на МЗХ и браншови организации.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</w:tcPr>
          <w:p w:rsidR="000053C3" w:rsidRPr="000A439C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</w:t>
            </w:r>
          </w:p>
        </w:tc>
        <w:tc>
          <w:tcPr>
            <w:tcW w:w="1466" w:type="dxa"/>
          </w:tcPr>
          <w:p w:rsidR="000053C3" w:rsidRPr="000A439C" w:rsidRDefault="000053C3" w:rsidP="00C801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0A439C" w:rsidRDefault="000053C3" w:rsidP="00C801C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5264A1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6.1. </w:t>
            </w:r>
            <w:r w:rsidR="000053C3" w:rsidRPr="006F79BB">
              <w:rPr>
                <w:rFonts w:ascii="Arial Narrow" w:hAnsi="Arial Narrow"/>
                <w:bCs/>
                <w:sz w:val="20"/>
                <w:szCs w:val="20"/>
              </w:rPr>
              <w:t>Участие в   работни срещи, комисии и  осъществени съвместни дейности по решаване на  проблеми</w:t>
            </w:r>
            <w:r w:rsidR="000053C3"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свързани с компетенциите на </w:t>
            </w:r>
          </w:p>
          <w:p w:rsidR="000053C3" w:rsidRDefault="000053C3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«Земеделие».</w:t>
            </w:r>
          </w:p>
          <w:p w:rsidR="00F63CED" w:rsidRPr="006F79BB" w:rsidRDefault="00F63CED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052" w:type="dxa"/>
          </w:tcPr>
          <w:p w:rsidR="000053C3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Ефективно взаимодействие с други структури  и организации.</w:t>
            </w:r>
          </w:p>
          <w:p w:rsidR="00F63CED" w:rsidRDefault="00F63CED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Запознаване на  животновъдите от областта с предстоящи промени в действащото законодате</w:t>
            </w:r>
            <w:r w:rsidR="00EF712A">
              <w:rPr>
                <w:rFonts w:ascii="Arial Narrow" w:hAnsi="Arial Narrow"/>
                <w:bCs/>
                <w:sz w:val="20"/>
                <w:szCs w:val="20"/>
              </w:rPr>
              <w:t xml:space="preserve">лство, </w:t>
            </w:r>
            <w:proofErr w:type="spellStart"/>
            <w:r w:rsidR="00EF712A">
              <w:rPr>
                <w:rFonts w:ascii="Arial Narrow" w:hAnsi="Arial Narrow"/>
                <w:bCs/>
                <w:sz w:val="20"/>
                <w:szCs w:val="20"/>
              </w:rPr>
              <w:t>касаещо</w:t>
            </w:r>
            <w:proofErr w:type="spellEnd"/>
            <w:r w:rsidR="00EF712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EF712A">
              <w:rPr>
                <w:rFonts w:ascii="Arial Narrow" w:hAnsi="Arial Narrow"/>
                <w:bCs/>
                <w:sz w:val="20"/>
                <w:szCs w:val="20"/>
              </w:rPr>
              <w:t>дейнстта</w:t>
            </w:r>
            <w:proofErr w:type="spellEnd"/>
            <w:r w:rsidR="00EF712A">
              <w:rPr>
                <w:rFonts w:ascii="Arial Narrow" w:hAnsi="Arial Narrow"/>
                <w:bCs/>
                <w:sz w:val="20"/>
                <w:szCs w:val="20"/>
              </w:rPr>
              <w:t xml:space="preserve"> им и оказване на съдействие за решаване на проблеми в отрасъл животновъдство на областно ниво.</w:t>
            </w:r>
          </w:p>
          <w:p w:rsidR="00F63CED" w:rsidRPr="006F79BB" w:rsidRDefault="00F63CED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0053C3" w:rsidP="00EF712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Успешно реализирани дейности  със: СГКК; Областна и Общински администрации; НССЗ; РУГ; ТП на „ДГС”; ДФЗ; БАБХ  и </w:t>
            </w:r>
            <w:r w:rsidR="00EF712A">
              <w:rPr>
                <w:rFonts w:ascii="Arial Narrow" w:hAnsi="Arial Narrow"/>
                <w:bCs/>
                <w:sz w:val="20"/>
                <w:szCs w:val="20"/>
              </w:rPr>
              <w:t>животновъдите от областта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Проведени съвместни дейности – комисии, решени проблеми, поставени проблеми  пред компетентни институции.  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9B6C76" w:rsidRPr="006F79BB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7.Усъвършенстване на ефективността на работа в администрацията; Оптимизиране  и повишаване на административния капацитет в дирекцията;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Повишаване качеството на административното обслужване;.</w:t>
            </w:r>
          </w:p>
          <w:p w:rsidR="000053C3" w:rsidRPr="006F79BB" w:rsidRDefault="000053C3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:rsidR="000053C3" w:rsidRPr="006F79BB" w:rsidRDefault="000053C3" w:rsidP="005723E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79BB">
              <w:rPr>
                <w:rFonts w:ascii="Arial Narrow" w:hAnsi="Arial Narrow"/>
                <w:color w:val="000000"/>
                <w:sz w:val="20"/>
                <w:szCs w:val="20"/>
              </w:rPr>
              <w:t>Създаване на европейска визия на администрацията осигуряваща качествени административни услуги</w:t>
            </w:r>
          </w:p>
        </w:tc>
        <w:tc>
          <w:tcPr>
            <w:tcW w:w="1466" w:type="dxa"/>
            <w:vMerge w:val="restart"/>
          </w:tcPr>
          <w:p w:rsidR="00635EBF" w:rsidRPr="000A439C" w:rsidRDefault="00635EBF" w:rsidP="00635EB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7.1.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1825" w:type="dxa"/>
          </w:tcPr>
          <w:p w:rsidR="000053C3" w:rsidRDefault="00ED7E7A" w:rsidP="00ED7E7A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Проведени  конкурси </w:t>
            </w:r>
          </w:p>
          <w:p w:rsidR="00ED7E7A" w:rsidRPr="006F79BB" w:rsidRDefault="00ED7E7A" w:rsidP="00C17AF0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 заемане на  свободни длъжности;  Назнач</w:t>
            </w:r>
            <w:r w:rsidR="003224BD"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 xml:space="preserve">ни експерти. </w:t>
            </w:r>
          </w:p>
        </w:tc>
        <w:tc>
          <w:tcPr>
            <w:tcW w:w="1858" w:type="dxa"/>
          </w:tcPr>
          <w:p w:rsidR="000053C3" w:rsidRPr="006F79BB" w:rsidRDefault="000053C3" w:rsidP="006C7C3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6C7C35">
              <w:rPr>
                <w:rFonts w:ascii="Arial Narrow" w:hAnsi="Arial Narrow"/>
                <w:bCs/>
                <w:sz w:val="20"/>
                <w:szCs w:val="20"/>
              </w:rPr>
              <w:t>ждане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конкурси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</w:rPr>
              <w:t>съглано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Н</w:t>
            </w:r>
            <w:r w:rsidR="003224BD"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КДА. Назнач</w:t>
            </w:r>
            <w:r w:rsidR="006C7C35">
              <w:rPr>
                <w:rFonts w:ascii="Arial Narrow" w:hAnsi="Arial Narrow"/>
                <w:bCs/>
                <w:sz w:val="20"/>
                <w:szCs w:val="20"/>
              </w:rPr>
              <w:t>аване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експерти на свободните длъжности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6F79BB" w:rsidRDefault="000053C3" w:rsidP="00FD772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7.2. Осигуряване на условия за повишаване на квалификацията на служителите  чрез обучения.</w:t>
            </w:r>
            <w:r w:rsidR="00EA5C27">
              <w:rPr>
                <w:rFonts w:ascii="Arial Narrow" w:hAnsi="Arial Narrow"/>
                <w:sz w:val="20"/>
                <w:szCs w:val="20"/>
              </w:rPr>
              <w:t xml:space="preserve"> Изготвен план за обучение.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и  съгласно утвърден  график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1825" w:type="dxa"/>
          </w:tcPr>
          <w:p w:rsidR="000053C3" w:rsidRPr="006F79BB" w:rsidRDefault="000053C3" w:rsidP="0013199F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Обучени от ИПА </w:t>
            </w:r>
            <w:r w:rsidR="00D553A7">
              <w:rPr>
                <w:rFonts w:ascii="Arial Narrow" w:hAnsi="Arial Narrow" w:cs="Arial"/>
                <w:sz w:val="20"/>
                <w:szCs w:val="20"/>
              </w:rPr>
              <w:t xml:space="preserve">0 </w:t>
            </w:r>
            <w:r w:rsidR="0013199F">
              <w:rPr>
                <w:rFonts w:ascii="Arial Narrow" w:hAnsi="Arial Narrow" w:cs="Arial"/>
                <w:sz w:val="20"/>
                <w:szCs w:val="20"/>
              </w:rPr>
              <w:t>бр. служители</w:t>
            </w:r>
          </w:p>
          <w:p w:rsidR="000053C3" w:rsidRPr="006F79BB" w:rsidRDefault="000053C3" w:rsidP="005723E5">
            <w:pPr>
              <w:tabs>
                <w:tab w:val="left" w:pos="1636"/>
              </w:tabs>
              <w:ind w:right="4"/>
              <w:rPr>
                <w:rFonts w:ascii="Arial Narrow" w:hAnsi="Arial Narrow" w:cs="Arial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13199F">
              <w:rPr>
                <w:rFonts w:ascii="Arial Narrow" w:hAnsi="Arial Narrow" w:cs="Arial"/>
                <w:sz w:val="20"/>
                <w:szCs w:val="20"/>
              </w:rPr>
              <w:t>реминали задължително обучение.</w:t>
            </w: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053C3" w:rsidRPr="006F79BB" w:rsidRDefault="000053C3" w:rsidP="00D553A7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Обучени по други специализирани теми</w:t>
            </w:r>
            <w:r w:rsidR="00D553A7">
              <w:rPr>
                <w:rFonts w:ascii="Arial Narrow" w:hAnsi="Arial Narrow" w:cs="Arial"/>
                <w:sz w:val="20"/>
                <w:szCs w:val="20"/>
              </w:rPr>
              <w:t>-8 бр.</w:t>
            </w:r>
            <w:r w:rsidRPr="006F79BB">
              <w:rPr>
                <w:rFonts w:ascii="Arial Narrow" w:hAnsi="Arial Narrow" w:cs="Arial"/>
                <w:color w:val="FF66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Брой обучени служители</w:t>
            </w:r>
            <w:r w:rsidR="00EA5C27">
              <w:rPr>
                <w:rFonts w:ascii="Arial Narrow" w:hAnsi="Arial Narrow" w:cs="Arial"/>
                <w:sz w:val="20"/>
                <w:szCs w:val="20"/>
              </w:rPr>
              <w:t xml:space="preserve"> съгласно изготвен план за обучение и по други специализирани теми.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6F79BB" w:rsidRDefault="000053C3" w:rsidP="00FD772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7.3. Изготвяне на отговори на сигнали, предложения и жалби от граждани при спазване на сроковете предвидени в АПК.</w:t>
            </w: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B268A7" w:rsidP="001319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 xml:space="preserve">тговори на  </w:t>
            </w:r>
            <w:r w:rsidR="0013199F"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</w:rPr>
              <w:t xml:space="preserve"> бр. 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>жалби и сигнали през 201</w:t>
            </w:r>
            <w:r w:rsidR="0013199F">
              <w:rPr>
                <w:rFonts w:ascii="Arial Narrow" w:hAnsi="Arial Narrow"/>
                <w:sz w:val="20"/>
                <w:szCs w:val="20"/>
              </w:rPr>
              <w:t>6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 xml:space="preserve"> г. </w:t>
            </w:r>
            <w:r>
              <w:rPr>
                <w:rFonts w:ascii="Arial Narrow" w:hAnsi="Arial Narrow"/>
                <w:sz w:val="20"/>
                <w:szCs w:val="20"/>
              </w:rPr>
              <w:t>в срок.  И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>зготвени извън сроковете по АПК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0 бр.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0053C3" w:rsidRPr="006F79BB" w:rsidRDefault="000053C3" w:rsidP="0013199F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Липса  на  жалби и сигнали срещу дейността на ОДЗ/ОСЗ 201</w:t>
            </w:r>
            <w:r w:rsidR="0013199F">
              <w:rPr>
                <w:rFonts w:ascii="Arial Narrow" w:hAnsi="Arial Narrow"/>
                <w:sz w:val="20"/>
                <w:szCs w:val="20"/>
              </w:rPr>
              <w:t>7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г.</w:t>
            </w:r>
            <w:r w:rsidR="006A6BD1">
              <w:rPr>
                <w:rFonts w:ascii="Arial Narrow" w:hAnsi="Arial Narrow"/>
                <w:sz w:val="20"/>
                <w:szCs w:val="20"/>
              </w:rPr>
              <w:t>,</w:t>
            </w:r>
            <w:r w:rsidRPr="006F79BB">
              <w:rPr>
                <w:rFonts w:ascii="Arial Narrow" w:hAnsi="Arial Narrow"/>
                <w:sz w:val="20"/>
                <w:szCs w:val="20"/>
              </w:rPr>
              <w:t>изготвени извън сроковете по АПК.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6F79BB" w:rsidRDefault="000053C3" w:rsidP="00EA5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  <w:r>
              <w:rPr>
                <w:rFonts w:ascii="Arial Narrow" w:hAnsi="Arial Narrow"/>
                <w:b/>
                <w:sz w:val="20"/>
                <w:szCs w:val="20"/>
              </w:rPr>
              <w:t>и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ГДАР</w:t>
            </w:r>
          </w:p>
        </w:tc>
      </w:tr>
      <w:tr w:rsidR="000053C3" w:rsidRPr="006F79BB" w:rsidTr="00750066">
        <w:trPr>
          <w:trHeight w:val="2959"/>
        </w:trPr>
        <w:tc>
          <w:tcPr>
            <w:tcW w:w="1766" w:type="dxa"/>
          </w:tcPr>
          <w:p w:rsidR="000053C3" w:rsidRPr="006F79BB" w:rsidRDefault="000053C3" w:rsidP="005723E5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>8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. Повишаване информираността на населението за работата на ОД “Земеделие” и ОСЗ.   </w:t>
            </w:r>
          </w:p>
        </w:tc>
        <w:tc>
          <w:tcPr>
            <w:tcW w:w="1570" w:type="dxa"/>
          </w:tcPr>
          <w:p w:rsidR="000053C3" w:rsidRPr="006F79BB" w:rsidRDefault="000053C3" w:rsidP="005723E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79BB">
              <w:rPr>
                <w:rFonts w:ascii="Arial Narrow" w:hAnsi="Arial Narrow"/>
                <w:color w:val="000000"/>
                <w:sz w:val="20"/>
                <w:szCs w:val="20"/>
              </w:rPr>
              <w:t>Създаване на европейска визия на администрацията осигуряваща качествени административни услуги</w:t>
            </w:r>
          </w:p>
        </w:tc>
        <w:tc>
          <w:tcPr>
            <w:tcW w:w="1466" w:type="dxa"/>
          </w:tcPr>
          <w:p w:rsidR="00635EBF" w:rsidRPr="00CB33BC" w:rsidRDefault="00635EBF" w:rsidP="00635EB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B33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8.1.Актуализиране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служби.</w:t>
            </w:r>
            <w:r w:rsidR="00192B67">
              <w:rPr>
                <w:rFonts w:ascii="Arial Narrow" w:hAnsi="Arial Narrow"/>
                <w:sz w:val="20"/>
                <w:szCs w:val="20"/>
              </w:rPr>
              <w:t xml:space="preserve"> Предоставяне на информация по ЗДОИ.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1825" w:type="dxa"/>
          </w:tcPr>
          <w:p w:rsidR="000053C3" w:rsidRPr="006F79BB" w:rsidRDefault="000053C3" w:rsidP="0013199F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Актуална информация</w:t>
            </w:r>
            <w:r w:rsidR="001D2D86">
              <w:rPr>
                <w:rFonts w:ascii="Arial Narrow" w:hAnsi="Arial Narrow"/>
                <w:sz w:val="20"/>
                <w:szCs w:val="20"/>
              </w:rPr>
              <w:t>,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предоставена публично относно дейността и административните услуги предлагани от ОДЗ/ОСЗ.</w:t>
            </w:r>
            <w:r w:rsidR="006D32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D3231" w:rsidRPr="00651C2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Постъпили </w:t>
            </w:r>
            <w:r w:rsidR="0013199F">
              <w:rPr>
                <w:rFonts w:ascii="Arial Narrow" w:hAnsi="Arial Narrow"/>
                <w:color w:val="000000" w:themeColor="text1"/>
                <w:sz w:val="20"/>
                <w:szCs w:val="20"/>
              </w:rPr>
              <w:t>8</w:t>
            </w:r>
            <w:r w:rsidR="006D3231" w:rsidRPr="00651C2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бр. Заявления по ЗДОИ; Издадени </w:t>
            </w:r>
            <w:r w:rsidR="0013199F">
              <w:rPr>
                <w:rFonts w:ascii="Arial Narrow" w:hAnsi="Arial Narrow"/>
                <w:color w:val="000000" w:themeColor="text1"/>
                <w:sz w:val="20"/>
                <w:szCs w:val="20"/>
              </w:rPr>
              <w:t>8</w:t>
            </w:r>
            <w:r w:rsidR="006D3231" w:rsidRPr="00651C2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бр. Решения.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Ежеседмична, при необходимост и по-често актуализирана информация на информационните табла и интернет страницата  на дирекцията. </w:t>
            </w:r>
          </w:p>
        </w:tc>
        <w:tc>
          <w:tcPr>
            <w:tcW w:w="1749" w:type="dxa"/>
          </w:tcPr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и</w:t>
            </w:r>
          </w:p>
          <w:p w:rsidR="000053C3" w:rsidRPr="006F79BB" w:rsidRDefault="000053C3" w:rsidP="00B342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</w:tbl>
    <w:p w:rsidR="00F570AC" w:rsidRDefault="00F570AC" w:rsidP="00F570AC"/>
    <w:p w:rsidR="00F570AC" w:rsidRPr="00F570AC" w:rsidRDefault="00F570AC" w:rsidP="00F570AC">
      <w:pPr>
        <w:rPr>
          <w:i/>
        </w:rPr>
      </w:pPr>
      <w:r w:rsidRPr="00F570AC">
        <w:rPr>
          <w:i/>
        </w:rPr>
        <w:t>Съгласувал: ..........</w:t>
      </w:r>
      <w:r>
        <w:rPr>
          <w:i/>
        </w:rPr>
        <w:t>.........................Дата: 0</w:t>
      </w:r>
      <w:r w:rsidRPr="00F570AC">
        <w:rPr>
          <w:i/>
        </w:rPr>
        <w:t>8.03.201</w:t>
      </w:r>
      <w:r>
        <w:rPr>
          <w:i/>
        </w:rPr>
        <w:t>7</w:t>
      </w:r>
      <w:r w:rsidRPr="00F570AC">
        <w:rPr>
          <w:i/>
        </w:rPr>
        <w:t xml:space="preserve"> г.</w:t>
      </w:r>
      <w:r w:rsidRPr="00F570AC">
        <w:rPr>
          <w:i/>
        </w:rPr>
        <w:tab/>
      </w:r>
    </w:p>
    <w:p w:rsidR="00F570AC" w:rsidRPr="00F570AC" w:rsidRDefault="00F570AC" w:rsidP="00F570AC">
      <w:pPr>
        <w:rPr>
          <w:i/>
        </w:rPr>
      </w:pPr>
      <w:r w:rsidRPr="00F570AC">
        <w:rPr>
          <w:i/>
        </w:rPr>
        <w:t>Директор дирекция “АПФСДЧР” Юлияна Янева</w:t>
      </w:r>
    </w:p>
    <w:p w:rsidR="00F570AC" w:rsidRPr="00F570AC" w:rsidRDefault="00F570AC" w:rsidP="00F570AC">
      <w:pPr>
        <w:rPr>
          <w:i/>
        </w:rPr>
      </w:pPr>
    </w:p>
    <w:p w:rsidR="00F570AC" w:rsidRPr="00F570AC" w:rsidRDefault="00F570AC" w:rsidP="00F570AC">
      <w:pPr>
        <w:rPr>
          <w:i/>
        </w:rPr>
      </w:pPr>
    </w:p>
    <w:p w:rsidR="00F570AC" w:rsidRPr="00F570AC" w:rsidRDefault="00F570AC" w:rsidP="00F570AC">
      <w:pPr>
        <w:rPr>
          <w:i/>
        </w:rPr>
      </w:pPr>
      <w:r w:rsidRPr="00F570AC">
        <w:rPr>
          <w:i/>
        </w:rPr>
        <w:t>Съгласувал: ...................................</w:t>
      </w:r>
      <w:r>
        <w:rPr>
          <w:i/>
        </w:rPr>
        <w:t>Дата: 0</w:t>
      </w:r>
      <w:r w:rsidRPr="00F570AC">
        <w:rPr>
          <w:i/>
        </w:rPr>
        <w:t>8.03.201</w:t>
      </w:r>
      <w:r>
        <w:rPr>
          <w:i/>
        </w:rPr>
        <w:t>7</w:t>
      </w:r>
      <w:r w:rsidRPr="00F570AC">
        <w:rPr>
          <w:i/>
        </w:rPr>
        <w:t xml:space="preserve"> г.</w:t>
      </w:r>
      <w:r w:rsidRPr="00F570AC">
        <w:rPr>
          <w:i/>
        </w:rPr>
        <w:tab/>
      </w:r>
    </w:p>
    <w:p w:rsidR="00F570AC" w:rsidRPr="00F570AC" w:rsidRDefault="00F570AC" w:rsidP="00F570AC">
      <w:pPr>
        <w:rPr>
          <w:i/>
        </w:rPr>
      </w:pPr>
      <w:r w:rsidRPr="00F570AC">
        <w:rPr>
          <w:i/>
        </w:rPr>
        <w:t>Главен директор главна дирекция “АР” Милена Михайлова</w:t>
      </w:r>
    </w:p>
    <w:p w:rsidR="00F570AC" w:rsidRPr="00F570AC" w:rsidRDefault="00F570AC" w:rsidP="00F570AC">
      <w:pPr>
        <w:rPr>
          <w:i/>
        </w:rPr>
      </w:pPr>
      <w:bookmarkStart w:id="0" w:name="_GoBack"/>
      <w:bookmarkEnd w:id="0"/>
    </w:p>
    <w:p w:rsidR="00F570AC" w:rsidRPr="00F570AC" w:rsidRDefault="00F570AC" w:rsidP="00F570AC">
      <w:pPr>
        <w:rPr>
          <w:i/>
        </w:rPr>
      </w:pPr>
    </w:p>
    <w:p w:rsidR="00F570AC" w:rsidRPr="00F570AC" w:rsidRDefault="00F570AC" w:rsidP="00F570AC">
      <w:pPr>
        <w:rPr>
          <w:i/>
        </w:rPr>
      </w:pPr>
      <w:r w:rsidRPr="00F570AC">
        <w:rPr>
          <w:i/>
        </w:rPr>
        <w:t>Изготвил: ..........</w:t>
      </w:r>
      <w:r>
        <w:rPr>
          <w:i/>
        </w:rPr>
        <w:t>.........................Дата: 0</w:t>
      </w:r>
      <w:r w:rsidRPr="00F570AC">
        <w:rPr>
          <w:i/>
        </w:rPr>
        <w:t>7.0</w:t>
      </w:r>
      <w:r>
        <w:rPr>
          <w:i/>
        </w:rPr>
        <w:t>3</w:t>
      </w:r>
      <w:r w:rsidRPr="00F570AC">
        <w:rPr>
          <w:i/>
        </w:rPr>
        <w:t>.201</w:t>
      </w:r>
      <w:r>
        <w:rPr>
          <w:i/>
        </w:rPr>
        <w:t>7</w:t>
      </w:r>
      <w:r w:rsidRPr="00F570AC">
        <w:rPr>
          <w:i/>
        </w:rPr>
        <w:t xml:space="preserve"> г.</w:t>
      </w:r>
      <w:r w:rsidRPr="00F570AC">
        <w:rPr>
          <w:i/>
        </w:rPr>
        <w:tab/>
      </w:r>
    </w:p>
    <w:p w:rsidR="00946755" w:rsidRDefault="00F570AC" w:rsidP="00F570AC">
      <w:pPr>
        <w:rPr>
          <w:i/>
        </w:rPr>
      </w:pPr>
      <w:r w:rsidRPr="00F570AC">
        <w:rPr>
          <w:i/>
        </w:rPr>
        <w:t>Главен секретар Пенка Йорданова</w:t>
      </w:r>
    </w:p>
    <w:p w:rsidR="002F649B" w:rsidRPr="00F570AC" w:rsidRDefault="002F649B" w:rsidP="00F570AC">
      <w:pPr>
        <w:rPr>
          <w:i/>
        </w:rPr>
      </w:pPr>
      <w:r>
        <w:rPr>
          <w:i/>
        </w:rPr>
        <w:t>ПЙ/ГС</w:t>
      </w:r>
    </w:p>
    <w:sectPr w:rsidR="002F649B" w:rsidRPr="00F570AC" w:rsidSect="002F649B">
      <w:footerReference w:type="default" r:id="rId9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40" w:rsidRDefault="00B07740" w:rsidP="00813E92">
      <w:r>
        <w:separator/>
      </w:r>
    </w:p>
  </w:endnote>
  <w:endnote w:type="continuationSeparator" w:id="0">
    <w:p w:rsidR="00B07740" w:rsidRDefault="00B07740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BB8" w:rsidRDefault="00076BB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3B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76BB8" w:rsidRDefault="00076B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40" w:rsidRDefault="00B07740" w:rsidP="00813E92">
      <w:r>
        <w:separator/>
      </w:r>
    </w:p>
  </w:footnote>
  <w:footnote w:type="continuationSeparator" w:id="0">
    <w:p w:rsidR="00B07740" w:rsidRDefault="00B07740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53C3"/>
    <w:rsid w:val="0000577C"/>
    <w:rsid w:val="000314E9"/>
    <w:rsid w:val="00054979"/>
    <w:rsid w:val="000763C3"/>
    <w:rsid w:val="00076BB8"/>
    <w:rsid w:val="000A439C"/>
    <w:rsid w:val="000C2C5E"/>
    <w:rsid w:val="000D323C"/>
    <w:rsid w:val="000E0323"/>
    <w:rsid w:val="001232FF"/>
    <w:rsid w:val="0013199F"/>
    <w:rsid w:val="001839E1"/>
    <w:rsid w:val="00192B67"/>
    <w:rsid w:val="001B20D1"/>
    <w:rsid w:val="001B44E2"/>
    <w:rsid w:val="001D2D86"/>
    <w:rsid w:val="001E0F63"/>
    <w:rsid w:val="001E34E4"/>
    <w:rsid w:val="001E7073"/>
    <w:rsid w:val="001F23BA"/>
    <w:rsid w:val="001F4E3B"/>
    <w:rsid w:val="002324A7"/>
    <w:rsid w:val="00233EED"/>
    <w:rsid w:val="00234092"/>
    <w:rsid w:val="00236AC4"/>
    <w:rsid w:val="00236C84"/>
    <w:rsid w:val="002447E0"/>
    <w:rsid w:val="00251F2E"/>
    <w:rsid w:val="00254AEE"/>
    <w:rsid w:val="00296165"/>
    <w:rsid w:val="002D237C"/>
    <w:rsid w:val="002E772A"/>
    <w:rsid w:val="002F4BCE"/>
    <w:rsid w:val="002F649B"/>
    <w:rsid w:val="002F76AD"/>
    <w:rsid w:val="002F78B8"/>
    <w:rsid w:val="003041E9"/>
    <w:rsid w:val="003126ED"/>
    <w:rsid w:val="00314D56"/>
    <w:rsid w:val="003224BD"/>
    <w:rsid w:val="003368D7"/>
    <w:rsid w:val="00340B0B"/>
    <w:rsid w:val="00360D8F"/>
    <w:rsid w:val="003678D0"/>
    <w:rsid w:val="003A4C94"/>
    <w:rsid w:val="003B0BCB"/>
    <w:rsid w:val="003C4131"/>
    <w:rsid w:val="003D4853"/>
    <w:rsid w:val="0044258A"/>
    <w:rsid w:val="00487FA1"/>
    <w:rsid w:val="004C1D80"/>
    <w:rsid w:val="004C7E13"/>
    <w:rsid w:val="00510ACC"/>
    <w:rsid w:val="00511AF8"/>
    <w:rsid w:val="00522FFB"/>
    <w:rsid w:val="00526019"/>
    <w:rsid w:val="005264A1"/>
    <w:rsid w:val="005312D9"/>
    <w:rsid w:val="005431A8"/>
    <w:rsid w:val="005723E5"/>
    <w:rsid w:val="00584223"/>
    <w:rsid w:val="005B062F"/>
    <w:rsid w:val="005B6687"/>
    <w:rsid w:val="005D124B"/>
    <w:rsid w:val="005E0AA4"/>
    <w:rsid w:val="005E46FE"/>
    <w:rsid w:val="006006D5"/>
    <w:rsid w:val="00603465"/>
    <w:rsid w:val="00623E90"/>
    <w:rsid w:val="00635EBF"/>
    <w:rsid w:val="00651748"/>
    <w:rsid w:val="00651C22"/>
    <w:rsid w:val="00665C9B"/>
    <w:rsid w:val="00670C93"/>
    <w:rsid w:val="006A54E9"/>
    <w:rsid w:val="006A6BD1"/>
    <w:rsid w:val="006A6C46"/>
    <w:rsid w:val="006C5CD4"/>
    <w:rsid w:val="006C7C35"/>
    <w:rsid w:val="006D2602"/>
    <w:rsid w:val="006D3231"/>
    <w:rsid w:val="006E1E14"/>
    <w:rsid w:val="007008E1"/>
    <w:rsid w:val="00743CDC"/>
    <w:rsid w:val="00747F10"/>
    <w:rsid w:val="00750066"/>
    <w:rsid w:val="00776A42"/>
    <w:rsid w:val="007778DE"/>
    <w:rsid w:val="00783D8F"/>
    <w:rsid w:val="007921DD"/>
    <w:rsid w:val="007B0ADE"/>
    <w:rsid w:val="007B7A56"/>
    <w:rsid w:val="007C1226"/>
    <w:rsid w:val="007F4E30"/>
    <w:rsid w:val="007F537B"/>
    <w:rsid w:val="008100DE"/>
    <w:rsid w:val="00813E92"/>
    <w:rsid w:val="00847F5A"/>
    <w:rsid w:val="00847FA9"/>
    <w:rsid w:val="00854ABB"/>
    <w:rsid w:val="0086139D"/>
    <w:rsid w:val="00886A73"/>
    <w:rsid w:val="00891F94"/>
    <w:rsid w:val="008A22B7"/>
    <w:rsid w:val="008C09A2"/>
    <w:rsid w:val="008D5D31"/>
    <w:rsid w:val="008D7612"/>
    <w:rsid w:val="008E3AF1"/>
    <w:rsid w:val="008F20AB"/>
    <w:rsid w:val="008F7AEE"/>
    <w:rsid w:val="00907917"/>
    <w:rsid w:val="009179BC"/>
    <w:rsid w:val="009244F4"/>
    <w:rsid w:val="00946755"/>
    <w:rsid w:val="00950E5F"/>
    <w:rsid w:val="0095139C"/>
    <w:rsid w:val="00974C90"/>
    <w:rsid w:val="0099584C"/>
    <w:rsid w:val="009A65BD"/>
    <w:rsid w:val="009B1E71"/>
    <w:rsid w:val="009B6C76"/>
    <w:rsid w:val="009C21F5"/>
    <w:rsid w:val="00A0401D"/>
    <w:rsid w:val="00A35DEF"/>
    <w:rsid w:val="00A939B0"/>
    <w:rsid w:val="00AB5C20"/>
    <w:rsid w:val="00AD6938"/>
    <w:rsid w:val="00AF1E99"/>
    <w:rsid w:val="00AF6119"/>
    <w:rsid w:val="00AF6F41"/>
    <w:rsid w:val="00B01CA0"/>
    <w:rsid w:val="00B07740"/>
    <w:rsid w:val="00B268A7"/>
    <w:rsid w:val="00B3428A"/>
    <w:rsid w:val="00B37FDF"/>
    <w:rsid w:val="00B44408"/>
    <w:rsid w:val="00B53096"/>
    <w:rsid w:val="00B77B5B"/>
    <w:rsid w:val="00B91206"/>
    <w:rsid w:val="00B912C7"/>
    <w:rsid w:val="00BA13B2"/>
    <w:rsid w:val="00BA433D"/>
    <w:rsid w:val="00BC1EEB"/>
    <w:rsid w:val="00BD1167"/>
    <w:rsid w:val="00BE6005"/>
    <w:rsid w:val="00BF2B2F"/>
    <w:rsid w:val="00BF39C9"/>
    <w:rsid w:val="00BF7F91"/>
    <w:rsid w:val="00C14473"/>
    <w:rsid w:val="00C17AF0"/>
    <w:rsid w:val="00C25A8B"/>
    <w:rsid w:val="00C43E8B"/>
    <w:rsid w:val="00C50B07"/>
    <w:rsid w:val="00C549EA"/>
    <w:rsid w:val="00C62649"/>
    <w:rsid w:val="00C62817"/>
    <w:rsid w:val="00C801C3"/>
    <w:rsid w:val="00C8592D"/>
    <w:rsid w:val="00CB2436"/>
    <w:rsid w:val="00CB33BC"/>
    <w:rsid w:val="00CB5B79"/>
    <w:rsid w:val="00CF00A9"/>
    <w:rsid w:val="00CF45EA"/>
    <w:rsid w:val="00D1566E"/>
    <w:rsid w:val="00D17509"/>
    <w:rsid w:val="00D26D4D"/>
    <w:rsid w:val="00D309C3"/>
    <w:rsid w:val="00D41C68"/>
    <w:rsid w:val="00D510C3"/>
    <w:rsid w:val="00D5414E"/>
    <w:rsid w:val="00D553A7"/>
    <w:rsid w:val="00D940C0"/>
    <w:rsid w:val="00DF3C27"/>
    <w:rsid w:val="00E00B8E"/>
    <w:rsid w:val="00E039DB"/>
    <w:rsid w:val="00E171EE"/>
    <w:rsid w:val="00E17792"/>
    <w:rsid w:val="00E240FF"/>
    <w:rsid w:val="00E7051B"/>
    <w:rsid w:val="00E84C19"/>
    <w:rsid w:val="00E865C3"/>
    <w:rsid w:val="00E94C27"/>
    <w:rsid w:val="00EA0550"/>
    <w:rsid w:val="00EA5C27"/>
    <w:rsid w:val="00EC3D4A"/>
    <w:rsid w:val="00ED61A7"/>
    <w:rsid w:val="00ED67E3"/>
    <w:rsid w:val="00ED7E7A"/>
    <w:rsid w:val="00EF0679"/>
    <w:rsid w:val="00EF712A"/>
    <w:rsid w:val="00F12B19"/>
    <w:rsid w:val="00F2063F"/>
    <w:rsid w:val="00F570AC"/>
    <w:rsid w:val="00F63CED"/>
    <w:rsid w:val="00F6676F"/>
    <w:rsid w:val="00F67D98"/>
    <w:rsid w:val="00F73370"/>
    <w:rsid w:val="00F87B66"/>
    <w:rsid w:val="00FC68D2"/>
    <w:rsid w:val="00FD5F4C"/>
    <w:rsid w:val="00FD7725"/>
    <w:rsid w:val="00FE1A3A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D759-55B3-42BE-B725-9BF1B8F4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3785</Words>
  <Characters>21576</Characters>
  <Application>Microsoft Office Word</Application>
  <DocSecurity>0</DocSecurity>
  <Lines>179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GSEKRETAR_PY</cp:lastModifiedBy>
  <cp:revision>14</cp:revision>
  <cp:lastPrinted>2017-03-16T14:14:00Z</cp:lastPrinted>
  <dcterms:created xsi:type="dcterms:W3CDTF">2017-03-07T14:50:00Z</dcterms:created>
  <dcterms:modified xsi:type="dcterms:W3CDTF">2017-03-16T14:17:00Z</dcterms:modified>
</cp:coreProperties>
</file>