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3" w:rsidRDefault="00E469D3" w:rsidP="00CB6678">
      <w:pPr>
        <w:jc w:val="center"/>
        <w:rPr>
          <w:b/>
        </w:rPr>
      </w:pPr>
    </w:p>
    <w:p w:rsidR="00E469D3" w:rsidRDefault="00E469D3" w:rsidP="00CB6678">
      <w:pPr>
        <w:jc w:val="center"/>
        <w:rPr>
          <w:b/>
        </w:rPr>
      </w:pPr>
      <w:r>
        <w:rPr>
          <w:b/>
        </w:rPr>
        <w:t>ЗАПОВЕД</w:t>
      </w:r>
    </w:p>
    <w:p w:rsidR="00E469D3" w:rsidRDefault="00E469D3" w:rsidP="00CB6678">
      <w:pPr>
        <w:jc w:val="center"/>
        <w:rPr>
          <w:b/>
        </w:rPr>
      </w:pPr>
    </w:p>
    <w:p w:rsidR="00E469D3" w:rsidRDefault="00E469D3" w:rsidP="00CB6678">
      <w:pPr>
        <w:jc w:val="center"/>
        <w:rPr>
          <w:b/>
          <w:sz w:val="22"/>
          <w:szCs w:val="22"/>
        </w:rPr>
      </w:pPr>
      <w:r>
        <w:rPr>
          <w:b/>
        </w:rPr>
        <w:t>№ РД 20-04-12-П</w:t>
      </w:r>
    </w:p>
    <w:p w:rsidR="00E469D3" w:rsidRDefault="00E469D3" w:rsidP="00CB6678">
      <w:pPr>
        <w:jc w:val="center"/>
        <w:rPr>
          <w:b/>
        </w:rPr>
      </w:pPr>
      <w:r>
        <w:rPr>
          <w:b/>
        </w:rPr>
        <w:t>гр. Варна, 10.01.2020г.</w:t>
      </w:r>
    </w:p>
    <w:p w:rsidR="00E469D3" w:rsidRDefault="00E469D3" w:rsidP="00CB6678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E469D3" w:rsidRDefault="00E469D3" w:rsidP="00CB6678">
      <w:pPr>
        <w:widowControl w:val="0"/>
        <w:autoSpaceDE w:val="0"/>
        <w:autoSpaceDN w:val="0"/>
        <w:adjustRightInd w:val="0"/>
        <w:ind w:right="-260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с.Ботево</w:t>
      </w:r>
      <w:r>
        <w:t xml:space="preserve">, </w:t>
      </w:r>
      <w:r>
        <w:rPr>
          <w:b/>
        </w:rPr>
        <w:t>ЕКАТТЕ 05829,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E469D3" w:rsidRDefault="00E469D3" w:rsidP="00CB6678">
      <w:pPr>
        <w:tabs>
          <w:tab w:val="left" w:pos="8085"/>
        </w:tabs>
        <w:ind w:right="-260"/>
        <w:jc w:val="center"/>
        <w:rPr>
          <w:b/>
        </w:rPr>
      </w:pPr>
      <w:r>
        <w:rPr>
          <w:b/>
        </w:rPr>
        <w:t>ОПРЕДЕЛЯМ :</w:t>
      </w:r>
    </w:p>
    <w:p w:rsidR="00E469D3" w:rsidRDefault="00E469D3" w:rsidP="00CB6678">
      <w:pPr>
        <w:tabs>
          <w:tab w:val="left" w:pos="8085"/>
        </w:tabs>
        <w:ind w:right="-260"/>
        <w:jc w:val="center"/>
        <w:rPr>
          <w:b/>
        </w:rPr>
      </w:pPr>
    </w:p>
    <w:p w:rsidR="00E469D3" w:rsidRDefault="00E469D3" w:rsidP="00CB6678">
      <w:pPr>
        <w:widowControl w:val="0"/>
        <w:autoSpaceDE w:val="0"/>
        <w:autoSpaceDN w:val="0"/>
        <w:adjustRightInd w:val="0"/>
        <w:ind w:right="-260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/>
          <w:bCs/>
        </w:rPr>
        <w:t xml:space="preserve"> 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№РД19-10-159/12.03.2019г. на Директора на ОД "Земеделие" – Варна, </w:t>
      </w:r>
      <w:r>
        <w:rPr>
          <w:b/>
          <w:color w:val="000000"/>
          <w:spacing w:val="4"/>
        </w:rPr>
        <w:t>в размер на  53.00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</w:rPr>
        <w:t xml:space="preserve"> с.Ботево</w:t>
      </w:r>
      <w:r>
        <w:t xml:space="preserve">, </w:t>
      </w:r>
      <w:r>
        <w:rPr>
          <w:b/>
        </w:rPr>
        <w:t xml:space="preserve">ЕКАТТЕ 05829, за стопанската </w:t>
      </w:r>
      <w:r>
        <w:t xml:space="preserve"> </w:t>
      </w:r>
      <w:r>
        <w:rPr>
          <w:b/>
        </w:rPr>
        <w:t>2019/2020г. както следва:</w:t>
      </w:r>
    </w:p>
    <w:p w:rsidR="00E469D3" w:rsidRDefault="00E469D3" w:rsidP="00CB6678">
      <w:pPr>
        <w:autoSpaceDE w:val="0"/>
        <w:autoSpaceDN w:val="0"/>
        <w:adjustRightInd w:val="0"/>
        <w:rPr>
          <w:lang w:eastAsia="bg-BG"/>
        </w:rPr>
      </w:pPr>
      <w:r>
        <w:rPr>
          <w:lang w:eastAsia="bg-BG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927"/>
        <w:gridCol w:w="1397"/>
        <w:gridCol w:w="1572"/>
      </w:tblGrid>
      <w:tr w:rsidR="00E469D3" w:rsidTr="00CB6678">
        <w:trPr>
          <w:trHeight w:val="1064"/>
          <w:jc w:val="center"/>
        </w:trPr>
        <w:tc>
          <w:tcPr>
            <w:tcW w:w="4884" w:type="dxa"/>
            <w:vAlign w:val="center"/>
          </w:tcPr>
          <w:p w:rsidR="00E469D3" w:rsidRDefault="00E469D3">
            <w:pPr>
              <w:spacing w:after="200" w:line="276" w:lineRule="auto"/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927" w:type="dxa"/>
            <w:vAlign w:val="center"/>
          </w:tcPr>
          <w:p w:rsidR="00E469D3" w:rsidRDefault="00E469D3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 /дка/ чл.37в, ал.16</w:t>
            </w:r>
          </w:p>
        </w:tc>
        <w:tc>
          <w:tcPr>
            <w:tcW w:w="1397" w:type="dxa"/>
            <w:vAlign w:val="center"/>
          </w:tcPr>
          <w:p w:rsidR="00E469D3" w:rsidRDefault="00E469D3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Средна рентна вноска /лв./</w:t>
            </w:r>
          </w:p>
        </w:tc>
        <w:tc>
          <w:tcPr>
            <w:tcW w:w="1572" w:type="dxa"/>
            <w:vAlign w:val="center"/>
          </w:tcPr>
          <w:p w:rsidR="00E469D3" w:rsidRDefault="00E469D3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469D3" w:rsidRPr="0024250C" w:rsidRDefault="00E469D3">
            <w:pPr>
              <w:spacing w:after="200" w:line="276" w:lineRule="auto"/>
              <w:rPr>
                <w:b/>
                <w:sz w:val="20"/>
                <w:szCs w:val="20"/>
                <w:lang w:eastAsia="bg-BG"/>
              </w:rPr>
            </w:pPr>
            <w:r w:rsidRPr="0024250C">
              <w:rPr>
                <w:b/>
                <w:sz w:val="20"/>
                <w:szCs w:val="20"/>
              </w:rPr>
              <w:t>БОЯНА АГРО" ООД</w:t>
            </w:r>
          </w:p>
        </w:tc>
        <w:tc>
          <w:tcPr>
            <w:tcW w:w="1927" w:type="dxa"/>
            <w:noWrap/>
            <w:vAlign w:val="bottom"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7.944</w:t>
            </w:r>
          </w:p>
        </w:tc>
        <w:tc>
          <w:tcPr>
            <w:tcW w:w="1397" w:type="dxa"/>
            <w:noWrap/>
            <w:vAlign w:val="bottom"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421.03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469D3" w:rsidRPr="0024250C" w:rsidRDefault="00E469D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>"ЗЪРНОПРОИЗВОДСТВО СУВОРОВО"ООД</w:t>
            </w:r>
          </w:p>
        </w:tc>
        <w:tc>
          <w:tcPr>
            <w:tcW w:w="1927" w:type="dxa"/>
            <w:noWrap/>
            <w:vAlign w:val="bottom"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26.902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1425.81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469D3" w:rsidRPr="0024250C" w:rsidRDefault="00E469D3">
            <w:pPr>
              <w:spacing w:after="200" w:line="276" w:lineRule="auto"/>
              <w:rPr>
                <w:b/>
                <w:bCs/>
                <w:sz w:val="20"/>
                <w:szCs w:val="20"/>
                <w:lang w:eastAsia="bg-BG"/>
              </w:rPr>
            </w:pPr>
            <w:r w:rsidRPr="0024250C">
              <w:rPr>
                <w:b/>
                <w:sz w:val="20"/>
                <w:szCs w:val="20"/>
              </w:rPr>
              <w:t xml:space="preserve">ВАЛЕНТИН КРЪСТЕВ </w:t>
            </w:r>
          </w:p>
        </w:tc>
        <w:tc>
          <w:tcPr>
            <w:tcW w:w="1927" w:type="dxa"/>
            <w:noWrap/>
            <w:vAlign w:val="bottom"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11.033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584.75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 xml:space="preserve">ДАНИЕЛА ДИМИТРОВА </w:t>
            </w:r>
          </w:p>
        </w:tc>
        <w:tc>
          <w:tcPr>
            <w:tcW w:w="1927" w:type="dxa"/>
            <w:noWrap/>
            <w:vAlign w:val="bottom"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20.170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1069.01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rPr>
                <w:b/>
                <w:bCs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 xml:space="preserve">ДИМО ДИМИТРОВ </w:t>
            </w:r>
          </w:p>
        </w:tc>
        <w:tc>
          <w:tcPr>
            <w:tcW w:w="1927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2.378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126.03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rPr>
                <w:b/>
                <w:bCs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>ЕТ"АРЕТ-ПЕТЪР ПЕТРОВ"</w:t>
            </w:r>
          </w:p>
        </w:tc>
        <w:tc>
          <w:tcPr>
            <w:tcW w:w="1927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72.397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3837.04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rPr>
                <w:b/>
                <w:bCs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>ЕТ"БИСЕРКА ПЕТРОВА"</w:t>
            </w:r>
          </w:p>
        </w:tc>
        <w:tc>
          <w:tcPr>
            <w:tcW w:w="1927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37.076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1965.03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rPr>
                <w:b/>
                <w:bCs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>ЕТ''ФАНИ21-ЕРТАН ВЕЖДИЕВ</w:t>
            </w:r>
          </w:p>
        </w:tc>
        <w:tc>
          <w:tcPr>
            <w:tcW w:w="1927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20.780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1101.34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rPr>
                <w:b/>
                <w:bCs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>ЖЕЛЕВ АГРО ЕООД</w:t>
            </w:r>
          </w:p>
        </w:tc>
        <w:tc>
          <w:tcPr>
            <w:tcW w:w="1927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176.658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9362.87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rPr>
                <w:b/>
                <w:bCs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>ЗКПУ ВЕДРИНА</w:t>
            </w:r>
          </w:p>
        </w:tc>
        <w:tc>
          <w:tcPr>
            <w:tcW w:w="1927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42.741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2265.27</w:t>
            </w:r>
          </w:p>
        </w:tc>
      </w:tr>
      <w:tr w:rsidR="00E469D3" w:rsidTr="00CB6678">
        <w:trPr>
          <w:trHeight w:val="300"/>
          <w:jc w:val="center"/>
        </w:trPr>
        <w:tc>
          <w:tcPr>
            <w:tcW w:w="4884" w:type="dxa"/>
            <w:noWrap/>
          </w:tcPr>
          <w:p w:rsidR="00E469D3" w:rsidRPr="0024250C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rPr>
                <w:b/>
                <w:bCs/>
                <w:sz w:val="20"/>
                <w:szCs w:val="20"/>
              </w:rPr>
            </w:pPr>
            <w:r w:rsidRPr="0024250C">
              <w:rPr>
                <w:b/>
                <w:sz w:val="20"/>
                <w:szCs w:val="20"/>
              </w:rPr>
              <w:t xml:space="preserve">КАЛИНА ВАЛЕНТИНОВА </w:t>
            </w:r>
          </w:p>
        </w:tc>
        <w:tc>
          <w:tcPr>
            <w:tcW w:w="1927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8.696</w:t>
            </w:r>
          </w:p>
        </w:tc>
        <w:tc>
          <w:tcPr>
            <w:tcW w:w="1397" w:type="dxa"/>
            <w:noWrap/>
          </w:tcPr>
          <w:p w:rsidR="00E469D3" w:rsidRDefault="00E469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1572" w:type="dxa"/>
            <w:noWrap/>
          </w:tcPr>
          <w:p w:rsidR="00E469D3" w:rsidRDefault="00E469D3">
            <w:pPr>
              <w:widowControl w:val="0"/>
              <w:autoSpaceDE w:val="0"/>
              <w:autoSpaceDN w:val="0"/>
              <w:adjustRightInd w:val="0"/>
              <w:spacing w:after="200" w:line="256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460.89</w:t>
            </w:r>
          </w:p>
        </w:tc>
      </w:tr>
    </w:tbl>
    <w:p w:rsidR="00E469D3" w:rsidRDefault="00E469D3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E469D3" w:rsidRDefault="00E469D3" w:rsidP="002554CC">
      <w:pPr>
        <w:jc w:val="center"/>
        <w:rPr>
          <w:b/>
          <w:bCs/>
          <w:lang w:eastAsia="bg-BG"/>
        </w:rPr>
      </w:pPr>
    </w:p>
    <w:p w:rsidR="00E469D3" w:rsidRDefault="00E469D3" w:rsidP="002554CC">
      <w:pPr>
        <w:jc w:val="center"/>
        <w:rPr>
          <w:b/>
          <w:bCs/>
          <w:lang w:eastAsia="bg-BG"/>
        </w:rPr>
      </w:pPr>
    </w:p>
    <w:p w:rsidR="00E469D3" w:rsidRDefault="00E469D3" w:rsidP="002554CC">
      <w:pPr>
        <w:jc w:val="center"/>
        <w:rPr>
          <w:b/>
          <w:bCs/>
          <w:lang w:eastAsia="bg-BG"/>
        </w:rPr>
      </w:pPr>
    </w:p>
    <w:p w:rsidR="00E469D3" w:rsidRDefault="00E469D3" w:rsidP="002554CC">
      <w:pPr>
        <w:jc w:val="center"/>
        <w:rPr>
          <w:b/>
          <w:bCs/>
          <w:lang w:eastAsia="bg-BG"/>
        </w:rPr>
      </w:pPr>
    </w:p>
    <w:p w:rsidR="00E469D3" w:rsidRDefault="00E469D3" w:rsidP="002554CC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>СПИСЪК НА ИМОТИТЕ ПОЛСКИ ПЪТИЩА ПО НОМЕРА НА ИМОТИ И ПОЛЗВАТЕЛИ</w:t>
      </w:r>
    </w:p>
    <w:tbl>
      <w:tblPr>
        <w:tblW w:w="473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59"/>
        <w:gridCol w:w="1041"/>
        <w:gridCol w:w="1183"/>
        <w:gridCol w:w="1006"/>
        <w:gridCol w:w="3226"/>
      </w:tblGrid>
      <w:tr w:rsidR="00E469D3" w:rsidRPr="00986FC2" w:rsidTr="00E74B6D">
        <w:trPr>
          <w:trHeight w:val="870"/>
        </w:trPr>
        <w:tc>
          <w:tcPr>
            <w:tcW w:w="1296" w:type="pct"/>
            <w:vAlign w:val="bottom"/>
          </w:tcPr>
          <w:p w:rsidR="00E469D3" w:rsidRPr="00986FC2" w:rsidRDefault="00E469D3" w:rsidP="00E74B6D">
            <w:pPr>
              <w:jc w:val="center"/>
              <w:rPr>
                <w:b/>
                <w:bCs/>
                <w:lang w:eastAsia="bg-BG"/>
              </w:rPr>
            </w:pPr>
            <w:r w:rsidRPr="00986FC2"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597" w:type="pct"/>
            <w:vAlign w:val="bottom"/>
          </w:tcPr>
          <w:p w:rsidR="00E469D3" w:rsidRPr="00986FC2" w:rsidRDefault="00E469D3" w:rsidP="00E74B6D">
            <w:pPr>
              <w:jc w:val="center"/>
              <w:rPr>
                <w:b/>
                <w:bCs/>
                <w:lang w:eastAsia="bg-BG"/>
              </w:rPr>
            </w:pPr>
            <w:r w:rsidRPr="00986FC2">
              <w:rPr>
                <w:b/>
                <w:bCs/>
                <w:lang w:eastAsia="bg-BG"/>
              </w:rPr>
              <w:t>№ на имот по КККР</w:t>
            </w:r>
          </w:p>
        </w:tc>
        <w:tc>
          <w:tcPr>
            <w:tcW w:w="679" w:type="pct"/>
            <w:vAlign w:val="bottom"/>
          </w:tcPr>
          <w:p w:rsidR="00E469D3" w:rsidRPr="00986FC2" w:rsidRDefault="00E469D3" w:rsidP="00E74B6D">
            <w:pPr>
              <w:jc w:val="center"/>
              <w:rPr>
                <w:b/>
                <w:bCs/>
                <w:lang w:eastAsia="bg-BG"/>
              </w:rPr>
            </w:pPr>
            <w:r w:rsidRPr="00986FC2"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577" w:type="pct"/>
            <w:vAlign w:val="bottom"/>
          </w:tcPr>
          <w:p w:rsidR="00E469D3" w:rsidRPr="00986FC2" w:rsidRDefault="00E469D3" w:rsidP="00E74B6D">
            <w:pPr>
              <w:jc w:val="center"/>
              <w:rPr>
                <w:b/>
                <w:bCs/>
                <w:lang w:eastAsia="bg-BG"/>
              </w:rPr>
            </w:pPr>
            <w:r w:rsidRPr="00986FC2">
              <w:rPr>
                <w:b/>
                <w:bCs/>
                <w:lang w:eastAsia="bg-BG"/>
              </w:rPr>
              <w:t>Площ сечение (дка)</w:t>
            </w:r>
          </w:p>
        </w:tc>
        <w:tc>
          <w:tcPr>
            <w:tcW w:w="1851" w:type="pct"/>
            <w:vAlign w:val="bottom"/>
          </w:tcPr>
          <w:p w:rsidR="00E469D3" w:rsidRPr="00986FC2" w:rsidRDefault="00E469D3" w:rsidP="00E74B6D">
            <w:pPr>
              <w:jc w:val="center"/>
              <w:rPr>
                <w:b/>
                <w:bCs/>
                <w:lang w:eastAsia="bg-BG"/>
              </w:rPr>
            </w:pPr>
            <w:r w:rsidRPr="00986FC2">
              <w:rPr>
                <w:b/>
                <w:bCs/>
                <w:lang w:eastAsia="bg-BG"/>
              </w:rPr>
              <w:t>Ползвател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  <w:lang w:val="en-US" w:eastAsia="bg-BG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216.39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3,884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"БОЯНА АГРО" 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1,192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"БОЯНА АГРО" 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219.41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1,004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"БОЯНА АГРО" 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235.36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0,678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"БОЯНА АГРО" 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218.24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0,664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"БОЯНА АГРО" 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216.38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0,463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"БОЯНА АГРО" 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192.119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0,059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"БОЯНА АГРО" 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7.944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173.52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6,509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175.994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3,600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101.55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2,855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226.33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1,625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193.46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1,610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237.46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1,543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229.26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1,528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230.289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1,160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195.13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1,085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229.1166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1,019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243.61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1,016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226.34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0,782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130.8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0,694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226.37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0,679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230.289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0,358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226.33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0,350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237.46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0,162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182.18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0,118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237.46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0,102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230.289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0,053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132.198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0,028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0,026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26.902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  <w:lang w:eastAsia="bg-BG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114.74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2,516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111.64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2,437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111.69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1,032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110.9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0,978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120.69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0,904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195.13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0,890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114.74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0,818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111.143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0,464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116.69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0,375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195.10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0,369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124.77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0,250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ВАЛЕНТИН КРЪСТЕВ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11.033</w:t>
            </w:r>
          </w:p>
        </w:tc>
        <w:tc>
          <w:tcPr>
            <w:tcW w:w="1851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120.69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3,240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191.95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2,999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119.19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2,357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120.94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2,131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118.65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2,119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1,643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187.37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1,081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190.39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1,035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202.13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0,977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0,584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183.40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0,564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120.94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0,411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192.119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0,302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118.65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0,262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204.19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0,183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204.18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0,167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0,115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ДАНИЕЛА ДИМИТРОВА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20.170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122.13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1,391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ДИМО ДИМИТРОВ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124.50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0,738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ДИМО ДИМИТРОВ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122.13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0,249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ДИМО ДИМИТРОВ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2.378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241.50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9,623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201.46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9,439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243.61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8,668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245.91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8,314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244.89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6,651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158.39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2,917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2,844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178.39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2,544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572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184.71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2,168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183.41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2,135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  <w:vAlign w:val="bottom"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186.85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2,128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199.34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1,934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183.40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1,864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140.73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1,802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243.61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1,530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156.30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1,514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157.221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1,355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190.39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1,232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187.37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1,180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166.8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0,662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238.1162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0,503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237.46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0,470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245.92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0,437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241.49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0,259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224.10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0,183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245.91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0,025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201.45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0,016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ЕТ"АРЕТ-ПЕТЪР ПЕТРОВ"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72.397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132.35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6,196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169.10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3,853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135.65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3,505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243.61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3,369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219.41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2,515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132.198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2,492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218.24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2,374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220.68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2,354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243.61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2,296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240.9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1,643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233.66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1,631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245.92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1,590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234.45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0,818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243.61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0,680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246.73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0,568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246.72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0,495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220.68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0,387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217.27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0,296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134.53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0,014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ЕТ"БИСЕРКА ПЕТРОВА"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37.076</w:t>
            </w:r>
          </w:p>
        </w:tc>
        <w:tc>
          <w:tcPr>
            <w:tcW w:w="1851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163.23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5,286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102.970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4,195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106.59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3,678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116.35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2,469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136.20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2,468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116.69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1,758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106.973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0,657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164.38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0,150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120.94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0,086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101.55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0,033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ЕТ''ФАНИ21-ЕРТАН ВЕЖДИЕВ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20.780</w:t>
            </w:r>
          </w:p>
        </w:tc>
        <w:tc>
          <w:tcPr>
            <w:tcW w:w="1851" w:type="pct"/>
            <w:noWrap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212.340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6,757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211.33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6,187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134.53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6,069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185.54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5,251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140.71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5,073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209.38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5,064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4,809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132.198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4,650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220.67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4,567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144.30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4,561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208.32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4,319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192.119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4,183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214.71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4,156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242.62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3,949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135.65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3,877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186.85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3,810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215.248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3,796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184.71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3,789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213.69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3,731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178.39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3,690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3,593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214.70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3,467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241.49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3,448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3,265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178.100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3,196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241.50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3,055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156.30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3,041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231.34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3,023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211.185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2,756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2,599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140.73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2,586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135.65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2,551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208.33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2,444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134.1073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2,340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158.39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2,234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195.12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2,122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191.95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1,830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139.237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1,807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1,718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142.23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1,677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157.221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1,672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140.73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1,651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136.16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1,592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139.235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1,494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3.38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1,464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211.185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1,435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244.89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1,406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140.72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1,281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198.38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1,273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1,138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130.8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1,034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1,023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214.73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0,993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185.53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0,867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138.9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0,865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216.37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0,830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216.38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0,789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172.406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0,780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132.198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0,776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206.28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0,772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151.8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0,753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148.2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0,724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241.50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0,723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0,564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183.41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0,560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243.61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0,550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201.45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0,495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241.49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0,485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223.1197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0,474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157.7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0,452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134.1073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0,438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3.38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0,433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198.39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0,261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138.9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0,241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0,234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202.13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0,196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198.37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0,195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161.21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0,157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0,141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216.37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0,093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163.22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0,076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223.1197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0,071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0,054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0,036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141.1152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0,020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208.182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0,017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185.173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0,016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140.73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0,013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186.85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0,011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ЖЕЛЕВ АГРО ЕООД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176.658</w:t>
            </w:r>
          </w:p>
        </w:tc>
        <w:tc>
          <w:tcPr>
            <w:tcW w:w="1851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102.970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4,304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103.1006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4,048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106.973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3,662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173.51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3,622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103.978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2,846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108.980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2,501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104.32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2,399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178.100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2,062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127.21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1,835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213.74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1,440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109.975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1,111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226.33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1,092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1,054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108.19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0,990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106.973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0,845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199.34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0,766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213.72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0,745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178.39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0,719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184.71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0,719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186.85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0,718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126.6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0,711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109.32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0,682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116.35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0,587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116.69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0,474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0,407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175.994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0,387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191.95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0,317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195.13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0,316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108.20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0,287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213.71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0,259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121.39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0,233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111.64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0,198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175.1006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0,156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103.1006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0,088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106.59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0,056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178.100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0,051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111.69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0,037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211.185</w:t>
            </w: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0,017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ЗКПУ ВЕДРИНА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  <w:vAlign w:val="bottom"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42.741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111.143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3,161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КАЛИНА ВАЛЕНТИНОВА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114.74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3,101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КАЛИНА ВАЛЕНТИНОВА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115.1032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1,460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КАЛИНА ВАЛЕНТИНОВА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111.54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0,785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КАЛИНА ВАЛЕНТИНОВА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110.69</w:t>
            </w: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0,189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КАЛИНА ВАЛЕНТИНОВА </w:t>
            </w: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  <w:vAlign w:val="bottom"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8.696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459"/>
        </w:trPr>
        <w:tc>
          <w:tcPr>
            <w:tcW w:w="1296" w:type="pct"/>
            <w:noWrap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182.18</w:t>
            </w:r>
          </w:p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79" w:type="pct"/>
            <w:noWrap/>
          </w:tcPr>
          <w:p w:rsidR="00E469D3" w:rsidRPr="00986FC2" w:rsidRDefault="00E469D3" w:rsidP="00E74B6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86FC2">
              <w:rPr>
                <w:sz w:val="20"/>
                <w:szCs w:val="20"/>
              </w:rPr>
              <w:t>Полски път</w:t>
            </w: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>0,405</w:t>
            </w:r>
          </w:p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  <w:r w:rsidRPr="00986FC2">
              <w:rPr>
                <w:sz w:val="20"/>
                <w:szCs w:val="20"/>
              </w:rPr>
              <w:t xml:space="preserve">ТОДОР РУСЕВ </w:t>
            </w:r>
          </w:p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  <w:tr w:rsidR="00E469D3" w:rsidRPr="00986FC2" w:rsidTr="00E74B6D">
        <w:trPr>
          <w:trHeight w:val="300"/>
        </w:trPr>
        <w:tc>
          <w:tcPr>
            <w:tcW w:w="1296" w:type="pct"/>
            <w:noWrap/>
            <w:vAlign w:val="bottom"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9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79" w:type="pct"/>
            <w:noWrap/>
            <w:vAlign w:val="bottom"/>
          </w:tcPr>
          <w:p w:rsidR="00E469D3" w:rsidRPr="00986FC2" w:rsidRDefault="00E469D3" w:rsidP="00E74B6D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77" w:type="pct"/>
            <w:noWrap/>
            <w:vAlign w:val="bottom"/>
          </w:tcPr>
          <w:p w:rsidR="00E469D3" w:rsidRPr="00986FC2" w:rsidRDefault="00E469D3" w:rsidP="00E74B6D">
            <w:pPr>
              <w:jc w:val="right"/>
              <w:rPr>
                <w:b/>
                <w:bCs/>
                <w:sz w:val="20"/>
                <w:szCs w:val="20"/>
              </w:rPr>
            </w:pPr>
            <w:r w:rsidRPr="00986FC2">
              <w:rPr>
                <w:b/>
                <w:bCs/>
                <w:sz w:val="20"/>
                <w:szCs w:val="20"/>
              </w:rPr>
              <w:t>0.405</w:t>
            </w:r>
          </w:p>
        </w:tc>
        <w:tc>
          <w:tcPr>
            <w:tcW w:w="1851" w:type="pct"/>
            <w:noWrap/>
            <w:vAlign w:val="bottom"/>
          </w:tcPr>
          <w:p w:rsidR="00E469D3" w:rsidRPr="00986FC2" w:rsidRDefault="00E469D3" w:rsidP="00E74B6D">
            <w:pPr>
              <w:rPr>
                <w:sz w:val="20"/>
                <w:szCs w:val="20"/>
              </w:rPr>
            </w:pPr>
          </w:p>
        </w:tc>
      </w:tr>
    </w:tbl>
    <w:p w:rsidR="00E469D3" w:rsidRDefault="00E469D3" w:rsidP="003E186D">
      <w:pPr>
        <w:widowControl w:val="0"/>
        <w:autoSpaceDE w:val="0"/>
        <w:autoSpaceDN w:val="0"/>
        <w:adjustRightInd w:val="0"/>
        <w:ind w:firstLine="708"/>
        <w:jc w:val="both"/>
      </w:pPr>
    </w:p>
    <w:p w:rsidR="00E469D3" w:rsidRDefault="00E469D3" w:rsidP="00E4403E">
      <w:pPr>
        <w:widowControl w:val="0"/>
        <w:autoSpaceDE w:val="0"/>
        <w:autoSpaceDN w:val="0"/>
        <w:adjustRightInd w:val="0"/>
        <w:ind w:right="-469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</w:t>
      </w:r>
      <w:r>
        <w:t xml:space="preserve"> </w:t>
      </w:r>
      <w:r>
        <w:rPr>
          <w:b/>
        </w:rPr>
        <w:t>с.Ботево</w:t>
      </w:r>
      <w:r>
        <w:t>, ЕКАТТЕ 05829,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734405">
        <w:rPr>
          <w:b/>
        </w:rPr>
        <w:t>за стопанската  2019/2020г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469D3" w:rsidRDefault="00E469D3" w:rsidP="00E4403E">
      <w:pPr>
        <w:tabs>
          <w:tab w:val="left" w:pos="1800"/>
        </w:tabs>
        <w:ind w:right="-469"/>
        <w:jc w:val="both"/>
        <w:rPr>
          <w:color w:val="FF0000"/>
        </w:rPr>
      </w:pPr>
    </w:p>
    <w:p w:rsidR="00E469D3" w:rsidRDefault="00E469D3" w:rsidP="00E4403E">
      <w:pPr>
        <w:tabs>
          <w:tab w:val="left" w:pos="426"/>
        </w:tabs>
        <w:ind w:left="709" w:right="-46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469D3" w:rsidRDefault="00E469D3" w:rsidP="00E4403E">
      <w:pPr>
        <w:tabs>
          <w:tab w:val="left" w:pos="1800"/>
        </w:tabs>
        <w:ind w:left="709" w:right="-469"/>
        <w:jc w:val="both"/>
      </w:pPr>
      <w:r>
        <w:rPr>
          <w:b/>
        </w:rPr>
        <w:t>Банков код</w:t>
      </w:r>
      <w:r>
        <w:t>: CECBBGSF</w:t>
      </w:r>
    </w:p>
    <w:p w:rsidR="00E469D3" w:rsidRDefault="00E469D3" w:rsidP="00E4403E">
      <w:pPr>
        <w:tabs>
          <w:tab w:val="left" w:pos="1800"/>
        </w:tabs>
        <w:ind w:left="709" w:right="-46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469D3" w:rsidRDefault="00E469D3" w:rsidP="00E4403E">
      <w:pPr>
        <w:ind w:right="-46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469D3" w:rsidRDefault="00E469D3" w:rsidP="00E4403E">
      <w:pPr>
        <w:widowControl w:val="0"/>
        <w:autoSpaceDE w:val="0"/>
        <w:autoSpaceDN w:val="0"/>
        <w:adjustRightInd w:val="0"/>
        <w:ind w:right="-469" w:firstLine="426"/>
        <w:jc w:val="both"/>
      </w:pPr>
    </w:p>
    <w:p w:rsidR="00E469D3" w:rsidRDefault="00E469D3" w:rsidP="00E4403E">
      <w:pPr>
        <w:widowControl w:val="0"/>
        <w:autoSpaceDE w:val="0"/>
        <w:autoSpaceDN w:val="0"/>
        <w:adjustRightInd w:val="0"/>
        <w:ind w:right="-469" w:firstLine="708"/>
        <w:jc w:val="both"/>
      </w:pPr>
      <w: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469D3" w:rsidRDefault="00E469D3" w:rsidP="00E4403E">
      <w:pPr>
        <w:tabs>
          <w:tab w:val="left" w:pos="1800"/>
        </w:tabs>
        <w:ind w:right="-469"/>
        <w:jc w:val="both"/>
      </w:pPr>
    </w:p>
    <w:p w:rsidR="00E469D3" w:rsidRDefault="00E469D3" w:rsidP="00E4403E">
      <w:pPr>
        <w:tabs>
          <w:tab w:val="left" w:pos="-142"/>
        </w:tabs>
        <w:ind w:right="-469"/>
        <w:jc w:val="both"/>
      </w:pPr>
      <w:r>
        <w:rPr>
          <w:lang w:val="en-US"/>
        </w:rPr>
        <w:tab/>
      </w:r>
      <w: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469D3" w:rsidRDefault="00E469D3" w:rsidP="00E4403E">
      <w:pPr>
        <w:tabs>
          <w:tab w:val="left" w:pos="1800"/>
        </w:tabs>
        <w:ind w:right="-469"/>
        <w:jc w:val="both"/>
      </w:pPr>
    </w:p>
    <w:p w:rsidR="00E469D3" w:rsidRDefault="00E469D3" w:rsidP="00E4403E">
      <w:pPr>
        <w:tabs>
          <w:tab w:val="left" w:pos="-567"/>
        </w:tabs>
        <w:ind w:right="-469"/>
        <w:jc w:val="both"/>
        <w:rPr>
          <w:color w:val="000000"/>
        </w:rPr>
      </w:pPr>
      <w:r>
        <w:rPr>
          <w:lang w:val="en-US"/>
        </w:rPr>
        <w:tab/>
      </w:r>
      <w: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color w:val="000000"/>
        </w:rPr>
        <w:t xml:space="preserve"> </w:t>
      </w:r>
    </w:p>
    <w:p w:rsidR="00E469D3" w:rsidRDefault="00E469D3" w:rsidP="00E4403E">
      <w:pPr>
        <w:tabs>
          <w:tab w:val="left" w:pos="0"/>
        </w:tabs>
        <w:ind w:right="-469"/>
        <w:jc w:val="both"/>
      </w:pPr>
      <w:r>
        <w:rPr>
          <w:lang w:val="en-US"/>
        </w:rPr>
        <w:tab/>
      </w:r>
    </w:p>
    <w:p w:rsidR="00E469D3" w:rsidRDefault="00E469D3" w:rsidP="00E4403E">
      <w:pPr>
        <w:tabs>
          <w:tab w:val="left" w:pos="0"/>
        </w:tabs>
        <w:ind w:right="-469"/>
        <w:jc w:val="both"/>
      </w:pPr>
      <w: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E469D3" w:rsidRDefault="00E469D3" w:rsidP="003E186D">
      <w:pPr>
        <w:ind w:firstLine="708"/>
        <w:jc w:val="both"/>
        <w:rPr>
          <w:b/>
          <w:sz w:val="22"/>
          <w:szCs w:val="22"/>
        </w:rPr>
      </w:pPr>
    </w:p>
    <w:p w:rsidR="00E469D3" w:rsidRDefault="00E469D3" w:rsidP="003E186D">
      <w:pPr>
        <w:spacing w:line="360" w:lineRule="auto"/>
        <w:ind w:firstLine="708"/>
        <w:jc w:val="both"/>
        <w:rPr>
          <w:b/>
        </w:rPr>
      </w:pPr>
      <w:r>
        <w:rPr>
          <w:b/>
        </w:rPr>
        <w:t>Обжалването на заповедта не спира изпълнението й.</w:t>
      </w:r>
    </w:p>
    <w:p w:rsidR="00E469D3" w:rsidRDefault="00E469D3" w:rsidP="000D4271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E469D3" w:rsidRPr="003778DF" w:rsidRDefault="00E469D3" w:rsidP="000D4271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/П/  </w:t>
      </w:r>
    </w:p>
    <w:p w:rsidR="00E469D3" w:rsidRDefault="00E469D3" w:rsidP="000D4271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E469D3" w:rsidRDefault="00E469D3" w:rsidP="000D4271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E469D3" w:rsidRDefault="00E469D3" w:rsidP="000D4271">
      <w:pPr>
        <w:ind w:right="-469"/>
        <w:jc w:val="both"/>
        <w:rPr>
          <w:i/>
          <w:iCs/>
          <w:sz w:val="18"/>
          <w:szCs w:val="18"/>
        </w:rPr>
      </w:pPr>
    </w:p>
    <w:p w:rsidR="00E469D3" w:rsidRDefault="00E469D3" w:rsidP="000D4271">
      <w:pPr>
        <w:ind w:left="-720" w:right="-469" w:firstLine="720"/>
        <w:rPr>
          <w:sz w:val="18"/>
          <w:szCs w:val="18"/>
        </w:rPr>
      </w:pPr>
    </w:p>
    <w:p w:rsidR="00E469D3" w:rsidRPr="003778DF" w:rsidRDefault="00E469D3" w:rsidP="000D4271">
      <w:pPr>
        <w:ind w:left="-720" w:right="-469" w:firstLine="720"/>
        <w:rPr>
          <w:color w:val="FFFFFF"/>
          <w:sz w:val="18"/>
          <w:szCs w:val="18"/>
        </w:rPr>
      </w:pPr>
      <w:r w:rsidRPr="003778DF">
        <w:rPr>
          <w:color w:val="FFFFFF"/>
          <w:sz w:val="18"/>
          <w:szCs w:val="18"/>
        </w:rPr>
        <w:t>Съгласувал:………………….дата: 10.01.2020г.</w:t>
      </w:r>
    </w:p>
    <w:p w:rsidR="00E469D3" w:rsidRPr="003778DF" w:rsidRDefault="00E469D3" w:rsidP="000D427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3778DF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469D3" w:rsidRPr="003778DF" w:rsidRDefault="00E469D3" w:rsidP="000D427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469D3" w:rsidRPr="003778DF" w:rsidRDefault="00E469D3" w:rsidP="000D4271">
      <w:pPr>
        <w:ind w:right="-469"/>
        <w:jc w:val="both"/>
        <w:rPr>
          <w:color w:val="FFFFFF"/>
          <w:sz w:val="18"/>
          <w:szCs w:val="18"/>
        </w:rPr>
      </w:pPr>
      <w:r w:rsidRPr="003778DF">
        <w:rPr>
          <w:color w:val="FFFFFF"/>
          <w:sz w:val="18"/>
          <w:szCs w:val="18"/>
        </w:rPr>
        <w:t>Изготвил: ……………………дата: 10.01.2020г.</w:t>
      </w:r>
    </w:p>
    <w:p w:rsidR="00E469D3" w:rsidRPr="003778DF" w:rsidRDefault="00E469D3" w:rsidP="000D427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3778DF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469D3" w:rsidRDefault="00E469D3" w:rsidP="000D427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E469D3" w:rsidSect="00E4403E">
      <w:footerReference w:type="default" r:id="rId7"/>
      <w:headerReference w:type="first" r:id="rId8"/>
      <w:footerReference w:type="first" r:id="rId9"/>
      <w:pgSz w:w="11906" w:h="16838"/>
      <w:pgMar w:top="1079" w:right="1134" w:bottom="360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D3" w:rsidRDefault="00E469D3" w:rsidP="00043091">
      <w:r>
        <w:separator/>
      </w:r>
    </w:p>
  </w:endnote>
  <w:endnote w:type="continuationSeparator" w:id="0">
    <w:p w:rsidR="00E469D3" w:rsidRDefault="00E469D3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3" w:rsidRPr="00433B27" w:rsidRDefault="00E469D3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469D3" w:rsidRPr="00433B27" w:rsidRDefault="00E469D3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469D3" w:rsidRPr="00433B27" w:rsidRDefault="00E469D3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26F35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3" w:rsidRPr="00DA73CB" w:rsidRDefault="00E469D3" w:rsidP="00DA73CB">
    <w:pPr>
      <w:pStyle w:val="Footer"/>
      <w:jc w:val="right"/>
      <w:rPr>
        <w:sz w:val="20"/>
        <w:szCs w:val="20"/>
      </w:rPr>
    </w:pPr>
  </w:p>
  <w:p w:rsidR="00E469D3" w:rsidRDefault="00E46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D3" w:rsidRDefault="00E469D3" w:rsidP="00043091">
      <w:r>
        <w:separator/>
      </w:r>
    </w:p>
  </w:footnote>
  <w:footnote w:type="continuationSeparator" w:id="0">
    <w:p w:rsidR="00E469D3" w:rsidRDefault="00E469D3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D3" w:rsidRPr="00433B27" w:rsidRDefault="00E469D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469D3" w:rsidRPr="00433B27" w:rsidRDefault="00E469D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469D3" w:rsidRPr="00433B27" w:rsidRDefault="00E469D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469D3" w:rsidRPr="00433B27" w:rsidRDefault="00E469D3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3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4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9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0"/>
  </w:num>
  <w:num w:numId="4">
    <w:abstractNumId w:val="15"/>
  </w:num>
  <w:num w:numId="5">
    <w:abstractNumId w:val="10"/>
  </w:num>
  <w:num w:numId="6">
    <w:abstractNumId w:val="33"/>
  </w:num>
  <w:num w:numId="7">
    <w:abstractNumId w:val="17"/>
  </w:num>
  <w:num w:numId="8">
    <w:abstractNumId w:val="14"/>
  </w:num>
  <w:num w:numId="9">
    <w:abstractNumId w:val="32"/>
  </w:num>
  <w:num w:numId="10">
    <w:abstractNumId w:val="19"/>
  </w:num>
  <w:num w:numId="11">
    <w:abstractNumId w:val="2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1"/>
  </w:num>
  <w:num w:numId="23">
    <w:abstractNumId w:val="12"/>
  </w:num>
  <w:num w:numId="24">
    <w:abstractNumId w:val="28"/>
  </w:num>
  <w:num w:numId="25">
    <w:abstractNumId w:val="36"/>
  </w:num>
  <w:num w:numId="26">
    <w:abstractNumId w:val="35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0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6"/>
  </w:num>
  <w:num w:numId="35">
    <w:abstractNumId w:val="25"/>
  </w:num>
  <w:num w:numId="36">
    <w:abstractNumId w:val="34"/>
  </w:num>
  <w:num w:numId="37">
    <w:abstractNumId w:val="26"/>
  </w:num>
  <w:num w:numId="38">
    <w:abstractNumId w:val="27"/>
  </w:num>
  <w:num w:numId="39">
    <w:abstractNumId w:val="18"/>
  </w:num>
  <w:num w:numId="40">
    <w:abstractNumId w:val="39"/>
  </w:num>
  <w:num w:numId="41">
    <w:abstractNumId w:val="11"/>
  </w:num>
  <w:num w:numId="42">
    <w:abstractNumId w:val="24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3408B"/>
    <w:rsid w:val="00043091"/>
    <w:rsid w:val="0004730A"/>
    <w:rsid w:val="0007105F"/>
    <w:rsid w:val="000C5979"/>
    <w:rsid w:val="000D2A16"/>
    <w:rsid w:val="000D4271"/>
    <w:rsid w:val="000E4F67"/>
    <w:rsid w:val="00126F35"/>
    <w:rsid w:val="00143410"/>
    <w:rsid w:val="00145681"/>
    <w:rsid w:val="001B70B6"/>
    <w:rsid w:val="002015A5"/>
    <w:rsid w:val="0024250C"/>
    <w:rsid w:val="00244A6D"/>
    <w:rsid w:val="002554CC"/>
    <w:rsid w:val="002A2157"/>
    <w:rsid w:val="00354C02"/>
    <w:rsid w:val="003778DF"/>
    <w:rsid w:val="0039461B"/>
    <w:rsid w:val="003C1810"/>
    <w:rsid w:val="003E186D"/>
    <w:rsid w:val="003F184C"/>
    <w:rsid w:val="00432F1B"/>
    <w:rsid w:val="00433B27"/>
    <w:rsid w:val="00445A4D"/>
    <w:rsid w:val="00495EE0"/>
    <w:rsid w:val="004A5859"/>
    <w:rsid w:val="004F29CD"/>
    <w:rsid w:val="0052712F"/>
    <w:rsid w:val="00533CC3"/>
    <w:rsid w:val="00544475"/>
    <w:rsid w:val="0054721F"/>
    <w:rsid w:val="00556F4F"/>
    <w:rsid w:val="00592FC2"/>
    <w:rsid w:val="00640F8C"/>
    <w:rsid w:val="00681AA5"/>
    <w:rsid w:val="00690F5A"/>
    <w:rsid w:val="00691BDB"/>
    <w:rsid w:val="007044D2"/>
    <w:rsid w:val="00712A8A"/>
    <w:rsid w:val="0071646F"/>
    <w:rsid w:val="00716A25"/>
    <w:rsid w:val="00734405"/>
    <w:rsid w:val="00740873"/>
    <w:rsid w:val="00752742"/>
    <w:rsid w:val="00762999"/>
    <w:rsid w:val="00831A11"/>
    <w:rsid w:val="008562D5"/>
    <w:rsid w:val="008661FB"/>
    <w:rsid w:val="008708EB"/>
    <w:rsid w:val="00891EF6"/>
    <w:rsid w:val="008A3210"/>
    <w:rsid w:val="008F7E8B"/>
    <w:rsid w:val="009034E7"/>
    <w:rsid w:val="00911AE5"/>
    <w:rsid w:val="009550F6"/>
    <w:rsid w:val="00986FC2"/>
    <w:rsid w:val="00987F2F"/>
    <w:rsid w:val="009B39CC"/>
    <w:rsid w:val="00A155BF"/>
    <w:rsid w:val="00A64D70"/>
    <w:rsid w:val="00A660F3"/>
    <w:rsid w:val="00A96E3F"/>
    <w:rsid w:val="00AA0F45"/>
    <w:rsid w:val="00AC73CD"/>
    <w:rsid w:val="00AD41FD"/>
    <w:rsid w:val="00C6709B"/>
    <w:rsid w:val="00C82DBB"/>
    <w:rsid w:val="00C86802"/>
    <w:rsid w:val="00CA4ABC"/>
    <w:rsid w:val="00CB6678"/>
    <w:rsid w:val="00CC4E1D"/>
    <w:rsid w:val="00D5204C"/>
    <w:rsid w:val="00DA73CB"/>
    <w:rsid w:val="00DB71C3"/>
    <w:rsid w:val="00DE512F"/>
    <w:rsid w:val="00DF0BDE"/>
    <w:rsid w:val="00DF5667"/>
    <w:rsid w:val="00E03C8A"/>
    <w:rsid w:val="00E4403E"/>
    <w:rsid w:val="00E469D3"/>
    <w:rsid w:val="00E74B6D"/>
    <w:rsid w:val="00E915B1"/>
    <w:rsid w:val="00EA6B6D"/>
    <w:rsid w:val="00EC0445"/>
    <w:rsid w:val="00EC2BFB"/>
    <w:rsid w:val="00EC7DB5"/>
    <w:rsid w:val="00EE0F49"/>
    <w:rsid w:val="00EE440D"/>
    <w:rsid w:val="00F12D43"/>
    <w:rsid w:val="00F4074F"/>
    <w:rsid w:val="00F90C34"/>
    <w:rsid w:val="00FA01A7"/>
    <w:rsid w:val="00FC1026"/>
    <w:rsid w:val="00F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31A11"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1A11"/>
    <w:rPr>
      <w:rFonts w:eastAsia="Times New Roman" w:cs="Arial"/>
      <w:b/>
      <w:bCs/>
      <w:sz w:val="24"/>
      <w:szCs w:val="24"/>
      <w:lang w:val="bg-BG" w:eastAsia="en-US" w:bidi="ar-SA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31A11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31A11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831A11"/>
    <w:pPr>
      <w:spacing w:before="100" w:beforeAutospacing="1" w:after="100" w:afterAutospacing="1"/>
    </w:pPr>
    <w:rPr>
      <w:lang w:val="en-US"/>
    </w:rPr>
  </w:style>
  <w:style w:type="character" w:customStyle="1" w:styleId="SubtitleChar1">
    <w:name w:val="Subtitle Char1"/>
    <w:uiPriority w:val="99"/>
    <w:locked/>
    <w:rsid w:val="00831A11"/>
    <w:rPr>
      <w:rFonts w:ascii="Cambria" w:hAnsi="Cambria"/>
      <w:i/>
      <w:color w:val="4F81BD"/>
      <w:spacing w:val="15"/>
      <w:sz w:val="24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831A11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1A11"/>
    <w:rPr>
      <w:rFonts w:ascii="Cambria" w:hAnsi="Cambria" w:cs="Times New Roman"/>
      <w:i/>
      <w:color w:val="4F81BD"/>
      <w:spacing w:val="15"/>
      <w:sz w:val="24"/>
    </w:rPr>
  </w:style>
  <w:style w:type="paragraph" w:customStyle="1" w:styleId="CharChar">
    <w:name w:val="Знак Char Char Знак Знак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6">
    <w:name w:val="xl66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Normal"/>
    <w:uiPriority w:val="99"/>
    <w:rsid w:val="00831A11"/>
    <w:pP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6">
    <w:name w:val="xl76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CharCharCharChar">
    <w:name w:val="Char Char Знак Char Char Знак Знак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Normal"/>
    <w:uiPriority w:val="99"/>
    <w:rsid w:val="00831A11"/>
    <w:rPr>
      <w:lang w:val="pl-PL" w:eastAsia="pl-PL"/>
    </w:rPr>
  </w:style>
  <w:style w:type="paragraph" w:customStyle="1" w:styleId="Char">
    <w:name w:val="Char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uiPriority w:val="99"/>
    <w:rsid w:val="00831A1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a">
    <w:name w:val="Знак Знак"/>
    <w:basedOn w:val="Normal"/>
    <w:uiPriority w:val="99"/>
    <w:rsid w:val="00831A11"/>
    <w:rPr>
      <w:lang w:val="pl-PL" w:eastAsia="pl-PL"/>
    </w:rPr>
  </w:style>
  <w:style w:type="paragraph" w:customStyle="1" w:styleId="CharChar1">
    <w:name w:val="Знак Char Char Знак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">
    <w:name w:val="Char Char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Знак Знак3"/>
    <w:basedOn w:val="Normal"/>
    <w:uiPriority w:val="99"/>
    <w:rsid w:val="00831A11"/>
    <w:rPr>
      <w:lang w:val="pl-PL" w:eastAsia="pl-PL"/>
    </w:rPr>
  </w:style>
  <w:style w:type="paragraph" w:customStyle="1" w:styleId="CharChar10">
    <w:name w:val="Знак Char Char Знак1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0">
    <w:name w:val="Char Char2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77">
    <w:name w:val="xl77"/>
    <w:basedOn w:val="Normal"/>
    <w:uiPriority w:val="99"/>
    <w:rsid w:val="0083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24">
    <w:name w:val="xl24"/>
    <w:basedOn w:val="Normal"/>
    <w:uiPriority w:val="99"/>
    <w:rsid w:val="00831A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25">
    <w:name w:val="xl25"/>
    <w:basedOn w:val="Normal"/>
    <w:uiPriority w:val="99"/>
    <w:rsid w:val="00831A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xl26">
    <w:name w:val="xl26"/>
    <w:basedOn w:val="Normal"/>
    <w:uiPriority w:val="99"/>
    <w:rsid w:val="00831A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27">
    <w:name w:val="xl27"/>
    <w:basedOn w:val="Normal"/>
    <w:uiPriority w:val="99"/>
    <w:rsid w:val="00831A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28">
    <w:name w:val="xl28"/>
    <w:basedOn w:val="Normal"/>
    <w:uiPriority w:val="99"/>
    <w:rsid w:val="00831A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xl29">
    <w:name w:val="xl29"/>
    <w:basedOn w:val="Normal"/>
    <w:uiPriority w:val="99"/>
    <w:rsid w:val="00831A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Char Char Знак Char Char Знак Знак2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1">
    <w:name w:val="Знак Char Char2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 Знак2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 Знак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Char Char Знак Char Char Знак Знак1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1">
    <w:name w:val="Знак Char Char1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Знак Знак1"/>
    <w:basedOn w:val="Normal"/>
    <w:uiPriority w:val="99"/>
    <w:rsid w:val="00831A1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831A11"/>
    <w:rPr>
      <w:rFonts w:ascii="Times New Roman" w:hAnsi="Times New Roman" w:cs="Times New Roman"/>
    </w:rPr>
  </w:style>
  <w:style w:type="character" w:customStyle="1" w:styleId="CharChar12">
    <w:name w:val="Char Char1"/>
    <w:uiPriority w:val="99"/>
    <w:locked/>
    <w:rsid w:val="00831A11"/>
    <w:rPr>
      <w:sz w:val="24"/>
      <w:lang w:val="bg-BG" w:eastAsia="bg-BG"/>
    </w:rPr>
  </w:style>
  <w:style w:type="table" w:styleId="TableGrid">
    <w:name w:val="Table Grid"/>
    <w:basedOn w:val="TableNormal"/>
    <w:uiPriority w:val="99"/>
    <w:locked/>
    <w:rsid w:val="00831A1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8</Pages>
  <Words>2802</Words>
  <Characters>15976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30</cp:revision>
  <cp:lastPrinted>2020-01-10T09:15:00Z</cp:lastPrinted>
  <dcterms:created xsi:type="dcterms:W3CDTF">2019-08-21T10:56:00Z</dcterms:created>
  <dcterms:modified xsi:type="dcterms:W3CDTF">2020-01-13T08:17:00Z</dcterms:modified>
</cp:coreProperties>
</file>