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A4" w:rsidRPr="00FF2EA4" w:rsidRDefault="00FF2EA4" w:rsidP="00FF2E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Arial"/>
          <w:b/>
          <w:spacing w:val="20"/>
        </w:rPr>
      </w:pPr>
      <w:r w:rsidRPr="00FF2EA4">
        <w:rPr>
          <w:rFonts w:ascii="Times New Roman" w:eastAsia="Times New Roman" w:hAnsi="Times New Roman" w:cs="Times New Roman"/>
          <w:sz w:val="20"/>
          <w:szCs w:val="20"/>
          <w:lang w:eastAsia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2pt" o:ole="" fillcolor="window">
            <v:imagedata r:id="rId8" o:title=""/>
          </v:shape>
          <o:OLEObject Type="Embed" ProgID="Word.Picture.8" ShapeID="_x0000_i1025" DrawAspect="Content" ObjectID="_1610272738" r:id="rId9"/>
        </w:object>
      </w:r>
      <w:r w:rsidRPr="00FF2EA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 xml:space="preserve">МИНИСТЕРСТВО НА ЗЕМЕДЕЛИЕТО, </w:t>
      </w:r>
      <w:r w:rsidRPr="00FF2EA4">
        <w:rPr>
          <w:rFonts w:ascii="Times New Roman" w:eastAsia="Times New Roman" w:hAnsi="Times New Roman" w:cs="Arial"/>
          <w:b/>
          <w:spacing w:val="20"/>
        </w:rPr>
        <w:t>ХРАНИТЕ И ГОРИТЕ</w:t>
      </w:r>
    </w:p>
    <w:p w:rsidR="00FF2EA4" w:rsidRPr="00FF2EA4" w:rsidRDefault="00FF2EA4" w:rsidP="00FF2E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  <w:lang w:val="ru-RU"/>
        </w:rPr>
      </w:pPr>
      <w:r>
        <w:rPr>
          <w:rFonts w:ascii="Times New Roman" w:eastAsia="Times New Roman" w:hAnsi="Times New Roman" w:cs="Arial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45085</wp:posOffset>
                </wp:positionV>
                <wp:extent cx="5883275" cy="1270"/>
                <wp:effectExtent l="26035" t="27305" r="24765" b="19050"/>
                <wp:wrapNone/>
                <wp:docPr id="1" name="Свободна форм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Свободна форма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3.65pt,463.35pt,3.5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7PIwMAAKcGAAAOAAAAZHJzL2Uyb0RvYy54bWysVduK2zAQfS/0H4QeC1lf4mwurLMsuZRC&#10;LwubfoAiybGpLbmSEmdbCn3oj/QP2tLHdr/B+0cdyU422WWhlBpijzzHo3NmNJOz822Row1XOpMi&#10;xsGJjxEXVLJMrGL8djHvDDDShghGcil4jK+5xufjp0/OqnLEQ5nKnHGFIIjQo6qMcWpMOfI8TVNe&#10;EH0iSy7AmUhVEANLtfKYIhVEL3Iv9P1Tr5KKlUpSrjW8nTZOPHbxk4RT8yZJNDcojzFwM+6u3H1p&#10;7974jIxWipRpRlsa5B9YFCQTsOk+1JQYgtYqexCqyKiSWibmhMrCk0mSUe40gJrAv6fmKiUld1og&#10;Obrcp0n/v7D09eZSoYxB7TASpIAS1V/rH/VN/R1+P+vf9Td0+6W+uf1c/wIzsAmrSj2C767KS2Ul&#10;6/KlpO80OLwjj11owKBl9UoyCEzWRrokbRNV2C9BPtq6Wlzva8G3BlF42RsMumG/hxEFXxD2Xak8&#10;Mtp9S9faPOfSxSGbl9o0lWRguTqwVs0Cqp4UORT1mYd8VKFheNpry77HgPY9JkQpCu8DwgOADfBI&#10;nO4BzN/FAdKrHS2S7pjSrWipgoWIbRffJaeU2ibF8gblC5dxCAEoq+sRMPCz4K7lvQM3z3YTBZ1w&#10;vwcURtADy0ZrSYzlZvewJqpi7DKF0hiHjlghN3whHcDclc2lCra68+biENUE2dUXgI0bDLuNY7vf&#10;2jI+KKuQ8yzPXV1zYQl1B4EPaaFFCeeVLXNHS8s8YxZomWm1Wk5yhTbE9ru72pQcwZRcC+YCp5yw&#10;WWsbkuWN7WjaeHAa26TYc+ka+uPQH84Gs0HUicLTWSfyp9POxXwSdU7nQb837U4nk2nwyVILolGa&#10;McaFZbcbLkH0d83bjrlmLOzHy5GKI7Fzdz0U6x3TcAkHLbunU+f61rZq09tLya6hbZVspiVMdzBS&#10;qT5gVMGkjLF+vyaKY5S/EDCKhkEU2dHqFlGvH8JCHXqWhx4iKISKscFw6K05Mc04XpcqW6WwU+DK&#10;KuQFjIsks33t+DWs2gVMQ6egndx23B6uHeru/2X8BwAA//8DAFBLAwQUAAYACAAAACEAlCrThdoA&#10;AAAEAQAADwAAAGRycy9kb3ducmV2LnhtbEyOwU7DMBBE70j9B2uReqNOUtSWNE5VIYo4ICHSfoAb&#10;b5OUeB3FbhL+nuUEx9GM3rxsN9lWDNj7xpGCeBGBQCqdaahScDoeHjYgfNBkdOsIFXyjh10+u8t0&#10;atxInzgUoRIMIZ9qBXUIXSqlL2u02i9ch8TdxfVWB459JU2vR4bbViZRtJJWN8QPte7wucbyq7hZ&#10;/h2Hx9gMh8v15fX4Pn68FdPm1Cg1v5/2WxABp/A3hl99Voecnc7uRsaLVkHCOwXrGASXT8lqDeLM&#10;eQkyz+R/+fwHAAD//wMAUEsBAi0AFAAGAAgAAAAhALaDOJL+AAAA4QEAABMAAAAAAAAAAAAAAAAA&#10;AAAAAFtDb250ZW50X1R5cGVzXS54bWxQSwECLQAUAAYACAAAACEAOP0h/9YAAACUAQAACwAAAAAA&#10;AAAAAAAAAAAvAQAAX3JlbHMvLnJlbHNQSwECLQAUAAYACAAAACEA7DE+zyMDAACnBgAADgAAAAAA&#10;AAAAAAAAAAAuAgAAZHJzL2Uyb0RvYy54bWxQSwECLQAUAAYACAAAACEAlCrThdoAAAAEAQAADwAA&#10;AAAAAAAAAAAAAAB9BQAAZHJzL2Rvd25yZXYueG1sUEsFBgAAAAAEAAQA8wAAAIQGAAAAAA==&#10;" o:allowincell="f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</w:p>
    <w:p w:rsidR="00FF2EA4" w:rsidRPr="00FF2EA4" w:rsidRDefault="00FF2EA4" w:rsidP="00FF2E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</w:rPr>
      </w:pP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>ОБЛАСТНА ДИРЕКЦИЯ "ЗЕМЕДЕЛИЕ</w:t>
      </w:r>
      <w:proofErr w:type="gramStart"/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>"-</w:t>
      </w:r>
      <w:proofErr w:type="gramEnd"/>
      <w:r w:rsidRPr="00FF2EA4">
        <w:rPr>
          <w:rFonts w:ascii="Times New Roman" w:eastAsia="Times New Roman" w:hAnsi="Times New Roman" w:cs="Arial"/>
          <w:b/>
          <w:spacing w:val="20"/>
        </w:rPr>
        <w:t>ВАРНА</w:t>
      </w: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 xml:space="preserve"> </w:t>
      </w:r>
      <w:r w:rsidRPr="00FF2EA4">
        <w:rPr>
          <w:rFonts w:ascii="Times New Roman" w:eastAsia="Times New Roman" w:hAnsi="Times New Roman" w:cs="Arial"/>
          <w:b/>
          <w:noProof/>
          <w:lang w:val="ru-RU"/>
        </w:rPr>
        <w:t xml:space="preserve"> </w:t>
      </w:r>
    </w:p>
    <w:p w:rsidR="00FF2EA4" w:rsidRPr="00FF2EA4" w:rsidRDefault="00FF2EA4" w:rsidP="00D259E1">
      <w:pPr>
        <w:spacing w:after="0" w:line="240" w:lineRule="auto"/>
        <w:jc w:val="center"/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</w:pP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п.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k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9000, град Варна, адрес 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ул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Д-р 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Пискюлиев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1, телефон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 xml:space="preserve"> </w:t>
      </w:r>
      <w:r w:rsidR="00D259E1">
        <w:rPr>
          <w:rFonts w:ascii="Times New Roman" w:eastAsia="Times New Roman" w:hAnsi="Times New Roman" w:cs="Arial"/>
          <w:spacing w:val="20"/>
          <w:sz w:val="20"/>
          <w:szCs w:val="20"/>
        </w:rPr>
        <w:t>052/621240, факс</w:t>
      </w:r>
      <w:r w:rsidR="00D259E1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 xml:space="preserve"> 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052/6</w:t>
      </w:r>
      <w:r w:rsidR="00543541">
        <w:rPr>
          <w:rFonts w:ascii="Times New Roman" w:eastAsia="Times New Roman" w:hAnsi="Times New Roman" w:cs="Arial"/>
          <w:spacing w:val="20"/>
          <w:sz w:val="20"/>
          <w:szCs w:val="20"/>
        </w:rPr>
        <w:t>47351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,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</w:rPr>
      </w:pP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e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-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mail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: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odzg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_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var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@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abv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bg</w:t>
      </w:r>
      <w:proofErr w:type="spellEnd"/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0"/>
          <w:szCs w:val="20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val="ru-RU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ЗАПОВЕД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РД 1</w:t>
      </w:r>
      <w:r>
        <w:rPr>
          <w:rFonts w:ascii="Times New Roman" w:eastAsia="Times New Roman" w:hAnsi="Times New Roman" w:cs="Arial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-17-</w:t>
      </w:r>
      <w:r w:rsidR="00A14E97">
        <w:rPr>
          <w:rFonts w:ascii="Times New Roman" w:eastAsia="Times New Roman" w:hAnsi="Times New Roman" w:cs="Arial"/>
          <w:b/>
          <w:sz w:val="24"/>
          <w:szCs w:val="24"/>
        </w:rPr>
        <w:t>24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-П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гр. Варна, 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14E9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C3124B" w:rsidRDefault="00FF2EA4" w:rsidP="00C31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FF2EA4" w:rsidRPr="00F8703B" w:rsidRDefault="00FF2EA4" w:rsidP="00C31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чл.37 в, ал.4 от Закона за собствеността и ползването на земеделските земи (ЗСПЗЗ), във връзка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чл.37в, ал.16 от ЗИД ЗСПЗЗ (ДВ, бр.14/20.02.2015г.) и </w:t>
      </w:r>
      <w:r w:rsidR="001A64AF" w:rsidRPr="001A64AF">
        <w:rPr>
          <w:rFonts w:ascii="Times New Roman" w:eastAsia="Times New Roman" w:hAnsi="Times New Roman" w:cs="Times New Roman"/>
          <w:sz w:val="24"/>
          <w:szCs w:val="24"/>
        </w:rPr>
        <w:t xml:space="preserve">изтекъл срок за произнасяне от Общински съвет-Аврен по отправено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искане</w:t>
      </w:r>
      <w:r w:rsidR="00E3308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6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изх.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624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РД-0</w:t>
      </w:r>
      <w:r w:rsidR="00E0421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0421E">
        <w:rPr>
          <w:rFonts w:ascii="Times New Roman" w:eastAsia="Times New Roman" w:hAnsi="Times New Roman" w:cs="Times New Roman"/>
          <w:color w:val="000000"/>
          <w:sz w:val="24"/>
          <w:szCs w:val="24"/>
        </w:rPr>
        <w:t>78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0421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E0421E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0421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30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от Директора на ОД ”Земеделие”-Варна за предоставяне на </w:t>
      </w:r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имотите – полски пътища, </w:t>
      </w:r>
      <w:r w:rsidRPr="00FF2EA4">
        <w:rPr>
          <w:rFonts w:ascii="Times New Roman" w:eastAsia="Times New Roman" w:hAnsi="Times New Roman" w:cs="Arial"/>
          <w:sz w:val="24"/>
          <w:szCs w:val="24"/>
        </w:rPr>
        <w:t xml:space="preserve">на съответните ползватели по реда на чл.37в, ал.16 от ЗСПЗЗ, описани в приложение №1 към </w:t>
      </w:r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 заповедта по ал.4, по цена в размер на средното </w:t>
      </w:r>
      <w:proofErr w:type="spellStart"/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>рентно</w:t>
      </w:r>
      <w:proofErr w:type="spellEnd"/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 плащане </w:t>
      </w:r>
      <w:r w:rsidRPr="002877F0">
        <w:rPr>
          <w:rFonts w:ascii="Times New Roman" w:eastAsia="Times New Roman" w:hAnsi="Times New Roman" w:cs="Arial"/>
          <w:b/>
          <w:sz w:val="24"/>
          <w:szCs w:val="24"/>
          <w:lang w:val="x-none"/>
        </w:rPr>
        <w:t>за землището</w:t>
      </w:r>
      <w:r w:rsidRPr="002877F0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14E97" w:rsidRPr="00A14E97">
        <w:rPr>
          <w:rFonts w:ascii="Times New Roman" w:eastAsia="Times New Roman" w:hAnsi="Times New Roman" w:cs="Times New Roman"/>
          <w:b/>
          <w:sz w:val="24"/>
          <w:szCs w:val="24"/>
        </w:rPr>
        <w:t xml:space="preserve">с. Казашка река, ЕКАТТЕ 35208, общ. Аврен,  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област Варна за стопанската 201</w:t>
      </w:r>
      <w:r w:rsidR="00F76688" w:rsidRPr="00F8703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F76688" w:rsidRPr="00F8703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FF2EA4" w:rsidRPr="00FF2EA4" w:rsidRDefault="00FF2EA4" w:rsidP="00FF2EA4">
      <w:pPr>
        <w:tabs>
          <w:tab w:val="left" w:pos="80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F2EA4" w:rsidRPr="00FF2EA4" w:rsidRDefault="00FF2EA4" w:rsidP="00FF2EA4">
      <w:pPr>
        <w:spacing w:after="0" w:line="240" w:lineRule="auto"/>
        <w:ind w:right="-4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ОПРЕДЕЛЯМ :</w:t>
      </w:r>
    </w:p>
    <w:p w:rsidR="00FF2EA4" w:rsidRPr="00FF2EA4" w:rsidRDefault="00FF2EA4" w:rsidP="00FF2EA4">
      <w:pPr>
        <w:spacing w:after="0" w:line="240" w:lineRule="auto"/>
        <w:ind w:right="-4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2EA4" w:rsidRPr="00FF2EA4" w:rsidRDefault="00FF2EA4" w:rsidP="00C3124B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І.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Цената на имотите – полски пътища, включени в разпределените масиви на ползване,  в размер на средното годишно </w:t>
      </w:r>
      <w:proofErr w:type="spellStart"/>
      <w:r w:rsidRPr="00FF2EA4">
        <w:rPr>
          <w:rFonts w:ascii="Times New Roman" w:eastAsia="Times New Roman" w:hAnsi="Times New Roman" w:cs="Times New Roman"/>
          <w:sz w:val="24"/>
          <w:szCs w:val="24"/>
        </w:rPr>
        <w:t>рентно</w:t>
      </w:r>
      <w:proofErr w:type="spellEnd"/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плащане, определено по реда на 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§ 2е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ДР</w:t>
      </w:r>
      <w:r w:rsidRPr="00FF2E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</w:rPr>
        <w:t>ЗСПЗЗ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от комисия, назначена със Заповед №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РД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18-10-86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/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08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.0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.201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8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г. на Директора на ОД "Земеделие"–Варна, 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в размер на </w:t>
      </w:r>
      <w:r w:rsidR="00A14E97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40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.00 лв./дка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E2B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за </w:t>
      </w:r>
      <w:r w:rsidR="003E2BB0" w:rsidRPr="003E2B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землището на </w:t>
      </w:r>
      <w:r w:rsidR="00A14E97" w:rsidRPr="00A14E9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с. Казашка р</w:t>
      </w:r>
      <w:r w:rsidR="00A14E9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ека, ЕКАТТЕ 35208, общ. Аврен, </w:t>
      </w:r>
      <w:r w:rsidR="003E2BB0" w:rsidRPr="003E2B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област Варна</w:t>
      </w:r>
      <w:r w:rsidR="003E2B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за стопанската 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г., както следва:</w:t>
      </w:r>
    </w:p>
    <w:p w:rsidR="00FF2EA4" w:rsidRPr="00FF2EA4" w:rsidRDefault="00FF2EA4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FF2EA4">
        <w:rPr>
          <w:rFonts w:ascii="Times New Roman" w:eastAsia="Times New Roman" w:hAnsi="Times New Roman" w:cs="Times New Roman"/>
          <w:lang w:eastAsia="bg-BG"/>
        </w:rPr>
        <w:t xml:space="preserve">  </w:t>
      </w:r>
    </w:p>
    <w:tbl>
      <w:tblPr>
        <w:tblW w:w="0" w:type="auto"/>
        <w:jc w:val="center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2"/>
        <w:gridCol w:w="1204"/>
        <w:gridCol w:w="1560"/>
        <w:gridCol w:w="1600"/>
      </w:tblGrid>
      <w:tr w:rsidR="00FF2EA4" w:rsidRPr="00FF2EA4" w:rsidTr="00A14E97">
        <w:trPr>
          <w:trHeight w:val="945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A4" w:rsidRPr="00FF2EA4" w:rsidRDefault="00FF2EA4" w:rsidP="00FF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Ползвател три имена/наименование на </w:t>
            </w:r>
            <w:proofErr w:type="spellStart"/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юр</w:t>
            </w:r>
            <w:proofErr w:type="spellEnd"/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.лице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A4" w:rsidRPr="00FF2EA4" w:rsidRDefault="00FF2EA4" w:rsidP="00FF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Ползвана площ/дка/ чл.37в/16/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A4" w:rsidRPr="00FF2EA4" w:rsidRDefault="00FF2EA4" w:rsidP="00FF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Средна </w:t>
            </w:r>
            <w:proofErr w:type="spellStart"/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рентна</w:t>
            </w:r>
            <w:proofErr w:type="spellEnd"/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вноска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A4" w:rsidRPr="00FF2EA4" w:rsidRDefault="00FF2EA4" w:rsidP="00FF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Сума /лв./</w:t>
            </w:r>
          </w:p>
        </w:tc>
      </w:tr>
      <w:tr w:rsidR="00F41F3F" w:rsidRPr="00FF2EA4" w:rsidTr="00F90436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F3F" w:rsidRPr="004F5D4E" w:rsidRDefault="00F41F3F" w:rsidP="00A14E9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"АГРО ТЕМ" ЕООД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F3F" w:rsidRPr="00653D7E" w:rsidRDefault="00F41F3F" w:rsidP="0062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10,090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F3F" w:rsidRPr="00FF2EA4" w:rsidRDefault="00F41F3F" w:rsidP="00C3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F3F" w:rsidRPr="00F41F3F" w:rsidRDefault="00F41F3F" w:rsidP="00F41F3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403,60</w:t>
            </w:r>
          </w:p>
        </w:tc>
      </w:tr>
      <w:tr w:rsidR="00F41F3F" w:rsidRPr="00FF2EA4" w:rsidTr="00F90436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F3F" w:rsidRPr="00FF2EA4" w:rsidRDefault="00F41F3F" w:rsidP="00C2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 ООД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F3F" w:rsidRPr="00FF2EA4" w:rsidRDefault="00F41F3F" w:rsidP="0062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</w:t>
            </w:r>
            <w:r w:rsidRPr="00653D7E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F3F" w:rsidRPr="00FF2EA4" w:rsidRDefault="00F41F3F" w:rsidP="00C3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F3F" w:rsidRPr="00F41F3F" w:rsidRDefault="00F41F3F" w:rsidP="00F41F3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491,20</w:t>
            </w:r>
          </w:p>
        </w:tc>
      </w:tr>
      <w:tr w:rsidR="00F41F3F" w:rsidRPr="00FF2EA4" w:rsidTr="00F90436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F3F" w:rsidRPr="00FF2EA4" w:rsidRDefault="00F41F3F" w:rsidP="00FF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"ЕКО ПЛОД" ООД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F3F" w:rsidRPr="00FF2EA4" w:rsidRDefault="00F41F3F" w:rsidP="006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53D7E">
              <w:rPr>
                <w:rFonts w:ascii="Times New Roman" w:eastAsia="Times New Roman" w:hAnsi="Times New Roman" w:cs="Times New Roman"/>
                <w:sz w:val="20"/>
                <w:szCs w:val="20"/>
              </w:rPr>
              <w:t>793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F3F" w:rsidRPr="00FF2EA4" w:rsidRDefault="00F41F3F" w:rsidP="00D0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F3F" w:rsidRPr="00F41F3F" w:rsidRDefault="00F41F3F" w:rsidP="00F41F3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31,72</w:t>
            </w:r>
          </w:p>
        </w:tc>
      </w:tr>
      <w:tr w:rsidR="00F41F3F" w:rsidRPr="00FF2EA4" w:rsidTr="00F90436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F3F" w:rsidRPr="00A14E97" w:rsidRDefault="00F41F3F" w:rsidP="00FF2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F3F" w:rsidRPr="00FF2EA4" w:rsidRDefault="00F41F3F" w:rsidP="006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7E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53D7E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F3F" w:rsidRDefault="00F41F3F" w:rsidP="00D0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F3F" w:rsidRPr="00F41F3F" w:rsidRDefault="00F41F3F" w:rsidP="00F41F3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1523,20</w:t>
            </w:r>
          </w:p>
        </w:tc>
      </w:tr>
      <w:tr w:rsidR="00F41F3F" w:rsidRPr="00FF2EA4" w:rsidTr="00F90436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F3F" w:rsidRPr="003E2BB0" w:rsidRDefault="00F41F3F" w:rsidP="00FF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ЕКО БУЛ ГРЕЙН ЕООД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F3F" w:rsidRPr="00FF2EA4" w:rsidRDefault="00F41F3F" w:rsidP="0062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</w:t>
            </w:r>
            <w:r w:rsidRPr="00653D7E">
              <w:rPr>
                <w:rFonts w:ascii="Times New Roman" w:eastAsia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F3F" w:rsidRPr="00FF2EA4" w:rsidRDefault="00F41F3F" w:rsidP="0003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F3F" w:rsidRPr="00F41F3F" w:rsidRDefault="00F41F3F" w:rsidP="00F41F3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346,64</w:t>
            </w:r>
          </w:p>
        </w:tc>
      </w:tr>
      <w:tr w:rsidR="00F41F3F" w:rsidRPr="00FF2EA4" w:rsidTr="00F90436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F3F" w:rsidRPr="00A14E97" w:rsidRDefault="00F41F3F" w:rsidP="00FF2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ЕТ "ОНИКС - ДАНИЕЛ ДИМИТРОВ"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F3F" w:rsidRPr="00FF2EA4" w:rsidRDefault="00F41F3F" w:rsidP="0062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</w:t>
            </w:r>
            <w:r w:rsidRPr="00653D7E">
              <w:rPr>
                <w:rFonts w:ascii="Times New Roman" w:eastAsia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F3F" w:rsidRPr="00FF2EA4" w:rsidRDefault="00F41F3F" w:rsidP="0031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F3F" w:rsidRPr="00F41F3F" w:rsidRDefault="00F41F3F" w:rsidP="00F41F3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1152,72</w:t>
            </w:r>
          </w:p>
        </w:tc>
      </w:tr>
      <w:tr w:rsidR="00F41F3F" w:rsidRPr="00FF2EA4" w:rsidTr="00F90436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F3F" w:rsidRPr="00A14E97" w:rsidRDefault="00F41F3F" w:rsidP="0003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F3F" w:rsidRPr="00F41F3F" w:rsidRDefault="00F41F3F" w:rsidP="00F4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1,</w:t>
            </w:r>
            <w:r w:rsidRPr="00F41F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527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F3F" w:rsidRPr="00FF2EA4" w:rsidRDefault="00F41F3F" w:rsidP="0031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F3F" w:rsidRPr="00F41F3F" w:rsidRDefault="00F41F3F" w:rsidP="00F41F3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61,08</w:t>
            </w:r>
          </w:p>
        </w:tc>
      </w:tr>
      <w:tr w:rsidR="00F41F3F" w:rsidRPr="00FF2EA4" w:rsidTr="00F90436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F3F" w:rsidRPr="00A14E97" w:rsidRDefault="00F41F3F" w:rsidP="0003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F3F" w:rsidRPr="00F41F3F" w:rsidRDefault="00F41F3F" w:rsidP="00F4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</w:t>
            </w:r>
            <w:r w:rsidRPr="00F41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F3F" w:rsidRPr="00FF2EA4" w:rsidRDefault="00F41F3F" w:rsidP="0031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F3F" w:rsidRPr="00F41F3F" w:rsidRDefault="00F41F3F" w:rsidP="00F41F3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15,68</w:t>
            </w:r>
          </w:p>
        </w:tc>
      </w:tr>
      <w:tr w:rsidR="00F41F3F" w:rsidRPr="00FF2EA4" w:rsidTr="00F90436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F3F" w:rsidRPr="00A14E97" w:rsidRDefault="00F41F3F" w:rsidP="0003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F3F" w:rsidRPr="00FF2EA4" w:rsidRDefault="00F41F3F" w:rsidP="0062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F3F">
              <w:rPr>
                <w:rFonts w:ascii="Times New Roman" w:eastAsia="Times New Roman" w:hAnsi="Times New Roman" w:cs="Times New Roman"/>
                <w:sz w:val="20"/>
                <w:szCs w:val="20"/>
              </w:rPr>
              <w:t>16.615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1F3F" w:rsidRDefault="00F41F3F" w:rsidP="00C3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F3F" w:rsidRPr="00F41F3F" w:rsidRDefault="00F41F3F" w:rsidP="00F41F3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664,60</w:t>
            </w:r>
          </w:p>
        </w:tc>
      </w:tr>
      <w:tr w:rsidR="00F41F3F" w:rsidRPr="00FF2EA4" w:rsidTr="00F90436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F3F" w:rsidRPr="00FF2EA4" w:rsidRDefault="00F41F3F" w:rsidP="00FF2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2EA4">
              <w:rPr>
                <w:rFonts w:ascii="Times New Roman" w:eastAsia="Times New Roman" w:hAnsi="Times New Roman" w:cs="Times New Roman"/>
                <w:b/>
                <w:bCs/>
              </w:rPr>
              <w:t xml:space="preserve">Общо за землището :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F3F" w:rsidRPr="00F41F3F" w:rsidRDefault="00F41F3F" w:rsidP="00F41F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1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117,261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F3F" w:rsidRPr="00D07E2D" w:rsidRDefault="00F41F3F" w:rsidP="00A1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F3F" w:rsidRPr="00F41F3F" w:rsidRDefault="00F41F3F" w:rsidP="00F41F3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1F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4690,44</w:t>
            </w:r>
          </w:p>
        </w:tc>
      </w:tr>
    </w:tbl>
    <w:p w:rsidR="00FF2EA4" w:rsidRDefault="00FF2EA4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5A0C65" w:rsidRPr="00FF2EA4" w:rsidRDefault="005A0C65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tbl>
      <w:tblPr>
        <w:tblW w:w="9020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6"/>
        <w:gridCol w:w="1241"/>
        <w:gridCol w:w="1087"/>
        <w:gridCol w:w="1823"/>
        <w:gridCol w:w="1143"/>
      </w:tblGrid>
      <w:tr w:rsidR="00A14E97" w:rsidRPr="00A14E97" w:rsidTr="00F41F3F">
        <w:trPr>
          <w:trHeight w:val="466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E97" w:rsidRPr="00A14E97" w:rsidRDefault="00A14E97" w:rsidP="00A1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E97" w:rsidRPr="00A14E97" w:rsidRDefault="00A14E97" w:rsidP="00A1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E97" w:rsidRPr="00A14E97" w:rsidRDefault="00A14E97" w:rsidP="00A1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E97" w:rsidRPr="00A14E97" w:rsidRDefault="00A14E97" w:rsidP="00A1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Собственик-име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E97" w:rsidRPr="00A14E97" w:rsidRDefault="00A14E97" w:rsidP="00A1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№ на имот по ЗКИР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"АГРО ТЕМ"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2.259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2.283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87.449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"АГРО ТЕМ"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1.745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4.431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79.447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"АГРО ТЕМ"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1.554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2.142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84.453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"АГРО ТЕМ"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1.407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3.640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80.454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"АГРО ТЕМ"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0.914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5.741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25.2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"АГРО ТЕМ"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0.910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81.457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"АГРО ТЕМ"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0.810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1.859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80.456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lastRenderedPageBreak/>
              <w:t>"АГРО ТЕМ"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0.746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80.455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 xml:space="preserve">ОБЩО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10.090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21.752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403,60 лв.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 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2.451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2.716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44.405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 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2.165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5.496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42.402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 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1.130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2.341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45.406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 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1.020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7.358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41.18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 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0.836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0.837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68.460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 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0.822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4.113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52.5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 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0.534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0.542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68.462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 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0.515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1.814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67.116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 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0.402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1.625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68.461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 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0.388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2.224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12.2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 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0.378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1.075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67.481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 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0.361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0.808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58.475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 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0.351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0.497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64.463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 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0.295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2.341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45.406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 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0.262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1.549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58.474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 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0.252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3.566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31.110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 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0.118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0.560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67.466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 xml:space="preserve">ОБЩО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12.280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39.462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491,20 лв.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"ЕКО ПЛОД" 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0.632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1.381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47.413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"ЕКО ПЛОД" 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0.161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1.197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47.50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 xml:space="preserve">ОБЩО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0.793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2.578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31,72 лв.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3.394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3.970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72.422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3.128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4.267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76.429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2.552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4.276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90.431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2.481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7.707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73.209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2.288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2.670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74.427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2.161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5.859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95.434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1.965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3.111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75.428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1.833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1.891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94.438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1.662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4.592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79.433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1.629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2.066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59.471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1.599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1.846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93.436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1.535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1.633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59.469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1.388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2.760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73.425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1.280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1.280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77.430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1.150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3.269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91.426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1.050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1.907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89.432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1.010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5.859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95.434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0.940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1.854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93.437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0.891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4.592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79.433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0.886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1.458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55.20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0.831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0.831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59.32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0.613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1.731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63.467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0.611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1.114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61.423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0.479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1.977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61.424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0.449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2.224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12.2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"ПОЛИГРЕЙН БГ"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0.275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1.942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91.435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 xml:space="preserve">ОБЩО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38.080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76.686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51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61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 15</w:t>
            </w:r>
            <w:r w:rsidR="0051615F" w:rsidRPr="005161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23</w:t>
            </w:r>
            <w:r w:rsidRPr="005161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,</w:t>
            </w:r>
            <w:r w:rsidR="0051615F" w:rsidRPr="005161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</w:t>
            </w:r>
            <w:r w:rsidRPr="005161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0 </w:t>
            </w:r>
            <w:proofErr w:type="spellStart"/>
            <w:r w:rsidRPr="005161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лв</w:t>
            </w:r>
            <w:proofErr w:type="spell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lastRenderedPageBreak/>
              <w:t>ЕКО БУЛ ГРЕЙН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3.606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5.714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43.486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ЕКО БУЛ ГРЕЙН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2.322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2.331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36.485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ЕКО БУЛ ГРЕЙН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1.221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1.374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36.627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ЕКО БУЛ ГРЕЙН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0.824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7.358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41.18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ЕКО БУЛ ГРЕЙН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0.409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1.288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37.410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ЕКО БУЛ ГРЕЙН ЕООД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0.284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1.288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37.410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 xml:space="preserve">ОБЩО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8.666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19.353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346,64 лв.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ЕТ "ОНИКС - ДАНИЕЛ ДИМИТРОВ"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4.678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4.896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96.154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ЕТ "ОНИКС - ДАНИЕЛ ДИМИТРОВ"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2.769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3.895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98.442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ЕТ "ОНИКС - ДАНИЕЛ ДИМИТРОВ"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2.300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2.448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88.446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ЕТ "ОНИКС - ДАНИЕЛ ДИМИТРОВ"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2.008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5.496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42.402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ЕТ "ОНИКС - ДАНИЕЛ ДИМИТРОВ"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1.887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5.741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25.2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ЕТ "ОНИКС - ДАНИЕЛ ДИМИТРОВ"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1.479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7.358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41.18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ЕТ "ОНИКС - ДАНИЕЛ ДИМИТРОВ"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1.460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1.594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43.403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ЕТ "ОНИКС - ДАНИЕЛ ДИМИТРОВ"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1.408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4.431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79.447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ЕТ "ОНИКС - ДАНИЕЛ ДИМИТРОВ"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1.173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1.173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37.412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ЕТ "ОНИКС - ДАНИЕЛ ДИМИТРОВ"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1.013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2.627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87.448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ЕТ "ОНИКС - ДАНИЕЛ ДИМИТРОВ"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0.960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0.960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100.439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ЕТ "ОНИКС - ДАНИЕЛ ДИМИТРОВ"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0.951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4.339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41.411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ЕТ "ОНИКС - ДАНИЕЛ ДИМИТРОВ"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0.940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0.940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83.451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ЕТ "ОНИКС - ДАНИЕЛ ДИМИТРОВ"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0.895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0.895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100.440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ЕТ "ОНИКС - ДАНИЕЛ ДИМИТРОВ"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0.861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1.353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42.404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ЕТ "ОНИКС - ДАНИЕЛ ДИМИТРОВ"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0.824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5.617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32.445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ЕТ "ОНИКС - ДАНИЕЛ ДИМИТРОВ"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0.660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7.358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41.18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ЕТ "ОНИКС - ДАНИЕЛ ДИМИТРОВ"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0.549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0.549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99.441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ЕТ "ОНИКС - ДАНИЕЛ ДИМИТРОВ"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0.527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5.496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42.402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ЕТ "ОНИКС - ДАНИЕЛ ДИМИТРОВ"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0.394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5.714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43.486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ЕТ "ОНИКС - ДАНИЕЛ ДИМИТРОВ"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0.312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0.630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98.443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ЕТ "ОНИКС - ДАНИЕЛ ДИМИТРОВ"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0.275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5.617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32.445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ЕТ "ОНИКС - ДАНИЕЛ ДИМИТРОВ"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0.274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0.908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82.452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ЕТ "ОНИКС - ДАНИЕЛ ДИМИТРОВ"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0.221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0.498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97.444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 xml:space="preserve">ОБЩО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28.818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80.533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1152,72 лв.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65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И</w:t>
            </w:r>
            <w:r w:rsidR="00653D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М</w:t>
            </w:r>
            <w:r w:rsidR="00653D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В</w:t>
            </w:r>
            <w:r w:rsidR="00653D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0.955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4.113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52.5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653D7E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0.572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1.458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55.20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 xml:space="preserve">ОБЩО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1.527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5.571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61,08 лв.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65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Й</w:t>
            </w:r>
            <w:r w:rsidR="00653D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Н</w:t>
            </w:r>
            <w:r w:rsidR="00653D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Й</w:t>
            </w:r>
            <w:r w:rsidR="00653D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0.392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1.549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58.474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 xml:space="preserve">ОБЩО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0.392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1.549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15,68 </w:t>
            </w:r>
            <w:proofErr w:type="spellStart"/>
            <w:r w:rsidRPr="00A14E9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лв</w:t>
            </w:r>
            <w:proofErr w:type="spell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65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</w:t>
            </w:r>
            <w:r w:rsidR="00653D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Ц</w:t>
            </w:r>
            <w:r w:rsidR="00653D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Н</w:t>
            </w:r>
            <w:r w:rsidR="00653D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2.522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7.707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73.209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653D7E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2.313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6.228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60.32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653D7E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1.978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7.707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73.209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653D7E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1.640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3.941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71.417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653D7E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1.462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1.462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39.415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653D7E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0.897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1.157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40.416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653D7E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0.716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0.826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46.418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653D7E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0.685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0.809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60.419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653D7E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0.628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4.592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79.433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653D7E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0.560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0.565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79.480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653D7E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0.499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0.563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62.420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653D7E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0.491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4.267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76.429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653D7E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0.482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4.592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79.433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653D7E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0.478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2.760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73.425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653D7E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0.465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1.924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39.414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653D7E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0.151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3.111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75.428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653D7E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0.129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3.941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71.417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653D7E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0.127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6.228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60.32</w:t>
            </w:r>
          </w:p>
        </w:tc>
      </w:tr>
      <w:tr w:rsidR="00A14E97" w:rsidRPr="00A14E97" w:rsidTr="00F41F3F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 xml:space="preserve">ОБЩО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16.615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63.929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 xml:space="preserve"> 664,60 </w:t>
            </w:r>
            <w:proofErr w:type="spellStart"/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лв</w:t>
            </w:r>
            <w:proofErr w:type="spell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E97" w:rsidRPr="00A14E97" w:rsidRDefault="00A14E97" w:rsidP="00A1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1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4F5D4E" w:rsidRPr="004F5D4E" w:rsidRDefault="004F5D4E" w:rsidP="00C20196">
      <w:pPr>
        <w:widowControl w:val="0"/>
        <w:autoSpaceDE w:val="0"/>
        <w:autoSpaceDN w:val="0"/>
        <w:adjustRightInd w:val="0"/>
        <w:spacing w:after="0" w:line="256" w:lineRule="atLeast"/>
        <w:rPr>
          <w:rFonts w:ascii="Times New Roman" w:eastAsia="Times New Roman" w:hAnsi="Times New Roman" w:cs="Arial"/>
          <w:b/>
          <w:sz w:val="24"/>
          <w:szCs w:val="24"/>
        </w:rPr>
      </w:pP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688">
        <w:rPr>
          <w:rFonts w:ascii="Times New Roman" w:eastAsia="Times New Roman" w:hAnsi="Times New Roman" w:cs="Times New Roman"/>
          <w:sz w:val="24"/>
          <w:szCs w:val="24"/>
        </w:rPr>
        <w:t xml:space="preserve">Дължимите суми за ползване на земите по чл.37в, ал.16 от ЗСПЗЗ </w:t>
      </w:r>
      <w:r w:rsidR="00C20196" w:rsidRPr="00C20196">
        <w:rPr>
          <w:rFonts w:ascii="Times New Roman" w:eastAsia="Times New Roman" w:hAnsi="Times New Roman" w:cs="Times New Roman"/>
          <w:sz w:val="24"/>
          <w:szCs w:val="24"/>
        </w:rPr>
        <w:t xml:space="preserve">за землището на </w:t>
      </w:r>
      <w:r w:rsidR="00033259" w:rsidRPr="00A14E9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с. Казашка р</w:t>
      </w:r>
      <w:r w:rsidR="000332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ека, ЕКАТТЕ 35208, общ. Аврен, </w:t>
      </w:r>
      <w:r w:rsidR="00C20196" w:rsidRPr="00C20196">
        <w:rPr>
          <w:rFonts w:ascii="Times New Roman" w:eastAsia="Times New Roman" w:hAnsi="Times New Roman" w:cs="Times New Roman"/>
          <w:sz w:val="24"/>
          <w:szCs w:val="24"/>
        </w:rPr>
        <w:t xml:space="preserve">област Варна за стопанската  2018/2019г., </w:t>
      </w:r>
      <w:r w:rsidRPr="00F76688">
        <w:rPr>
          <w:rFonts w:ascii="Times New Roman" w:eastAsia="Times New Roman" w:hAnsi="Times New Roman" w:cs="Times New Roman"/>
          <w:sz w:val="24"/>
          <w:szCs w:val="24"/>
        </w:rPr>
        <w:t xml:space="preserve">се заплащат от съответния ползвател по банкова сметка на Община </w:t>
      </w:r>
      <w:r w:rsidR="00033259">
        <w:rPr>
          <w:rFonts w:ascii="Times New Roman" w:eastAsia="Times New Roman" w:hAnsi="Times New Roman" w:cs="Times New Roman"/>
          <w:sz w:val="24"/>
          <w:szCs w:val="24"/>
        </w:rPr>
        <w:t>Аврен</w:t>
      </w:r>
      <w:r w:rsidRPr="00F76688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в едномесечен срок от издаването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</w:rPr>
        <w:t>на настоящата заповед:</w:t>
      </w:r>
    </w:p>
    <w:p w:rsidR="00791B38" w:rsidRDefault="00791B38" w:rsidP="005C0C44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56C30" w:rsidRPr="00D80050" w:rsidRDefault="00956C30" w:rsidP="00956C30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050">
        <w:rPr>
          <w:rFonts w:ascii="Times New Roman" w:eastAsia="Times New Roman" w:hAnsi="Times New Roman" w:cs="Times New Roman"/>
          <w:b/>
          <w:sz w:val="24"/>
          <w:szCs w:val="24"/>
        </w:rPr>
        <w:t>Банка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>: Централна кооперативна банка АД</w:t>
      </w:r>
      <w:r w:rsidR="00310E31">
        <w:rPr>
          <w:rFonts w:ascii="Times New Roman" w:eastAsia="Times New Roman" w:hAnsi="Times New Roman" w:cs="Times New Roman"/>
          <w:sz w:val="24"/>
          <w:szCs w:val="24"/>
        </w:rPr>
        <w:t xml:space="preserve"> Варна</w:t>
      </w:r>
    </w:p>
    <w:p w:rsidR="00956C30" w:rsidRPr="00D80050" w:rsidRDefault="00956C30" w:rsidP="00956C30">
      <w:pPr>
        <w:tabs>
          <w:tab w:val="left" w:pos="18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050">
        <w:rPr>
          <w:rFonts w:ascii="Times New Roman" w:eastAsia="Times New Roman" w:hAnsi="Times New Roman" w:cs="Times New Roman"/>
          <w:b/>
          <w:sz w:val="24"/>
          <w:szCs w:val="24"/>
        </w:rPr>
        <w:t>Банков код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>: CECBBGSF</w:t>
      </w:r>
    </w:p>
    <w:p w:rsidR="00956C30" w:rsidRPr="00D80050" w:rsidRDefault="00956C30" w:rsidP="00956C30">
      <w:pPr>
        <w:tabs>
          <w:tab w:val="left" w:pos="18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050">
        <w:rPr>
          <w:rFonts w:ascii="Times New Roman" w:eastAsia="Times New Roman" w:hAnsi="Times New Roman" w:cs="Times New Roman"/>
          <w:b/>
          <w:sz w:val="24"/>
          <w:szCs w:val="24"/>
        </w:rPr>
        <w:t>Банкова сметка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 xml:space="preserve"> (IBAN): BG</w:t>
      </w:r>
      <w:r w:rsidR="00310E31">
        <w:rPr>
          <w:rFonts w:ascii="Times New Roman" w:eastAsia="Times New Roman" w:hAnsi="Times New Roman" w:cs="Times New Roman"/>
          <w:sz w:val="24"/>
          <w:szCs w:val="24"/>
        </w:rPr>
        <w:t>81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>CECB 9790 84</w:t>
      </w:r>
      <w:r w:rsidR="00310E31">
        <w:rPr>
          <w:rFonts w:ascii="Times New Roman" w:eastAsia="Times New Roman" w:hAnsi="Times New Roman" w:cs="Times New Roman"/>
          <w:sz w:val="24"/>
          <w:szCs w:val="24"/>
        </w:rPr>
        <w:t>94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E31">
        <w:rPr>
          <w:rFonts w:ascii="Times New Roman" w:eastAsia="Times New Roman" w:hAnsi="Times New Roman" w:cs="Times New Roman"/>
          <w:sz w:val="24"/>
          <w:szCs w:val="24"/>
        </w:rPr>
        <w:t>4512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</w:p>
    <w:p w:rsidR="00956C30" w:rsidRDefault="00956C30" w:rsidP="00956C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050">
        <w:rPr>
          <w:rFonts w:ascii="Times New Roman" w:eastAsia="Times New Roman" w:hAnsi="Times New Roman" w:cs="Times New Roman"/>
          <w:b/>
          <w:sz w:val="24"/>
          <w:szCs w:val="24"/>
        </w:rPr>
        <w:t>Код на плащането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>: 44</w:t>
      </w:r>
      <w:r w:rsidR="00310E31">
        <w:rPr>
          <w:rFonts w:ascii="Times New Roman" w:eastAsia="Times New Roman" w:hAnsi="Times New Roman" w:cs="Times New Roman"/>
          <w:sz w:val="24"/>
          <w:szCs w:val="24"/>
        </w:rPr>
        <w:t xml:space="preserve"> 42 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>00</w:t>
      </w: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val="x-none"/>
        </w:rPr>
      </w:pPr>
      <w:r w:rsidRPr="00F76688">
        <w:rPr>
          <w:rFonts w:ascii="Times New Roman" w:eastAsia="Times New Roman" w:hAnsi="Times New Roman" w:cs="Arial"/>
          <w:sz w:val="24"/>
          <w:szCs w:val="24"/>
        </w:rPr>
        <w:t>Съгласно разпоредбите на чл.37в, ал.17 от ЗСПЗЗ, п</w:t>
      </w:r>
      <w:proofErr w:type="spellStart"/>
      <w:r w:rsidRPr="00F76688">
        <w:rPr>
          <w:rFonts w:ascii="Times New Roman" w:eastAsia="Times New Roman" w:hAnsi="Times New Roman" w:cs="Arial"/>
          <w:sz w:val="24"/>
          <w:szCs w:val="24"/>
          <w:lang w:val="x-none"/>
        </w:rPr>
        <w:t>олзвателят</w:t>
      </w:r>
      <w:proofErr w:type="spellEnd"/>
      <w:r w:rsidRPr="00F76688">
        <w:rPr>
          <w:rFonts w:ascii="Times New Roman" w:eastAsia="Times New Roman" w:hAnsi="Times New Roman" w:cs="Arial"/>
          <w:sz w:val="24"/>
          <w:szCs w:val="24"/>
          <w:lang w:val="x-none"/>
        </w:rPr>
        <w:t>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F76688" w:rsidRPr="00F76688" w:rsidRDefault="00F76688" w:rsidP="0043392A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C3124B" w:rsidP="00C3124B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proofErr w:type="spellStart"/>
      <w:proofErr w:type="gramStart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>Настоящата</w:t>
      </w:r>
      <w:proofErr w:type="spellEnd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>заповед</w:t>
      </w:r>
      <w:proofErr w:type="spellEnd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>да</w:t>
      </w:r>
      <w:proofErr w:type="spellEnd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>се</w:t>
      </w:r>
      <w:proofErr w:type="spellEnd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>обяви</w:t>
      </w:r>
      <w:proofErr w:type="spellEnd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в </w:t>
      </w:r>
      <w:proofErr w:type="spellStart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>сградата</w:t>
      </w:r>
      <w:proofErr w:type="spellEnd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>на</w:t>
      </w:r>
      <w:proofErr w:type="spellEnd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>Община</w:t>
      </w:r>
      <w:proofErr w:type="spellEnd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>Аврен</w:t>
      </w:r>
      <w:proofErr w:type="spellEnd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и </w:t>
      </w:r>
      <w:proofErr w:type="spellStart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>на</w:t>
      </w:r>
      <w:proofErr w:type="spellEnd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>Общинска</w:t>
      </w:r>
      <w:proofErr w:type="spellEnd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>служба</w:t>
      </w:r>
      <w:proofErr w:type="spellEnd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>по</w:t>
      </w:r>
      <w:proofErr w:type="spellEnd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>земеделие</w:t>
      </w:r>
      <w:proofErr w:type="spellEnd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– </w:t>
      </w:r>
      <w:proofErr w:type="spellStart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>Аврен</w:t>
      </w:r>
      <w:proofErr w:type="spellEnd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и </w:t>
      </w:r>
      <w:proofErr w:type="spellStart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>да</w:t>
      </w:r>
      <w:proofErr w:type="spellEnd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>се</w:t>
      </w:r>
      <w:proofErr w:type="spellEnd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>публикува</w:t>
      </w:r>
      <w:proofErr w:type="spellEnd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>на</w:t>
      </w:r>
      <w:proofErr w:type="spellEnd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>интернет</w:t>
      </w:r>
      <w:proofErr w:type="spellEnd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>страниците</w:t>
      </w:r>
      <w:proofErr w:type="spellEnd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>на</w:t>
      </w:r>
      <w:proofErr w:type="spellEnd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>Община</w:t>
      </w:r>
      <w:proofErr w:type="spellEnd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>Аврен</w:t>
      </w:r>
      <w:proofErr w:type="spellEnd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и </w:t>
      </w:r>
      <w:proofErr w:type="spellStart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>на</w:t>
      </w:r>
      <w:proofErr w:type="spellEnd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>Областна</w:t>
      </w:r>
      <w:proofErr w:type="spellEnd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>Дирекция</w:t>
      </w:r>
      <w:proofErr w:type="spellEnd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„</w:t>
      </w:r>
      <w:proofErr w:type="spellStart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>Земеделие</w:t>
      </w:r>
      <w:proofErr w:type="spellEnd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” - </w:t>
      </w:r>
      <w:proofErr w:type="spellStart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>Варна</w:t>
      </w:r>
      <w:proofErr w:type="spellEnd"/>
      <w:r w:rsidR="002D378B" w:rsidRPr="002D378B">
        <w:rPr>
          <w:rFonts w:ascii="Times New Roman" w:eastAsia="Times New Roman" w:hAnsi="Times New Roman" w:cs="Arial"/>
          <w:sz w:val="24"/>
          <w:szCs w:val="24"/>
          <w:lang w:val="en-US"/>
        </w:rPr>
        <w:t>.</w:t>
      </w:r>
      <w:proofErr w:type="gramEnd"/>
    </w:p>
    <w:p w:rsidR="00F76688" w:rsidRPr="00F76688" w:rsidRDefault="00F76688" w:rsidP="0043392A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C3124B" w:rsidP="00C3124B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Заповедта може да се обжалва пред Министъра на земеделието, храните и горите по реда на чл.81 и сл. от </w:t>
      </w:r>
      <w:proofErr w:type="spellStart"/>
      <w:r w:rsidR="00F76688" w:rsidRPr="00F76688">
        <w:rPr>
          <w:rFonts w:ascii="Times New Roman" w:eastAsia="Times New Roman" w:hAnsi="Times New Roman" w:cs="Arial"/>
          <w:sz w:val="24"/>
          <w:szCs w:val="24"/>
        </w:rPr>
        <w:t>Административнопроцесуалния</w:t>
      </w:r>
      <w:proofErr w:type="spellEnd"/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кодекс /АПК/ или пред Районен съд- Варна по реда на чл.145 и сл.от АПК, във връзка с § 19, ал.1 от ЗИД на АПК. </w:t>
      </w:r>
      <w:r w:rsidR="00F76688" w:rsidRPr="00F76688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:rsidR="00310E31" w:rsidRDefault="00C3124B" w:rsidP="00C312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</w:p>
    <w:p w:rsidR="00F76688" w:rsidRPr="00F76688" w:rsidRDefault="00310E31" w:rsidP="00C312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CC1358" w:rsidRDefault="00CC1358" w:rsidP="00CC1358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</w:rPr>
      </w:pPr>
    </w:p>
    <w:p w:rsidR="00F76688" w:rsidRPr="00F76688" w:rsidRDefault="00F76688" w:rsidP="00C3124B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b/>
        </w:rPr>
      </w:pPr>
      <w:r w:rsidRPr="00F76688">
        <w:rPr>
          <w:rFonts w:ascii="Times New Roman" w:eastAsia="Times New Roman" w:hAnsi="Times New Roman" w:cs="Arial"/>
          <w:b/>
        </w:rPr>
        <w:t>Обжалването на заповедта не спира изпълнението й.</w:t>
      </w:r>
    </w:p>
    <w:p w:rsidR="00F76688" w:rsidRPr="00F76688" w:rsidRDefault="00F76688" w:rsidP="00F76688">
      <w:pPr>
        <w:tabs>
          <w:tab w:val="left" w:pos="1800"/>
        </w:tabs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631FBC" w:rsidRDefault="00F76688" w:rsidP="00F76688">
      <w:pPr>
        <w:spacing w:after="0" w:line="240" w:lineRule="auto"/>
        <w:ind w:left="4260" w:firstLine="60"/>
        <w:rPr>
          <w:rFonts w:ascii="Times New Roman" w:eastAsia="Times New Roman" w:hAnsi="Times New Roman" w:cs="Arial"/>
          <w:b/>
          <w:sz w:val="24"/>
          <w:szCs w:val="24"/>
          <w:lang w:val="en-US"/>
        </w:rPr>
      </w:pPr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ДИРЕКТОР:              </w:t>
      </w:r>
      <w:r w:rsidR="00631FBC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       </w:t>
      </w:r>
      <w:r w:rsidR="00631FBC">
        <w:rPr>
          <w:rFonts w:ascii="Times New Roman" w:eastAsia="Times New Roman" w:hAnsi="Times New Roman" w:cs="Arial"/>
          <w:b/>
          <w:sz w:val="24"/>
          <w:szCs w:val="24"/>
          <w:lang w:val="en-US"/>
        </w:rPr>
        <w:t>\</w:t>
      </w:r>
      <w:r w:rsidR="00631FBC">
        <w:rPr>
          <w:rFonts w:ascii="Times New Roman" w:eastAsia="Times New Roman" w:hAnsi="Times New Roman" w:cs="Arial"/>
          <w:b/>
          <w:sz w:val="24"/>
          <w:szCs w:val="24"/>
        </w:rPr>
        <w:t>П</w:t>
      </w:r>
      <w:bookmarkStart w:id="0" w:name="_GoBack"/>
      <w:bookmarkEnd w:id="0"/>
      <w:r w:rsidR="00631FBC">
        <w:rPr>
          <w:rFonts w:ascii="Times New Roman" w:eastAsia="Times New Roman" w:hAnsi="Times New Roman" w:cs="Arial"/>
          <w:b/>
          <w:sz w:val="24"/>
          <w:szCs w:val="24"/>
          <w:lang w:val="en-US"/>
        </w:rPr>
        <w:t>\</w:t>
      </w:r>
    </w:p>
    <w:p w:rsidR="00F76688" w:rsidRPr="00F76688" w:rsidRDefault="00F76688" w:rsidP="00F76688">
      <w:pPr>
        <w:spacing w:after="0" w:line="240" w:lineRule="auto"/>
        <w:ind w:left="3540"/>
        <w:rPr>
          <w:rFonts w:ascii="Times New Roman" w:eastAsia="Times New Roman" w:hAnsi="Times New Roman" w:cs="Arial"/>
          <w:sz w:val="24"/>
          <w:szCs w:val="24"/>
          <w:lang w:val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  <w:t xml:space="preserve">           </w:t>
      </w:r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>/ИНЖ. ЙОРДАН ЙОРДАНОВ/</w:t>
      </w:r>
    </w:p>
    <w:p w:rsidR="00F76688" w:rsidRPr="00F76688" w:rsidRDefault="00F76688" w:rsidP="00F76688">
      <w:pPr>
        <w:spacing w:after="0" w:line="240" w:lineRule="auto"/>
        <w:rPr>
          <w:rFonts w:ascii="Times New Roman" w:eastAsia="Times New Roman" w:hAnsi="Times New Roman" w:cs="Times New Roman"/>
          <w:i/>
          <w:color w:val="FFFFFF"/>
        </w:rPr>
      </w:pP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</w:p>
    <w:p w:rsidR="00F76688" w:rsidRPr="00631FBC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631FBC">
        <w:rPr>
          <w:rFonts w:ascii="Times New Roman" w:eastAsia="Times New Roman" w:hAnsi="Times New Roman" w:cs="Arial"/>
          <w:color w:val="FFFFFF" w:themeColor="background1"/>
        </w:rPr>
        <w:t xml:space="preserve">Съгласувал:………………….дата: </w:t>
      </w:r>
      <w:r w:rsidR="005A0C65" w:rsidRPr="00631FBC">
        <w:rPr>
          <w:rFonts w:ascii="Times New Roman" w:eastAsia="Times New Roman" w:hAnsi="Times New Roman" w:cs="Arial"/>
          <w:color w:val="FFFFFF" w:themeColor="background1"/>
        </w:rPr>
        <w:t>2</w:t>
      </w:r>
      <w:r w:rsidR="00310E31" w:rsidRPr="00631FBC">
        <w:rPr>
          <w:rFonts w:ascii="Times New Roman" w:eastAsia="Times New Roman" w:hAnsi="Times New Roman" w:cs="Arial"/>
          <w:color w:val="FFFFFF" w:themeColor="background1"/>
        </w:rPr>
        <w:t>9</w:t>
      </w:r>
      <w:r w:rsidRPr="00631FBC">
        <w:rPr>
          <w:rFonts w:ascii="Times New Roman" w:eastAsia="Times New Roman" w:hAnsi="Times New Roman" w:cs="Arial"/>
          <w:color w:val="FFFFFF" w:themeColor="background1"/>
        </w:rPr>
        <w:t>.</w:t>
      </w:r>
      <w:r w:rsidR="005A0C65" w:rsidRPr="00631FBC">
        <w:rPr>
          <w:rFonts w:ascii="Times New Roman" w:eastAsia="Times New Roman" w:hAnsi="Times New Roman" w:cs="Arial"/>
          <w:color w:val="FFFFFF" w:themeColor="background1"/>
        </w:rPr>
        <w:t>01</w:t>
      </w:r>
      <w:r w:rsidRPr="00631FBC">
        <w:rPr>
          <w:rFonts w:ascii="Times New Roman" w:eastAsia="Times New Roman" w:hAnsi="Times New Roman" w:cs="Arial"/>
          <w:color w:val="FFFFFF" w:themeColor="background1"/>
        </w:rPr>
        <w:t>.201</w:t>
      </w:r>
      <w:r w:rsidR="005A0C65" w:rsidRPr="00631FBC">
        <w:rPr>
          <w:rFonts w:ascii="Times New Roman" w:eastAsia="Times New Roman" w:hAnsi="Times New Roman" w:cs="Arial"/>
          <w:color w:val="FFFFFF" w:themeColor="background1"/>
        </w:rPr>
        <w:t>9</w:t>
      </w:r>
      <w:r w:rsidRPr="00631FBC">
        <w:rPr>
          <w:rFonts w:ascii="Times New Roman" w:eastAsia="Times New Roman" w:hAnsi="Times New Roman" w:cs="Arial"/>
          <w:color w:val="FFFFFF" w:themeColor="background1"/>
        </w:rPr>
        <w:t>г.</w:t>
      </w:r>
    </w:p>
    <w:p w:rsidR="00F76688" w:rsidRPr="00631FBC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631FBC">
        <w:rPr>
          <w:rFonts w:ascii="Times New Roman" w:eastAsia="Times New Roman" w:hAnsi="Times New Roman" w:cs="Arial"/>
          <w:i/>
          <w:color w:val="FFFFFF" w:themeColor="background1"/>
        </w:rPr>
        <w:t>Гл. директор ГД „АР” /инж. Милена Михайлова/</w:t>
      </w:r>
    </w:p>
    <w:p w:rsidR="00F76688" w:rsidRPr="00631FBC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</w:p>
    <w:p w:rsidR="00F76688" w:rsidRPr="00631FBC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631FBC">
        <w:rPr>
          <w:rFonts w:ascii="Times New Roman" w:eastAsia="Times New Roman" w:hAnsi="Times New Roman" w:cs="Arial"/>
          <w:color w:val="FFFFFF" w:themeColor="background1"/>
        </w:rPr>
        <w:t xml:space="preserve">Изготвил: ……………………дата: </w:t>
      </w:r>
      <w:r w:rsidR="005A0C65" w:rsidRPr="00631FBC">
        <w:rPr>
          <w:rFonts w:ascii="Times New Roman" w:eastAsia="Times New Roman" w:hAnsi="Times New Roman" w:cs="Arial"/>
          <w:color w:val="FFFFFF" w:themeColor="background1"/>
        </w:rPr>
        <w:t>2</w:t>
      </w:r>
      <w:r w:rsidR="00310E31" w:rsidRPr="00631FBC">
        <w:rPr>
          <w:rFonts w:ascii="Times New Roman" w:eastAsia="Times New Roman" w:hAnsi="Times New Roman" w:cs="Arial"/>
          <w:color w:val="FFFFFF" w:themeColor="background1"/>
        </w:rPr>
        <w:t>9</w:t>
      </w:r>
      <w:r w:rsidRPr="00631FBC">
        <w:rPr>
          <w:rFonts w:ascii="Times New Roman" w:eastAsia="Times New Roman" w:hAnsi="Times New Roman" w:cs="Arial"/>
          <w:color w:val="FFFFFF" w:themeColor="background1"/>
        </w:rPr>
        <w:t>.</w:t>
      </w:r>
      <w:r w:rsidR="005A0C65" w:rsidRPr="00631FBC">
        <w:rPr>
          <w:rFonts w:ascii="Times New Roman" w:eastAsia="Times New Roman" w:hAnsi="Times New Roman" w:cs="Arial"/>
          <w:color w:val="FFFFFF" w:themeColor="background1"/>
        </w:rPr>
        <w:t>01</w:t>
      </w:r>
      <w:r w:rsidRPr="00631FBC">
        <w:rPr>
          <w:rFonts w:ascii="Times New Roman" w:eastAsia="Times New Roman" w:hAnsi="Times New Roman" w:cs="Arial"/>
          <w:color w:val="FFFFFF" w:themeColor="background1"/>
        </w:rPr>
        <w:t>.201</w:t>
      </w:r>
      <w:r w:rsidR="005A0C65" w:rsidRPr="00631FBC">
        <w:rPr>
          <w:rFonts w:ascii="Times New Roman" w:eastAsia="Times New Roman" w:hAnsi="Times New Roman" w:cs="Arial"/>
          <w:color w:val="FFFFFF" w:themeColor="background1"/>
        </w:rPr>
        <w:t>9</w:t>
      </w:r>
      <w:r w:rsidRPr="00631FBC">
        <w:rPr>
          <w:rFonts w:ascii="Times New Roman" w:eastAsia="Times New Roman" w:hAnsi="Times New Roman" w:cs="Arial"/>
          <w:color w:val="FFFFFF" w:themeColor="background1"/>
        </w:rPr>
        <w:t>г.</w:t>
      </w:r>
    </w:p>
    <w:p w:rsidR="00F76688" w:rsidRPr="00631FBC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631FBC">
        <w:rPr>
          <w:rFonts w:ascii="Times New Roman" w:eastAsia="Times New Roman" w:hAnsi="Times New Roman" w:cs="Arial"/>
          <w:i/>
          <w:color w:val="FFFFFF" w:themeColor="background1"/>
        </w:rPr>
        <w:t>Главен секретар  /Пенка Йорданова/</w:t>
      </w:r>
    </w:p>
    <w:p w:rsidR="00F76688" w:rsidRPr="00F76688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lang w:val="en-US"/>
        </w:rPr>
      </w:pPr>
      <w:r>
        <w:rPr>
          <w:rFonts w:ascii="Times New Roman" w:eastAsia="Times New Roman" w:hAnsi="Times New Roman" w:cs="Arial"/>
          <w:i/>
        </w:rPr>
        <w:t>ПЙ</w:t>
      </w:r>
      <w:r w:rsidRPr="00F76688">
        <w:rPr>
          <w:rFonts w:ascii="Times New Roman" w:eastAsia="Times New Roman" w:hAnsi="Times New Roman" w:cs="Arial"/>
          <w:i/>
        </w:rPr>
        <w:t>/</w:t>
      </w:r>
      <w:r>
        <w:rPr>
          <w:rFonts w:ascii="Times New Roman" w:eastAsia="Times New Roman" w:hAnsi="Times New Roman" w:cs="Arial"/>
          <w:i/>
        </w:rPr>
        <w:t>ГС</w:t>
      </w:r>
    </w:p>
    <w:p w:rsidR="00F76688" w:rsidRPr="00F76688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</w:rPr>
      </w:pPr>
      <w:r w:rsidRPr="00F76688">
        <w:rPr>
          <w:rFonts w:ascii="Times New Roman" w:eastAsia="Times New Roman" w:hAnsi="Times New Roman" w:cs="Arial"/>
        </w:rPr>
        <w:t xml:space="preserve"> </w:t>
      </w:r>
    </w:p>
    <w:sectPr w:rsidR="00F76688" w:rsidRPr="00F76688" w:rsidSect="00CC1358">
      <w:footerReference w:type="default" r:id="rId10"/>
      <w:pgSz w:w="11906" w:h="16838"/>
      <w:pgMar w:top="539" w:right="849" w:bottom="567" w:left="1417" w:header="720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A6E" w:rsidRDefault="00F62A6E">
      <w:pPr>
        <w:spacing w:after="0" w:line="240" w:lineRule="auto"/>
      </w:pPr>
      <w:r>
        <w:separator/>
      </w:r>
    </w:p>
  </w:endnote>
  <w:endnote w:type="continuationSeparator" w:id="0">
    <w:p w:rsidR="00F62A6E" w:rsidRDefault="00F6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E97" w:rsidRDefault="00A14E9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31FBC">
      <w:rPr>
        <w:noProof/>
      </w:rPr>
      <w:t>4</w:t>
    </w:r>
    <w:r>
      <w:fldChar w:fldCharType="end"/>
    </w:r>
  </w:p>
  <w:p w:rsidR="00A14E97" w:rsidRDefault="00A14E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A6E" w:rsidRDefault="00F62A6E">
      <w:pPr>
        <w:spacing w:after="0" w:line="240" w:lineRule="auto"/>
      </w:pPr>
      <w:r>
        <w:separator/>
      </w:r>
    </w:p>
  </w:footnote>
  <w:footnote w:type="continuationSeparator" w:id="0">
    <w:p w:rsidR="00F62A6E" w:rsidRDefault="00F62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54"/>
    <w:rsid w:val="00033259"/>
    <w:rsid w:val="000357A2"/>
    <w:rsid w:val="00045D66"/>
    <w:rsid w:val="00190754"/>
    <w:rsid w:val="001A64AF"/>
    <w:rsid w:val="001B1EB6"/>
    <w:rsid w:val="001B266B"/>
    <w:rsid w:val="00202D09"/>
    <w:rsid w:val="002877F0"/>
    <w:rsid w:val="002B4181"/>
    <w:rsid w:val="002D378B"/>
    <w:rsid w:val="00310E31"/>
    <w:rsid w:val="003E2BB0"/>
    <w:rsid w:val="0043392A"/>
    <w:rsid w:val="00445D42"/>
    <w:rsid w:val="004B03D3"/>
    <w:rsid w:val="004D36FA"/>
    <w:rsid w:val="004F5D4E"/>
    <w:rsid w:val="0051615F"/>
    <w:rsid w:val="00543541"/>
    <w:rsid w:val="00592FC2"/>
    <w:rsid w:val="005A0C65"/>
    <w:rsid w:val="005B68FE"/>
    <w:rsid w:val="005C0C44"/>
    <w:rsid w:val="006240A7"/>
    <w:rsid w:val="00624E80"/>
    <w:rsid w:val="00631FBC"/>
    <w:rsid w:val="00653D7E"/>
    <w:rsid w:val="00681AA5"/>
    <w:rsid w:val="006D64C2"/>
    <w:rsid w:val="00791B38"/>
    <w:rsid w:val="007A025B"/>
    <w:rsid w:val="0080089B"/>
    <w:rsid w:val="008548B5"/>
    <w:rsid w:val="008E65AF"/>
    <w:rsid w:val="00956C30"/>
    <w:rsid w:val="009B39CC"/>
    <w:rsid w:val="00A14E97"/>
    <w:rsid w:val="00B41684"/>
    <w:rsid w:val="00BF2437"/>
    <w:rsid w:val="00C20196"/>
    <w:rsid w:val="00C3124B"/>
    <w:rsid w:val="00C50DC8"/>
    <w:rsid w:val="00CC1358"/>
    <w:rsid w:val="00D07E2D"/>
    <w:rsid w:val="00D259E1"/>
    <w:rsid w:val="00DE400B"/>
    <w:rsid w:val="00E0421E"/>
    <w:rsid w:val="00E3308F"/>
    <w:rsid w:val="00E63ABE"/>
    <w:rsid w:val="00E76300"/>
    <w:rsid w:val="00F12D43"/>
    <w:rsid w:val="00F41F3F"/>
    <w:rsid w:val="00F62A6E"/>
    <w:rsid w:val="00F76688"/>
    <w:rsid w:val="00F8703B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4F5D4E"/>
  </w:style>
  <w:style w:type="paragraph" w:customStyle="1" w:styleId="CharChar">
    <w:name w:val="Знак Char Char Знак Знак"/>
    <w:basedOn w:val="a"/>
    <w:rsid w:val="00FF2EA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CC1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C1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4F5D4E"/>
  </w:style>
  <w:style w:type="paragraph" w:customStyle="1" w:styleId="CharChar">
    <w:name w:val="Знак Char Char Знак Знак"/>
    <w:basedOn w:val="a"/>
    <w:rsid w:val="00FF2EA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CC1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C1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3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17749-DEE6-41ED-8071-832741D8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24</cp:revision>
  <cp:lastPrinted>2019-01-29T11:12:00Z</cp:lastPrinted>
  <dcterms:created xsi:type="dcterms:W3CDTF">2018-11-29T14:36:00Z</dcterms:created>
  <dcterms:modified xsi:type="dcterms:W3CDTF">2019-01-29T11:13:00Z</dcterms:modified>
</cp:coreProperties>
</file>