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6B" w:rsidRDefault="00F10F6B" w:rsidP="00B978E6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E2A">
        <w:rPr>
          <w:sz w:val="20"/>
          <w:szCs w:val="20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574232665" r:id="rId9"/>
        </w:object>
      </w:r>
      <w:r>
        <w:rPr>
          <w:b/>
          <w:bCs/>
          <w:spacing w:val="20"/>
          <w:sz w:val="20"/>
          <w:szCs w:val="20"/>
          <w:lang w:val="ru-RU"/>
        </w:rPr>
        <w:t>МИНИСТЕРСТВО НА ЗЕМЕДЕЛИЕТО</w:t>
      </w:r>
      <w:r w:rsidRPr="00CB42AD">
        <w:rPr>
          <w:b/>
          <w:bCs/>
          <w:spacing w:val="20"/>
          <w:sz w:val="20"/>
          <w:szCs w:val="20"/>
          <w:lang w:val="ru-RU"/>
        </w:rPr>
        <w:t xml:space="preserve">, </w:t>
      </w:r>
      <w:r>
        <w:rPr>
          <w:b/>
          <w:bCs/>
          <w:spacing w:val="20"/>
          <w:sz w:val="20"/>
          <w:szCs w:val="20"/>
        </w:rPr>
        <w:t>ХРАНИТЕ И ГОРИТЕ</w:t>
      </w:r>
    </w:p>
    <w:p w:rsidR="00F10F6B" w:rsidRDefault="002D258F" w:rsidP="00B978E6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Свободна форма 1" o:sp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512095750;2147483647,0" o:connectangles="0,0"/>
          </v:polyline>
        </w:pict>
      </w:r>
    </w:p>
    <w:p w:rsidR="00F10F6B" w:rsidRDefault="00F10F6B" w:rsidP="00B978E6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>
        <w:rPr>
          <w:b/>
          <w:bCs/>
          <w:spacing w:val="20"/>
          <w:sz w:val="20"/>
          <w:szCs w:val="20"/>
        </w:rPr>
        <w:t>ВАРНА</w:t>
      </w:r>
      <w:r>
        <w:rPr>
          <w:b/>
          <w:bCs/>
          <w:spacing w:val="20"/>
          <w:sz w:val="20"/>
          <w:szCs w:val="20"/>
          <w:lang w:val="ru-RU"/>
        </w:rPr>
        <w:t xml:space="preserve"> </w:t>
      </w:r>
      <w:r>
        <w:rPr>
          <w:b/>
          <w:bCs/>
          <w:noProof/>
          <w:sz w:val="20"/>
          <w:szCs w:val="20"/>
          <w:lang w:val="ru-RU"/>
        </w:rPr>
        <w:t xml:space="preserve"> </w:t>
      </w:r>
    </w:p>
    <w:p w:rsidR="00F10F6B" w:rsidRDefault="00F10F6B" w:rsidP="00B978E6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ул Д-р Пискюлиев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F10F6B" w:rsidRDefault="00F10F6B" w:rsidP="00B978E6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r>
        <w:rPr>
          <w:spacing w:val="20"/>
          <w:sz w:val="20"/>
          <w:szCs w:val="20"/>
          <w:lang w:val="en-US"/>
        </w:rPr>
        <w:t>odzg</w:t>
      </w:r>
      <w:r>
        <w:rPr>
          <w:spacing w:val="20"/>
          <w:sz w:val="20"/>
          <w:szCs w:val="20"/>
          <w:lang w:val="ru-RU"/>
        </w:rPr>
        <w:t>_</w:t>
      </w:r>
      <w:r>
        <w:rPr>
          <w:spacing w:val="20"/>
          <w:sz w:val="20"/>
          <w:szCs w:val="20"/>
          <w:lang w:val="en-US"/>
        </w:rPr>
        <w:t>var</w:t>
      </w:r>
      <w:r>
        <w:rPr>
          <w:spacing w:val="20"/>
          <w:sz w:val="20"/>
          <w:szCs w:val="20"/>
          <w:lang w:val="ru-RU"/>
        </w:rPr>
        <w:t>@</w:t>
      </w:r>
      <w:r>
        <w:rPr>
          <w:spacing w:val="20"/>
          <w:sz w:val="20"/>
          <w:szCs w:val="20"/>
          <w:lang w:val="en-US"/>
        </w:rPr>
        <w:t>abv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  <w:lang w:val="en-US"/>
        </w:rPr>
        <w:t>bg</w:t>
      </w:r>
    </w:p>
    <w:p w:rsidR="00F10F6B" w:rsidRPr="000A62CB" w:rsidRDefault="00F10F6B" w:rsidP="00B978E6">
      <w:pPr>
        <w:jc w:val="center"/>
        <w:rPr>
          <w:b/>
          <w:bCs/>
          <w:sz w:val="20"/>
          <w:szCs w:val="20"/>
          <w:lang w:val="ru-RU"/>
        </w:rPr>
      </w:pPr>
    </w:p>
    <w:p w:rsidR="00F10F6B" w:rsidRPr="000A62CB" w:rsidRDefault="00F10F6B" w:rsidP="00B978E6">
      <w:pPr>
        <w:jc w:val="center"/>
        <w:rPr>
          <w:b/>
          <w:bCs/>
          <w:sz w:val="20"/>
          <w:szCs w:val="20"/>
          <w:lang w:val="ru-RU"/>
        </w:rPr>
      </w:pPr>
    </w:p>
    <w:p w:rsidR="00F10F6B" w:rsidRPr="005314EF" w:rsidRDefault="00F10F6B" w:rsidP="00B978E6">
      <w:pPr>
        <w:jc w:val="center"/>
        <w:rPr>
          <w:b/>
          <w:bCs/>
        </w:rPr>
      </w:pPr>
      <w:r w:rsidRPr="005314EF">
        <w:rPr>
          <w:b/>
          <w:bCs/>
        </w:rPr>
        <w:t>ЗАПОВЕД</w:t>
      </w:r>
    </w:p>
    <w:p w:rsidR="00F10F6B" w:rsidRPr="005314EF" w:rsidRDefault="00F10F6B" w:rsidP="00B978E6">
      <w:pPr>
        <w:jc w:val="center"/>
        <w:rPr>
          <w:b/>
          <w:bCs/>
          <w:lang w:val="ru-RU"/>
        </w:rPr>
      </w:pPr>
    </w:p>
    <w:p w:rsidR="00F10F6B" w:rsidRPr="00CB42AD" w:rsidRDefault="00F10F6B" w:rsidP="00B978E6">
      <w:pPr>
        <w:jc w:val="center"/>
        <w:rPr>
          <w:b/>
          <w:bCs/>
          <w:lang w:val="ru-RU"/>
        </w:rPr>
      </w:pPr>
      <w:r w:rsidRPr="005314EF">
        <w:rPr>
          <w:b/>
          <w:bCs/>
        </w:rPr>
        <w:t>№ РД</w:t>
      </w:r>
      <w:r>
        <w:rPr>
          <w:b/>
          <w:bCs/>
        </w:rPr>
        <w:t xml:space="preserve"> </w:t>
      </w:r>
      <w:r w:rsidRPr="005314EF">
        <w:rPr>
          <w:b/>
          <w:bCs/>
        </w:rPr>
        <w:t>1</w:t>
      </w:r>
      <w:r>
        <w:rPr>
          <w:b/>
          <w:bCs/>
        </w:rPr>
        <w:t>7</w:t>
      </w:r>
      <w:r w:rsidRPr="005314EF">
        <w:rPr>
          <w:b/>
          <w:bCs/>
        </w:rPr>
        <w:t>-17-</w:t>
      </w:r>
      <w:r>
        <w:rPr>
          <w:b/>
          <w:bCs/>
          <w:lang w:val="ru-RU"/>
        </w:rPr>
        <w:t>24</w:t>
      </w:r>
    </w:p>
    <w:p w:rsidR="00F10F6B" w:rsidRPr="00C4328C" w:rsidRDefault="00F10F6B" w:rsidP="00B978E6">
      <w:pPr>
        <w:jc w:val="center"/>
        <w:rPr>
          <w:b/>
          <w:bCs/>
        </w:rPr>
      </w:pPr>
      <w:r w:rsidRPr="00C4328C">
        <w:rPr>
          <w:b/>
          <w:bCs/>
        </w:rPr>
        <w:t xml:space="preserve">гр. Варна, </w:t>
      </w:r>
      <w:r>
        <w:rPr>
          <w:b/>
          <w:bCs/>
        </w:rPr>
        <w:t>06</w:t>
      </w:r>
      <w:r w:rsidRPr="00CB42AD">
        <w:rPr>
          <w:b/>
          <w:bCs/>
        </w:rPr>
        <w:t>.10.2017</w:t>
      </w:r>
      <w:r w:rsidRPr="00C4328C">
        <w:rPr>
          <w:b/>
          <w:bCs/>
        </w:rPr>
        <w:t>г.</w:t>
      </w:r>
    </w:p>
    <w:p w:rsidR="00F10F6B" w:rsidRPr="00747DC8" w:rsidRDefault="00F10F6B" w:rsidP="00B978E6">
      <w:pPr>
        <w:ind w:right="-442"/>
        <w:jc w:val="both"/>
        <w:rPr>
          <w:sz w:val="22"/>
          <w:szCs w:val="22"/>
          <w:lang w:val="ru-RU"/>
        </w:rPr>
      </w:pPr>
      <w:r w:rsidRPr="00B54249">
        <w:rPr>
          <w:color w:val="FF0000"/>
          <w:sz w:val="22"/>
          <w:szCs w:val="22"/>
        </w:rPr>
        <w:t xml:space="preserve">        </w:t>
      </w:r>
    </w:p>
    <w:p w:rsidR="00F10F6B" w:rsidRPr="00747DC8" w:rsidRDefault="00F10F6B" w:rsidP="00B978E6">
      <w:pPr>
        <w:ind w:right="-442"/>
        <w:jc w:val="both"/>
        <w:rPr>
          <w:sz w:val="22"/>
          <w:szCs w:val="22"/>
        </w:rPr>
      </w:pPr>
      <w:r w:rsidRPr="00747DC8">
        <w:rPr>
          <w:sz w:val="22"/>
          <w:szCs w:val="22"/>
          <w:lang w:val="ru-RU"/>
        </w:rPr>
        <w:tab/>
      </w:r>
      <w:r w:rsidRPr="00747DC8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с Доклад изх.№</w:t>
      </w:r>
      <w:r>
        <w:rPr>
          <w:sz w:val="22"/>
          <w:szCs w:val="22"/>
        </w:rPr>
        <w:t xml:space="preserve"> РД 369-8</w:t>
      </w:r>
      <w:r w:rsidRPr="00747DC8">
        <w:rPr>
          <w:sz w:val="22"/>
          <w:szCs w:val="22"/>
        </w:rPr>
        <w:t>/</w:t>
      </w:r>
      <w:r>
        <w:rPr>
          <w:sz w:val="22"/>
          <w:szCs w:val="22"/>
        </w:rPr>
        <w:t>07</w:t>
      </w:r>
      <w:r w:rsidRPr="00747DC8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747DC8">
        <w:rPr>
          <w:sz w:val="22"/>
          <w:szCs w:val="22"/>
        </w:rPr>
        <w:t>.201</w:t>
      </w:r>
      <w:r>
        <w:rPr>
          <w:sz w:val="22"/>
          <w:szCs w:val="22"/>
        </w:rPr>
        <w:t>7г</w:t>
      </w:r>
      <w:r w:rsidRPr="00747DC8">
        <w:rPr>
          <w:sz w:val="22"/>
          <w:szCs w:val="22"/>
        </w:rPr>
        <w:t>., наш вх.№ РД-04-</w:t>
      </w:r>
      <w:r>
        <w:rPr>
          <w:sz w:val="22"/>
          <w:szCs w:val="22"/>
        </w:rPr>
        <w:t>63(7)</w:t>
      </w:r>
      <w:r w:rsidRPr="00CB42AD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07</w:t>
      </w:r>
      <w:r w:rsidRPr="00CB42AD">
        <w:rPr>
          <w:sz w:val="22"/>
          <w:szCs w:val="22"/>
          <w:lang w:val="ru-RU"/>
        </w:rPr>
        <w:t>.09.</w:t>
      </w:r>
      <w:r w:rsidRPr="00747DC8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747DC8">
        <w:rPr>
          <w:sz w:val="22"/>
          <w:szCs w:val="22"/>
        </w:rPr>
        <w:t>г. на Комисията, назначена със Заповед № РД1</w:t>
      </w:r>
      <w:r>
        <w:rPr>
          <w:sz w:val="22"/>
          <w:szCs w:val="22"/>
        </w:rPr>
        <w:t>7</w:t>
      </w:r>
      <w:r w:rsidRPr="00747DC8">
        <w:rPr>
          <w:sz w:val="22"/>
          <w:szCs w:val="22"/>
        </w:rPr>
        <w:t>-17-</w:t>
      </w:r>
      <w:r>
        <w:rPr>
          <w:sz w:val="22"/>
          <w:szCs w:val="22"/>
          <w:lang w:val="ru-RU"/>
        </w:rPr>
        <w:t>1</w:t>
      </w:r>
      <w:r w:rsidRPr="00747DC8">
        <w:rPr>
          <w:sz w:val="22"/>
          <w:szCs w:val="22"/>
        </w:rPr>
        <w:t>/01.08.201</w:t>
      </w:r>
      <w:r>
        <w:rPr>
          <w:sz w:val="22"/>
          <w:szCs w:val="22"/>
        </w:rPr>
        <w:t>7</w:t>
      </w:r>
      <w:r w:rsidRPr="00747DC8">
        <w:rPr>
          <w:sz w:val="22"/>
          <w:szCs w:val="22"/>
        </w:rPr>
        <w:t>г.</w:t>
      </w:r>
      <w:r w:rsidRPr="00747DC8">
        <w:rPr>
          <w:sz w:val="22"/>
          <w:szCs w:val="22"/>
          <w:lang w:val="ru-RU"/>
        </w:rPr>
        <w:t xml:space="preserve"> </w:t>
      </w:r>
      <w:r w:rsidRPr="00747DC8">
        <w:rPr>
          <w:sz w:val="22"/>
          <w:szCs w:val="22"/>
        </w:rPr>
        <w:t xml:space="preserve">на директора на Областна дирекция „Земеделие”-Варна, както и изготвен проект за служебно разпределение на масивите за ползване за землището на </w:t>
      </w:r>
      <w:r>
        <w:rPr>
          <w:b/>
          <w:bCs/>
          <w:sz w:val="22"/>
          <w:szCs w:val="22"/>
        </w:rPr>
        <w:t>с. Казашка река</w:t>
      </w:r>
      <w:r w:rsidRPr="00747DC8">
        <w:rPr>
          <w:sz w:val="22"/>
          <w:szCs w:val="22"/>
        </w:rPr>
        <w:t xml:space="preserve">, </w:t>
      </w:r>
      <w:r w:rsidRPr="00747DC8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35208</w:t>
      </w:r>
      <w:r w:rsidRPr="00747DC8">
        <w:rPr>
          <w:sz w:val="22"/>
          <w:szCs w:val="22"/>
        </w:rPr>
        <w:t xml:space="preserve">, общ. </w:t>
      </w:r>
      <w:r>
        <w:rPr>
          <w:sz w:val="22"/>
          <w:szCs w:val="22"/>
        </w:rPr>
        <w:t>Аврен</w:t>
      </w:r>
      <w:r w:rsidRPr="00747DC8">
        <w:rPr>
          <w:sz w:val="22"/>
          <w:szCs w:val="22"/>
        </w:rPr>
        <w:t>,  област Варна</w:t>
      </w:r>
    </w:p>
    <w:p w:rsidR="00F10F6B" w:rsidRPr="001B186D" w:rsidRDefault="00F10F6B" w:rsidP="00B978E6">
      <w:pPr>
        <w:ind w:right="-442" w:firstLine="720"/>
        <w:jc w:val="both"/>
        <w:rPr>
          <w:sz w:val="22"/>
          <w:szCs w:val="22"/>
        </w:rPr>
      </w:pPr>
    </w:p>
    <w:p w:rsidR="00F10F6B" w:rsidRPr="001B186D" w:rsidRDefault="00F10F6B" w:rsidP="00B978E6">
      <w:pPr>
        <w:ind w:right="-4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 А З П Р Е Д Е Л Я М</w:t>
      </w:r>
      <w:r w:rsidRPr="001B186D">
        <w:rPr>
          <w:b/>
          <w:bCs/>
          <w:sz w:val="22"/>
          <w:szCs w:val="22"/>
        </w:rPr>
        <w:t xml:space="preserve"> :</w:t>
      </w:r>
    </w:p>
    <w:p w:rsidR="00F10F6B" w:rsidRPr="00B54249" w:rsidRDefault="00F10F6B" w:rsidP="00B978E6">
      <w:pPr>
        <w:ind w:right="-442"/>
        <w:jc w:val="both"/>
        <w:rPr>
          <w:color w:val="FF0000"/>
          <w:sz w:val="22"/>
          <w:szCs w:val="22"/>
          <w:lang w:val="ru-RU"/>
        </w:rPr>
      </w:pPr>
    </w:p>
    <w:p w:rsidR="00F10F6B" w:rsidRDefault="00F10F6B" w:rsidP="00B978E6">
      <w:pPr>
        <w:ind w:right="-442"/>
        <w:jc w:val="both"/>
        <w:rPr>
          <w:sz w:val="22"/>
          <w:szCs w:val="22"/>
        </w:rPr>
      </w:pPr>
      <w:r w:rsidRPr="00CB42AD">
        <w:rPr>
          <w:b/>
          <w:bCs/>
          <w:sz w:val="22"/>
          <w:szCs w:val="22"/>
          <w:lang w:val="ru-RU"/>
        </w:rPr>
        <w:t xml:space="preserve">       </w:t>
      </w:r>
      <w:r w:rsidRPr="009D0DA9">
        <w:rPr>
          <w:b/>
          <w:bCs/>
          <w:sz w:val="22"/>
          <w:szCs w:val="22"/>
        </w:rPr>
        <w:t>І.</w:t>
      </w:r>
      <w:r w:rsidRPr="009D0DA9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9D0DA9">
        <w:rPr>
          <w:sz w:val="22"/>
          <w:szCs w:val="22"/>
        </w:rPr>
        <w:t xml:space="preserve">асивите за ползване в землището на </w:t>
      </w:r>
      <w:r>
        <w:rPr>
          <w:b/>
          <w:bCs/>
          <w:sz w:val="22"/>
          <w:szCs w:val="22"/>
        </w:rPr>
        <w:t>с. Казашка река</w:t>
      </w:r>
      <w:r w:rsidRPr="00747DC8">
        <w:rPr>
          <w:sz w:val="22"/>
          <w:szCs w:val="22"/>
        </w:rPr>
        <w:t xml:space="preserve">, </w:t>
      </w:r>
      <w:r w:rsidRPr="00747DC8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35208</w:t>
      </w:r>
      <w:r w:rsidRPr="00747DC8">
        <w:rPr>
          <w:sz w:val="22"/>
          <w:szCs w:val="22"/>
        </w:rPr>
        <w:t xml:space="preserve">, общ. </w:t>
      </w:r>
      <w:r>
        <w:rPr>
          <w:sz w:val="22"/>
          <w:szCs w:val="22"/>
        </w:rPr>
        <w:t>Аврен</w:t>
      </w:r>
      <w:r w:rsidRPr="00747DC8">
        <w:rPr>
          <w:sz w:val="22"/>
          <w:szCs w:val="22"/>
        </w:rPr>
        <w:t>,  област Варна</w:t>
      </w:r>
      <w:r>
        <w:rPr>
          <w:sz w:val="22"/>
          <w:szCs w:val="22"/>
        </w:rPr>
        <w:t xml:space="preserve">, </w:t>
      </w:r>
      <w:r w:rsidRPr="009D0DA9">
        <w:rPr>
          <w:sz w:val="22"/>
          <w:szCs w:val="22"/>
        </w:rPr>
        <w:t xml:space="preserve">съгласно изготвения проект за служебно разпределение на масивите за ползване за стопанската </w:t>
      </w:r>
      <w:r w:rsidRPr="009D0DA9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7</w:t>
      </w:r>
      <w:r w:rsidRPr="009D0DA9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8</w:t>
      </w:r>
      <w:r w:rsidRPr="009D0DA9">
        <w:rPr>
          <w:b/>
          <w:bCs/>
          <w:sz w:val="22"/>
          <w:szCs w:val="22"/>
        </w:rPr>
        <w:t xml:space="preserve"> </w:t>
      </w:r>
      <w:r w:rsidRPr="009D0DA9">
        <w:rPr>
          <w:sz w:val="22"/>
          <w:szCs w:val="22"/>
        </w:rPr>
        <w:t>година, както следва:</w:t>
      </w:r>
    </w:p>
    <w:p w:rsidR="00F10F6B" w:rsidRDefault="00F10F6B" w:rsidP="00B978E6">
      <w:pPr>
        <w:ind w:right="-442"/>
        <w:jc w:val="both"/>
        <w:rPr>
          <w:sz w:val="22"/>
          <w:szCs w:val="22"/>
        </w:rPr>
      </w:pP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>
        <w:rPr>
          <w:b/>
          <w:bCs/>
          <w:sz w:val="22"/>
          <w:szCs w:val="22"/>
          <w:lang w:eastAsia="bg-BG"/>
        </w:rPr>
        <w:t xml:space="preserve">  </w:t>
      </w:r>
      <w:r w:rsidRPr="00451829">
        <w:rPr>
          <w:rFonts w:ascii="All Times New Roman" w:hAnsi="All Times New Roman" w:cs="All Times New Roman"/>
          <w:b/>
          <w:bCs/>
        </w:rPr>
        <w:t xml:space="preserve">  1. "АГРО ТЕМ" ЕООД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412.828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28.011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проекта:13, 21, </w:t>
      </w:r>
      <w:r w:rsidRPr="00E43F15">
        <w:rPr>
          <w:rFonts w:ascii="All Times New Roman" w:hAnsi="All Times New Roman" w:cs="All Times New Roman"/>
          <w:b/>
          <w:bCs/>
        </w:rPr>
        <w:t>общо площ: 440.839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  <w:b/>
          <w:bCs/>
        </w:rPr>
        <w:t xml:space="preserve">  2. "БИО ЕЛИТ ЕНЕРДЖИ" 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</w:t>
      </w:r>
      <w:r>
        <w:rPr>
          <w:rFonts w:ascii="All Times New Roman" w:hAnsi="All Times New Roman" w:cs="All Times New Roman"/>
        </w:rPr>
        <w:t>700.59</w:t>
      </w:r>
      <w:r w:rsidRPr="00451829">
        <w:rPr>
          <w:rFonts w:ascii="All Times New Roman" w:hAnsi="All Times New Roman" w:cs="All Times New Roman"/>
        </w:rPr>
        <w:t xml:space="preserve">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</w:t>
      </w:r>
      <w:r>
        <w:rPr>
          <w:rFonts w:ascii="All Times New Roman" w:hAnsi="All Times New Roman" w:cs="All Times New Roman"/>
        </w:rPr>
        <w:t>50.545</w:t>
      </w:r>
      <w:r w:rsidRPr="00451829">
        <w:rPr>
          <w:rFonts w:ascii="All Times New Roman" w:hAnsi="All Times New Roman" w:cs="All Times New Roman"/>
        </w:rPr>
        <w:t xml:space="preserve"> дка</w:t>
      </w:r>
    </w:p>
    <w:p w:rsidR="00F10F6B" w:rsidRPr="00E43F15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проекта:8, 9, 10</w:t>
      </w:r>
      <w:r>
        <w:rPr>
          <w:rFonts w:ascii="All Times New Roman" w:hAnsi="All Times New Roman" w:cs="All Times New Roman"/>
        </w:rPr>
        <w:t xml:space="preserve">, 32, 12, 28, </w:t>
      </w:r>
      <w:r w:rsidRPr="00E43F15">
        <w:rPr>
          <w:rFonts w:ascii="All Times New Roman" w:hAnsi="All Times New Roman" w:cs="All Times New Roman"/>
          <w:b/>
          <w:bCs/>
        </w:rPr>
        <w:t>общо площ: 751.135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  <w:b/>
          <w:bCs/>
        </w:rPr>
        <w:t xml:space="preserve">  3. "ВАНХИЛ" ЕООД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</w:t>
      </w:r>
      <w:r>
        <w:rPr>
          <w:rFonts w:ascii="All Times New Roman" w:hAnsi="All Times New Roman" w:cs="All Times New Roman"/>
        </w:rPr>
        <w:t>111.567</w:t>
      </w:r>
      <w:r w:rsidRPr="00451829">
        <w:rPr>
          <w:rFonts w:ascii="All Times New Roman" w:hAnsi="All Times New Roman" w:cs="All Times New Roman"/>
        </w:rPr>
        <w:t xml:space="preserve">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</w:t>
      </w:r>
      <w:r>
        <w:rPr>
          <w:rFonts w:ascii="All Times New Roman" w:hAnsi="All Times New Roman" w:cs="All Times New Roman"/>
        </w:rPr>
        <w:t>3.270</w:t>
      </w:r>
      <w:r w:rsidRPr="00451829">
        <w:rPr>
          <w:rFonts w:ascii="All Times New Roman" w:hAnsi="All Times New Roman" w:cs="All Times New Roman"/>
        </w:rPr>
        <w:t xml:space="preserve"> дка</w:t>
      </w:r>
    </w:p>
    <w:p w:rsidR="00F10F6B" w:rsidRPr="00E43F15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проекта:16, 5, 11, 25, 26, </w:t>
      </w:r>
      <w:r w:rsidRPr="00E43F15">
        <w:rPr>
          <w:rFonts w:ascii="All Times New Roman" w:hAnsi="All Times New Roman" w:cs="All Times New Roman"/>
          <w:b/>
          <w:bCs/>
        </w:rPr>
        <w:t>общо площ: 114.837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</w:t>
      </w:r>
      <w:r w:rsidRPr="00451829">
        <w:rPr>
          <w:rFonts w:ascii="All Times New Roman" w:hAnsi="All Times New Roman" w:cs="All Times New Roman"/>
          <w:b/>
          <w:bCs/>
        </w:rPr>
        <w:t>4. "ЕКО ПЛОД" 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47.204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0.280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проекта:6, </w:t>
      </w:r>
      <w:r w:rsidRPr="00E43F15">
        <w:rPr>
          <w:rFonts w:ascii="All Times New Roman" w:hAnsi="All Times New Roman" w:cs="All Times New Roman"/>
          <w:b/>
          <w:bCs/>
        </w:rPr>
        <w:t>общо площ: 47.484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  <w:b/>
          <w:bCs/>
        </w:rPr>
        <w:t xml:space="preserve">  5. "ПОЛИГРЕЙН БГ" ЕООД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</w:t>
      </w:r>
      <w:r>
        <w:rPr>
          <w:rFonts w:ascii="All Times New Roman" w:hAnsi="All Times New Roman" w:cs="All Times New Roman"/>
        </w:rPr>
        <w:t>снование: 1869.413</w:t>
      </w:r>
      <w:r w:rsidRPr="00451829">
        <w:rPr>
          <w:rFonts w:ascii="All Times New Roman" w:hAnsi="All Times New Roman" w:cs="All Times New Roman"/>
        </w:rPr>
        <w:t xml:space="preserve">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</w:t>
      </w:r>
      <w:r>
        <w:rPr>
          <w:rFonts w:ascii="All Times New Roman" w:hAnsi="All Times New Roman" w:cs="All Times New Roman"/>
        </w:rPr>
        <w:t>96.954</w:t>
      </w:r>
      <w:r w:rsidRPr="00451829">
        <w:rPr>
          <w:rFonts w:ascii="All Times New Roman" w:hAnsi="All Times New Roman" w:cs="All Times New Roman"/>
        </w:rPr>
        <w:t xml:space="preserve"> дка</w:t>
      </w:r>
    </w:p>
    <w:p w:rsidR="00F10F6B" w:rsidRPr="00E43F15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проекта:2, 3, 4</w:t>
      </w:r>
      <w:r>
        <w:rPr>
          <w:rFonts w:ascii="All Times New Roman" w:hAnsi="All Times New Roman" w:cs="All Times New Roman"/>
        </w:rPr>
        <w:t xml:space="preserve">, 7, 19, 22, </w:t>
      </w:r>
      <w:r w:rsidRPr="00E43F15">
        <w:rPr>
          <w:rFonts w:ascii="All Times New Roman" w:hAnsi="All Times New Roman" w:cs="All Times New Roman"/>
          <w:b/>
          <w:bCs/>
        </w:rPr>
        <w:t>общо площ: 1966.367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  <w:b/>
          <w:bCs/>
        </w:rPr>
        <w:t xml:space="preserve">  6. "ФАРМЛАНД" 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204.750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7.504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</w:t>
      </w:r>
      <w:r>
        <w:rPr>
          <w:rFonts w:ascii="All Times New Roman" w:hAnsi="All Times New Roman" w:cs="All Times New Roman"/>
        </w:rPr>
        <w:t xml:space="preserve">о проекта:14, </w:t>
      </w:r>
      <w:r w:rsidRPr="00E43F15">
        <w:rPr>
          <w:rFonts w:ascii="All Times New Roman" w:hAnsi="All Times New Roman" w:cs="All Times New Roman"/>
          <w:b/>
          <w:bCs/>
        </w:rPr>
        <w:t>общо площ: 212.254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</w:t>
      </w:r>
      <w:r w:rsidRPr="00451829">
        <w:rPr>
          <w:rFonts w:ascii="All Times New Roman" w:hAnsi="All Times New Roman" w:cs="All Times New Roman"/>
          <w:b/>
          <w:bCs/>
        </w:rPr>
        <w:t>7. "ЮДИСАГРО" ЕООД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5.687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lastRenderedPageBreak/>
        <w:t xml:space="preserve">    Площ на имоти, ползвани на основание на чл. 37в, ал. 3, т. 2 от ЗСПЗЗ: 0.000 дка</w:t>
      </w:r>
    </w:p>
    <w:p w:rsidR="00F10F6B" w:rsidRPr="00E43F15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проекта:17, 1, </w:t>
      </w:r>
      <w:r w:rsidRPr="00E43F15">
        <w:rPr>
          <w:rFonts w:ascii="All Times New Roman" w:hAnsi="All Times New Roman" w:cs="All Times New Roman"/>
          <w:b/>
          <w:bCs/>
        </w:rPr>
        <w:t>общо площ: 5.687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</w:t>
      </w:r>
      <w:r w:rsidRPr="00451829">
        <w:rPr>
          <w:rFonts w:ascii="All Times New Roman" w:hAnsi="All Times New Roman" w:cs="All Times New Roman"/>
          <w:b/>
          <w:bCs/>
        </w:rPr>
        <w:t>8. ЕТ "ОНИКС - ДАНИЕЛ ДИМИТРОВ"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1297.661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19.848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</w:t>
      </w:r>
      <w:r>
        <w:rPr>
          <w:rFonts w:ascii="All Times New Roman" w:hAnsi="All Times New Roman" w:cs="All Times New Roman"/>
        </w:rPr>
        <w:t xml:space="preserve">екта:15, 23, </w:t>
      </w:r>
      <w:r w:rsidRPr="00E43F15">
        <w:rPr>
          <w:rFonts w:ascii="All Times New Roman" w:hAnsi="All Times New Roman" w:cs="All Times New Roman"/>
          <w:b/>
          <w:bCs/>
        </w:rPr>
        <w:t>общо площ: 1317.509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</w:t>
      </w:r>
      <w:r w:rsidRPr="00451829">
        <w:rPr>
          <w:rFonts w:ascii="All Times New Roman" w:hAnsi="All Times New Roman" w:cs="All Times New Roman"/>
          <w:b/>
          <w:bCs/>
        </w:rPr>
        <w:t>9. ИЛИЯ МАРИНОВ ВЕЛИКОВ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22.812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0.552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проекта:20, </w:t>
      </w:r>
      <w:r w:rsidRPr="00E43F15">
        <w:rPr>
          <w:rFonts w:ascii="All Times New Roman" w:hAnsi="All Times New Roman" w:cs="All Times New Roman"/>
          <w:b/>
          <w:bCs/>
        </w:rPr>
        <w:t>общо площ: 23.364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</w:t>
      </w:r>
      <w:r w:rsidRPr="00451829">
        <w:rPr>
          <w:rFonts w:ascii="All Times New Roman" w:hAnsi="All Times New Roman" w:cs="All Times New Roman"/>
          <w:b/>
          <w:bCs/>
        </w:rPr>
        <w:t>10. ЙОРДАН НИКОЛОВ ЙОРДАНОВ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правно основание: 19.234 дка</w:t>
      </w:r>
    </w:p>
    <w:p w:rsidR="00F10F6B" w:rsidRPr="00451829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</w:rPr>
      </w:pPr>
      <w:r w:rsidRPr="00451829">
        <w:rPr>
          <w:rFonts w:ascii="All Times New Roman" w:hAnsi="All Times New Roman" w:cs="All Times New Roman"/>
        </w:rPr>
        <w:t xml:space="preserve">    Площ на имоти, ползвани на основание на чл. 37в, ал. 3, т. 2 от ЗСПЗЗ: 6.600 дка</w:t>
      </w:r>
    </w:p>
    <w:p w:rsidR="00F10F6B" w:rsidRPr="00E43F15" w:rsidRDefault="00F10F6B" w:rsidP="00E43F15">
      <w:pPr>
        <w:autoSpaceDE w:val="0"/>
        <w:autoSpaceDN w:val="0"/>
        <w:adjustRightInd w:val="0"/>
        <w:spacing w:line="255" w:lineRule="exact"/>
        <w:rPr>
          <w:rFonts w:ascii="All Times New Roman" w:hAnsi="All Times New Roman" w:cs="All Times New Roman"/>
          <w:b/>
          <w:bCs/>
        </w:rPr>
      </w:pPr>
      <w:r w:rsidRPr="00451829">
        <w:rPr>
          <w:rFonts w:ascii="All Times New Roman" w:hAnsi="All Times New Roman" w:cs="All Times New Roman"/>
        </w:rPr>
        <w:t xml:space="preserve">    Разпределени масиви (по номера), съгласно проекта:18, </w:t>
      </w:r>
      <w:r w:rsidRPr="00E43F15">
        <w:rPr>
          <w:rFonts w:ascii="All Times New Roman" w:hAnsi="All Times New Roman" w:cs="All Times New Roman"/>
          <w:b/>
          <w:bCs/>
        </w:rPr>
        <w:t>общо площ: 25.834 дка</w:t>
      </w:r>
    </w:p>
    <w:p w:rsidR="00F10F6B" w:rsidRPr="006427D9" w:rsidRDefault="00F10F6B" w:rsidP="00EA517E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eastAsia="bg-BG"/>
        </w:rPr>
      </w:pPr>
    </w:p>
    <w:p w:rsidR="00F10F6B" w:rsidRPr="0061215A" w:rsidRDefault="00F10F6B" w:rsidP="0061215A">
      <w:pPr>
        <w:shd w:val="clear" w:color="auto" w:fill="FFFFFF"/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61215A">
        <w:rPr>
          <w:b/>
          <w:bCs/>
          <w:lang w:eastAsia="bg-BG"/>
        </w:rPr>
        <w:t>Масиви за ползване на земеделски земи по чл. 37в, ал. 3 от ЗСПЗЗ</w:t>
      </w:r>
    </w:p>
    <w:p w:rsidR="00F10F6B" w:rsidRPr="00B536E6" w:rsidRDefault="00F10F6B" w:rsidP="00EA517E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B536E6">
        <w:rPr>
          <w:b/>
          <w:bCs/>
          <w:lang w:eastAsia="bg-BG"/>
        </w:rPr>
        <w:t>за стопанската 2017/2018 година</w:t>
      </w:r>
    </w:p>
    <w:p w:rsidR="00F10F6B" w:rsidRPr="00AF7425" w:rsidRDefault="00F10F6B" w:rsidP="00EA517E">
      <w:pPr>
        <w:autoSpaceDE w:val="0"/>
        <w:autoSpaceDN w:val="0"/>
        <w:adjustRightInd w:val="0"/>
        <w:spacing w:line="249" w:lineRule="exact"/>
        <w:jc w:val="center"/>
        <w:rPr>
          <w:b/>
          <w:bCs/>
          <w:lang w:eastAsia="bg-BG"/>
        </w:rPr>
      </w:pPr>
      <w:r w:rsidRPr="00B536E6">
        <w:rPr>
          <w:b/>
          <w:bCs/>
          <w:lang w:eastAsia="bg-BG"/>
        </w:rPr>
        <w:t xml:space="preserve">за землището на </w:t>
      </w:r>
      <w:r>
        <w:rPr>
          <w:b/>
          <w:bCs/>
          <w:sz w:val="22"/>
          <w:szCs w:val="22"/>
        </w:rPr>
        <w:t>с. Казашка река</w:t>
      </w:r>
      <w:r w:rsidRPr="00747DC8">
        <w:rPr>
          <w:sz w:val="22"/>
          <w:szCs w:val="22"/>
        </w:rPr>
        <w:t xml:space="preserve">, </w:t>
      </w:r>
      <w:r w:rsidRPr="00747DC8">
        <w:rPr>
          <w:b/>
          <w:bCs/>
          <w:sz w:val="22"/>
          <w:szCs w:val="22"/>
        </w:rPr>
        <w:t xml:space="preserve">ЕКАТТЕ </w:t>
      </w:r>
      <w:r>
        <w:rPr>
          <w:b/>
          <w:bCs/>
          <w:sz w:val="22"/>
          <w:szCs w:val="22"/>
        </w:rPr>
        <w:t>35208</w:t>
      </w:r>
      <w:r w:rsidRPr="00747DC8">
        <w:rPr>
          <w:sz w:val="22"/>
          <w:szCs w:val="22"/>
        </w:rPr>
        <w:t xml:space="preserve">, </w:t>
      </w:r>
      <w:r w:rsidRPr="00AF7425">
        <w:rPr>
          <w:b/>
          <w:bCs/>
          <w:sz w:val="22"/>
          <w:szCs w:val="22"/>
        </w:rPr>
        <w:t>общ. Аврен,  област Варна</w:t>
      </w:r>
      <w:r w:rsidRPr="00AF7425">
        <w:rPr>
          <w:b/>
          <w:bCs/>
          <w:lang w:eastAsia="bg-BG"/>
        </w:rPr>
        <w:t>.</w:t>
      </w:r>
    </w:p>
    <w:p w:rsidR="00F10F6B" w:rsidRPr="00AF7425" w:rsidRDefault="00F10F6B" w:rsidP="00EA517E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p w:rsidR="00F10F6B" w:rsidRDefault="00F10F6B" w:rsidP="00EA517E">
      <w:pPr>
        <w:autoSpaceDE w:val="0"/>
        <w:autoSpaceDN w:val="0"/>
        <w:adjustRightInd w:val="0"/>
        <w:spacing w:line="249" w:lineRule="exact"/>
        <w:rPr>
          <w:b/>
          <w:bCs/>
          <w:lang w:eastAsia="bg-BG"/>
        </w:rPr>
      </w:pPr>
    </w:p>
    <w:tbl>
      <w:tblPr>
        <w:tblW w:w="8100" w:type="dxa"/>
        <w:tblInd w:w="-55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0"/>
        <w:gridCol w:w="708"/>
        <w:gridCol w:w="865"/>
        <w:gridCol w:w="1124"/>
        <w:gridCol w:w="954"/>
        <w:gridCol w:w="1079"/>
      </w:tblGrid>
      <w:tr w:rsidR="00F10F6B" w:rsidRPr="00AF7425">
        <w:trPr>
          <w:cantSplit/>
          <w:trHeight w:val="227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F10F6B" w:rsidRPr="00AF7425" w:rsidRDefault="00F10F6B">
            <w:pPr>
              <w:rPr>
                <w:rFonts w:ascii="All Times New Roman" w:hAnsi="All Times New Roman" w:cs="All Times New Roman"/>
                <w:b/>
                <w:bCs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</w:rPr>
              <w:t xml:space="preserve">  Имоти по чл.37в, ал.3, т.2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AF7425" w:rsidRDefault="00F10F6B" w:rsidP="009605A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AF7425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21.893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20.893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13.869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13.624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12.350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10.653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9.784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9.760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9.317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9.024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8.068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7.844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6.379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5.959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5.569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5.509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5.493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5.027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5.006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4.941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3.196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3.184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2.039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80006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1.014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0.852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8.709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1.995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"АГРО ТЕМ"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412.828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28.011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12.305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11.510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7.291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7.235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5.038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2.260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67022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2.185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0.828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0.780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0.329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10.004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5.999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68032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5.307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64009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2.128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2.050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1.060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64010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0.791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0.429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0.382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10.356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8.110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8.098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8.052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6.555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6.269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5.415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5.059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4.506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3.706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0.570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0.570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0.570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0.331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71.044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19.004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10.164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6.427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6.403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6.269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5.920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5.863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5.862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4.372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4.329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4.242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2.859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1.993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1.567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1.118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1.057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0.953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0.089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9.472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2.678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"БИО ЕЛИТ ЕНЕРДЖИ"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700.590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50.545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69002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69004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19036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19035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19037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14.856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11.237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9.880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9.879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50001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4.941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4.940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4.385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2.192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1.891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1.379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0.085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45022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0.073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"ВАНХИЛ"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111.567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3.270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10.446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7.233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4.642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0.392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"ЕКО ПЛОД"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0.280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47.204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0.280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18.905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16.431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16.415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15.999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15.484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15.201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14.252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14.250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14.249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14.098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13.775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13.300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13.179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12.825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12.351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12.350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12.350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12.160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11.875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11.397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11.376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11.294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11.210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11.113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10.925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9.974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9.785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9.499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9.311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76043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76042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9.028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9.025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8.955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8.885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8.835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8.359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8.068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7.969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7.594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7.315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7.315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7.048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6.936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6.808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6.649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6.580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6.365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6.267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6.175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6.116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5.985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5.701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5.510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5.487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79004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5.475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5.070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4.370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4.353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4.085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4.085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75036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3.610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3.323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2.915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95012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2.376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2.280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94009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79003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1.023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78014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0.931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79001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79002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0.380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0.372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8.739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8.627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7.527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2.432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1.878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1.628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73009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74001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0.151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6.841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3.816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2.280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61002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1.046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0.204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0.182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0.169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0.153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15.010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11.721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11.584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11.458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8.738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6.930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5.559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1.672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0.579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59028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3.519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2.790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2.293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2.189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1.858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62009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1.593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1.517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1.283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0.946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0.492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7.599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1.648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"ПОЛИГРЕЙН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22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0.447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1869.413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96.954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39.485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7.029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6.175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6.171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5.973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4.739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3.989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3.063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3.040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2.945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2.470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2.456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1.140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1.067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0.782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"ФАРМЛАНД"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46017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204.750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7.504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1.281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17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93018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0.890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"ЮДИСАГРО"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91020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1.680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5.687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0.000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20.425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18.713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18.336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16.237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16.151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13.971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12.194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12.000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11.401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10.450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10.260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10.221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9.962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9.690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9.499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8.930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8.835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8.834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8.709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8.615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8.156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8.077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7.123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7.032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6.841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6.744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6.421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6.409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6.088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5.845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5.510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5.510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5.427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5.265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5.185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5.100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5.020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4.820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4.502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4.176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96031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4.175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4.082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4.033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3.911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3.898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3.895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3.573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3.420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3.293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3.274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3.135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88038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2.896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2.862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98008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101008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2.848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2.661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2.552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2.429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2.374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2.090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87030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1.937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100001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99007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1.760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1.541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1.422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1.372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83004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82002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0.201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0.130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36025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102.954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21.279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21.060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19.002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17.172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16.686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13.109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10.450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9.502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9.366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8.550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8.456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7.599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7.599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6.036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5.889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42019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5.355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5.224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4.912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4.743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4.626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4.464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4.461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4.275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4.084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36026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3.800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36027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3.700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3.694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3.632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3.597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3.569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3.549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3.508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3.325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3.025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3.000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lastRenderedPageBreak/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37017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2.992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36021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2.843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36022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1.900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ЕТ "ОНИКС - ДАНИЕЛ ДИМИТРОВ"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35008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1.899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1297.661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19.848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4.652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71013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2.850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2.279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2.089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1.710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1.467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0.954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71012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0.657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0.552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0.454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22.812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0.552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ЙОРДАН НИКОЛОВ ЙОРДАНОВ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6.600</w:t>
            </w: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ЙОРДАН НИКОЛОВ ЙОРДАНОВ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6.002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ЙОРДАН НИКОЛОВ ЙОРДАНОВ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5.701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ЙОРДАН НИКОЛОВ ЙОРДАНОВ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3.990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ЙОРДАН НИКОЛОВ ЙОРДАНОВ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2.841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ЙОРДАН НИКОЛОВ ЙОРДАНОВ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18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0.699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</w:tr>
      <w:tr w:rsidR="00F10F6B" w:rsidRPr="00AF7425">
        <w:trPr>
          <w:cantSplit/>
          <w:trHeight w:val="227"/>
        </w:trPr>
        <w:tc>
          <w:tcPr>
            <w:tcW w:w="3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19.234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F6B" w:rsidRPr="00451829" w:rsidRDefault="00F10F6B" w:rsidP="00AF742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6.600</w:t>
            </w:r>
          </w:p>
        </w:tc>
      </w:tr>
    </w:tbl>
    <w:p w:rsidR="00F10F6B" w:rsidRDefault="00F10F6B"/>
    <w:p w:rsidR="00F10F6B" w:rsidRPr="009063C3" w:rsidRDefault="00F10F6B" w:rsidP="00F2735B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Разпределение н</w:t>
      </w:r>
      <w:r w:rsidRPr="009063C3">
        <w:rPr>
          <w:b/>
          <w:bCs/>
          <w:sz w:val="22"/>
          <w:szCs w:val="22"/>
        </w:rPr>
        <w:t xml:space="preserve">а задълженията за плащане за земите по чл. 37в, ал. 3, т. 2 от ЗСПЗЗ за стопанската 2017/2018 </w:t>
      </w:r>
      <w:r>
        <w:rPr>
          <w:b/>
          <w:bCs/>
          <w:sz w:val="22"/>
          <w:szCs w:val="22"/>
        </w:rPr>
        <w:t>година за землището на с. Казашка река</w:t>
      </w:r>
      <w:r w:rsidRPr="009063C3">
        <w:rPr>
          <w:b/>
          <w:bCs/>
          <w:sz w:val="22"/>
          <w:szCs w:val="22"/>
        </w:rPr>
        <w:t xml:space="preserve">, ЕКАТТЕ </w:t>
      </w:r>
      <w:r>
        <w:rPr>
          <w:b/>
          <w:bCs/>
          <w:sz w:val="22"/>
          <w:szCs w:val="22"/>
        </w:rPr>
        <w:t>35208</w:t>
      </w:r>
      <w:r w:rsidRPr="009063C3">
        <w:rPr>
          <w:b/>
          <w:bCs/>
          <w:sz w:val="22"/>
          <w:szCs w:val="22"/>
        </w:rPr>
        <w:t xml:space="preserve">, община </w:t>
      </w:r>
      <w:r>
        <w:rPr>
          <w:b/>
          <w:bCs/>
          <w:sz w:val="22"/>
          <w:szCs w:val="22"/>
        </w:rPr>
        <w:t>Аврен</w:t>
      </w:r>
      <w:r w:rsidRPr="009063C3">
        <w:rPr>
          <w:b/>
          <w:bCs/>
          <w:sz w:val="22"/>
          <w:szCs w:val="22"/>
        </w:rPr>
        <w:t>, област Варна.</w:t>
      </w:r>
    </w:p>
    <w:p w:rsidR="00F10F6B" w:rsidRDefault="00F10F6B"/>
    <w:tbl>
      <w:tblPr>
        <w:tblW w:w="10440" w:type="dxa"/>
        <w:tblInd w:w="-3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900"/>
        <w:gridCol w:w="2340"/>
        <w:gridCol w:w="1080"/>
        <w:gridCol w:w="1080"/>
        <w:gridCol w:w="2340"/>
      </w:tblGrid>
      <w:tr w:rsidR="00F10F6B" w:rsidRPr="00603E9D" w:rsidTr="00B25008">
        <w:trPr>
          <w:trHeight w:val="7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F6B" w:rsidRPr="00603E9D" w:rsidRDefault="00F10F6B" w:rsidP="00603E9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03E9D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F6B" w:rsidRPr="00603E9D" w:rsidRDefault="00F10F6B" w:rsidP="00603E9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03E9D"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>
              <w:rPr>
                <w:b/>
                <w:bCs/>
                <w:sz w:val="18"/>
                <w:szCs w:val="18"/>
                <w:lang w:eastAsia="bg-BG"/>
              </w:rPr>
              <w:t>КВС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F6B" w:rsidRPr="00603E9D" w:rsidRDefault="00F10F6B" w:rsidP="00603E9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03E9D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F6B" w:rsidRPr="00603E9D" w:rsidRDefault="00F10F6B" w:rsidP="00B25008">
            <w:pPr>
              <w:ind w:right="110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03E9D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F6B" w:rsidRPr="00603E9D" w:rsidRDefault="00F10F6B" w:rsidP="00B25008">
            <w:pPr>
              <w:ind w:right="336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03E9D">
              <w:rPr>
                <w:b/>
                <w:bCs/>
                <w:sz w:val="18"/>
                <w:szCs w:val="18"/>
                <w:lang w:eastAsia="bg-BG"/>
              </w:rPr>
              <w:t>Дължи</w:t>
            </w:r>
            <w:r>
              <w:rPr>
                <w:b/>
                <w:bCs/>
                <w:sz w:val="18"/>
                <w:szCs w:val="18"/>
                <w:lang w:eastAsia="bg-BG"/>
              </w:rPr>
              <w:t>мо</w:t>
            </w:r>
            <w:r w:rsidRPr="00603E9D">
              <w:rPr>
                <w:b/>
                <w:bCs/>
                <w:sz w:val="18"/>
                <w:szCs w:val="18"/>
                <w:lang w:eastAsia="bg-BG"/>
              </w:rPr>
              <w:t xml:space="preserve"> рентно плащане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F6B" w:rsidRPr="00603E9D" w:rsidRDefault="00F10F6B" w:rsidP="00603E9D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603E9D">
              <w:rPr>
                <w:b/>
                <w:bCs/>
                <w:sz w:val="18"/>
                <w:szCs w:val="18"/>
                <w:lang w:eastAsia="bg-BG"/>
              </w:rPr>
              <w:t>Платец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ПАВЕЛ ИВАНОВ БОРАДЖИЕВ и др.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84017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9.760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390.40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</w:tr>
      <w:tr w:rsidR="00F10F6B" w:rsidRPr="00603E9D" w:rsidTr="00B25008">
        <w:trPr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9.024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360.96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</w:tr>
      <w:tr w:rsidR="00F10F6B" w:rsidRPr="00603E9D" w:rsidTr="00B25008">
        <w:trPr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РУМЕН СИМЕОНОВ КОСТОВ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87027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79.80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МАРИЯ ВЪЛКОВА КОСТОВА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127.82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85011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127.36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ДОБРИ НЕДЕЛЧЕВ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81004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"АГРО ТЕМ"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34.08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28.011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1120.44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7B48E5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color w:val="FF6600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ПЕТЪР ИВАНОВ ТОДОРОВ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33.13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ИВАН СТОЯНОВ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65010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31.22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lastRenderedPageBreak/>
              <w:t>ИЛИЯ СТОЯНОВ БОЯДЖИЕВ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76.00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СТОЯН ГЕОРГИЕВ КИРОВ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68001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17.14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ДРАГАНКА ЦВЕТКОВА БОГДАНОВА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5.415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216.60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СТОЯН ТОДОРОВ ЗЛАТИНОВ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148.24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ГИНКА ВАСИЛЕВА НИКОЛОВА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48024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ЕНЮ МИХАЛЕВ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22.80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22.80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АТАНАС КИРОВ БОГДАНОВ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49001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22.80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ТОДОР ИЛИЕВ КОЕВ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6.427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257.08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"ЕКО ЕНЕРДЖИ-МОГИЛИНО"ЕООД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5.863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234.52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МАРТИН ИЛИЯНОВ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5.862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234.48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"ЕКО ЕНЕРДЖИ-МОГИЛИНО"ЕООД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4.242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169.68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"ЕКО ЕНЕРДЖИ-МОГИЛИНО"ЕООД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120.00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ПЕТКО КИРОВ БОГДАНОВ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114.35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"ЮЖЕН ПОТОК БЪЛГАРИЯ"АД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79.71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МАРА БОГДАНОВА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38.12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ЙОРДАНКА ТРЕНДАФИЛОВА ЕФТИМОВА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41009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ДИЯН ДОБРЕВ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"БИО ЕЛИТ ЕНЕРДЖИ"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107.10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50.545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2021.80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114F6E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color w:val="FF6600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ПЕТКО КИРОВ БОГДАНОВ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"ВАНХИЛ"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75.65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"ВАНХИЛ"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"ЮЖЕН ПОТОК БЪЛГАРИЯ"АД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"ВАНХИЛ"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>
              <w:rPr>
                <w:rFonts w:ascii="All Times New Roman" w:hAnsi="All Times New Roman" w:cs="All Times New Roman"/>
                <w:sz w:val="16"/>
                <w:szCs w:val="16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>
              <w:rPr>
                <w:rFonts w:ascii="All Times New Roman" w:hAnsi="All Times New Roman" w:cs="All Times New Roman"/>
                <w:sz w:val="16"/>
                <w:szCs w:val="16"/>
              </w:rPr>
              <w:t>16.52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"ВАНХИЛ"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"ЮЖЕН ПОТОК БЪЛГАРИЯ"АД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44008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"ВАНХИЛ"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>
              <w:rPr>
                <w:rFonts w:ascii="All Times New Roman" w:hAnsi="All Times New Roman" w:cs="All Times New Roman"/>
                <w:sz w:val="16"/>
                <w:szCs w:val="16"/>
              </w:rPr>
              <w:t>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>
              <w:rPr>
                <w:rFonts w:ascii="All Times New Roman" w:hAnsi="All Times New Roman" w:cs="All Times New Roman"/>
                <w:sz w:val="16"/>
                <w:szCs w:val="16"/>
              </w:rPr>
              <w:t>38.64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>
              <w:rPr>
                <w:rFonts w:ascii="All Times New Roman" w:hAnsi="All Times New Roman" w:cs="All Times New Roman"/>
                <w:sz w:val="16"/>
                <w:szCs w:val="16"/>
              </w:rPr>
              <w:t>ЕТ „ОНИКС-ДАНИЕЛ ДИМИТРОВ”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3.270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130.80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 xml:space="preserve">ОБЩО за </w:t>
            </w:r>
            <w:r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платеца</w:t>
            </w: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 xml:space="preserve"> (дка)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РАДКА АНДРЕЕВА КОСТОВА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47012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11.20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"ЕКО ПЛОД" ООД</w:t>
            </w:r>
          </w:p>
        </w:tc>
      </w:tr>
      <w:tr w:rsidR="00F10F6B" w:rsidRPr="00114F6E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0.280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11.20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114F6E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color w:val="FF6600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9.974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398.96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КРАСЯ ПЕТРОВА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9.311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372.44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6.649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265.96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lastRenderedPageBreak/>
              <w:t>МАРИЯ ВЪЛКОВА КОСТОВА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5.701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228.04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ДОБРИ ЯНЧЕВ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79004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5.475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219.01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РУМЕН СИМЕОНОВ КОСТОВ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89005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4.750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189.99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"ЕКО ЕНЕРДЖИ-МОГИЛИНО"ЕООД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4.085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163.40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МАРТИН ИЛИЯНОВ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4.085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163.40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СТАНКА НЕДЕЛЧЕВА ВОДКАДЖИЕВА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152.00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СТОЯН ТОДОРОВ ЗЛАТИНОВ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86019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144.40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СТОЯН ТОДОРОВ ЗЛАТИНОВ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133.00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132.92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90012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ТИХОМИР ЛЮБЕНОВ ЗЛАТИНОВ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76030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95.04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ЕНЮ МИХАЛЕВ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77010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95.00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ДИЯН ДОБРЕВ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75003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76.00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ПАВЕЛ ИВАНОВ БОРАДЖИЕВ и др.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152.00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ДОБРИ НЕДЕЛЧЕВ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"ОМЕГА АГРО ИНВЕСТ"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8.17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КОСТАДИН ДОБРЕВ НЕДЕЛЧЕВ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7.27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458.31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63007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23.16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19.66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55003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"ПОЛИГРЕЙН БГ" ЕООД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96.954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3878.16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СТОЯН ТОДОРОВ ЗЛАТИНОВ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40009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"ФАРМЛАНД"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3.989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159.56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"ФАРМЛАНД"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СТОЙКО ЛАЗАРОВ МАРТИНОВ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60013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"ФАРМЛАНД"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95.00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"ФАРМЛАНД"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РАДКА АНДРЕЕВА КОСТОВА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39015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"ФАРМЛАНД" ООД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45.60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"ФАРМЛАНД" ООД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7.504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300.16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РУСКА СТОЯНОВА СТАНЕВА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88004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2.848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113.92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lastRenderedPageBreak/>
              <w:t>СТОЯН ТОДОРОВ ЗЛАТИНОВ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96024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76.08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ЙОРДАНКА ВЪЛЧЕВА АГНОСТИЕВА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97005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70.41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ДИЯН ДОБРЕВ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43011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4.912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196.48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СТАНКА НЕДЕЛЧЕВА ВОДКАДЖИЕВА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37008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4.626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185.04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76.00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ДРАГАНКА ЦВЕТКОВА БОГДАНОВА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36017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1.900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76.00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19.848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793.92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114F6E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color w:val="FF6600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ГЕОРГИ ДИМИТРОВ ЯНЕВ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71002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ИЛИЯ МАРИНОВ ВЕЛИКОВ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0.552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22.10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ИЛИЯ МАРИНОВ ВЕЛИКОВ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0.552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22.08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114F6E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color w:val="FF6600"/>
                <w:sz w:val="16"/>
                <w:szCs w:val="16"/>
              </w:rPr>
            </w:pP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FB06F0">
              <w:rPr>
                <w:rFonts w:ascii="All Times New Roman" w:hAnsi="All Times New Roman" w:cs="All Times New Roman"/>
                <w:sz w:val="16"/>
                <w:szCs w:val="16"/>
              </w:rPr>
              <w:t>ДОБРИ НЕДЕЛЧЕВ ДОБРЕВ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451829">
              <w:rPr>
                <w:rFonts w:ascii="All Times New Roman" w:hAnsi="All Times New Roman" w:cs="All Times New Roman"/>
                <w:sz w:val="18"/>
                <w:szCs w:val="18"/>
              </w:rPr>
              <w:t>58007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ЙОРДАН НИКОЛОВ ЙОРДАНОВ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6.600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264.00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sz w:val="16"/>
                <w:szCs w:val="16"/>
              </w:rPr>
              <w:t>ЕТ "ОНИКС - ДАНИЕЛ ДИМИТРОВ"</w:t>
            </w:r>
          </w:p>
        </w:tc>
      </w:tr>
      <w:tr w:rsidR="00F10F6B" w:rsidRPr="00603E9D" w:rsidTr="00B25008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6B" w:rsidRPr="00FB06F0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451829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C94F24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5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6.600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0F6B" w:rsidRPr="00C94F24" w:rsidRDefault="00F10F6B" w:rsidP="00B25008">
            <w:pPr>
              <w:autoSpaceDE w:val="0"/>
              <w:autoSpaceDN w:val="0"/>
              <w:adjustRightInd w:val="0"/>
              <w:spacing w:line="227" w:lineRule="exact"/>
              <w:ind w:right="336"/>
              <w:jc w:val="right"/>
              <w:rPr>
                <w:rFonts w:ascii="All Times New Roman" w:hAnsi="All Times New Roman" w:cs="All Times New Roman"/>
                <w:sz w:val="16"/>
                <w:szCs w:val="16"/>
              </w:rPr>
            </w:pPr>
            <w:r w:rsidRPr="00C94F24">
              <w:rPr>
                <w:rFonts w:ascii="All Times New Roman" w:hAnsi="All Times New Roman" w:cs="All Times New Roman"/>
                <w:b/>
                <w:bCs/>
                <w:sz w:val="16"/>
                <w:szCs w:val="16"/>
              </w:rPr>
              <w:t>264.00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F6B" w:rsidRPr="00114F6E" w:rsidRDefault="00F10F6B" w:rsidP="00FB06F0">
            <w:pPr>
              <w:autoSpaceDE w:val="0"/>
              <w:autoSpaceDN w:val="0"/>
              <w:adjustRightInd w:val="0"/>
              <w:spacing w:line="227" w:lineRule="exact"/>
              <w:rPr>
                <w:rFonts w:ascii="All Times New Roman" w:hAnsi="All Times New Roman" w:cs="All Times New Roman"/>
                <w:color w:val="FF6600"/>
                <w:sz w:val="16"/>
                <w:szCs w:val="16"/>
              </w:rPr>
            </w:pPr>
          </w:p>
        </w:tc>
      </w:tr>
    </w:tbl>
    <w:p w:rsidR="00F10F6B" w:rsidRDefault="00F10F6B">
      <w:pPr>
        <w:rPr>
          <w:b/>
          <w:bCs/>
          <w:sz w:val="22"/>
          <w:szCs w:val="22"/>
        </w:rPr>
      </w:pPr>
    </w:p>
    <w:p w:rsidR="00F10F6B" w:rsidRPr="00B25008" w:rsidRDefault="00F10F6B">
      <w:pPr>
        <w:rPr>
          <w:b/>
          <w:bCs/>
          <w:sz w:val="22"/>
          <w:szCs w:val="22"/>
        </w:rPr>
      </w:pPr>
      <w:r w:rsidRPr="00B25008">
        <w:rPr>
          <w:b/>
          <w:bCs/>
          <w:sz w:val="22"/>
          <w:szCs w:val="22"/>
        </w:rPr>
        <w:t xml:space="preserve">ОБОБЩЕНА ТАБЛИЦА ЗА ПЛАЩАНЕ НА </w:t>
      </w:r>
      <w:r>
        <w:rPr>
          <w:b/>
          <w:bCs/>
          <w:sz w:val="22"/>
          <w:szCs w:val="22"/>
        </w:rPr>
        <w:t>ИМОТИТЕ ПО ЧЛ.37в, ал.3, т.2 ПО ПЛАТЦИ</w:t>
      </w:r>
    </w:p>
    <w:p w:rsidR="00F10F6B" w:rsidRPr="00B25008" w:rsidRDefault="00F10F6B">
      <w:pPr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72"/>
        <w:gridCol w:w="1440"/>
        <w:gridCol w:w="1651"/>
      </w:tblGrid>
      <w:tr w:rsidR="00F10F6B" w:rsidRPr="00A5399C" w:rsidTr="0061215A">
        <w:tc>
          <w:tcPr>
            <w:tcW w:w="828" w:type="dxa"/>
          </w:tcPr>
          <w:p w:rsidR="00F10F6B" w:rsidRPr="00A5399C" w:rsidRDefault="00F10F6B">
            <w:pPr>
              <w:rPr>
                <w:b/>
                <w:bCs/>
                <w:sz w:val="18"/>
                <w:szCs w:val="18"/>
              </w:rPr>
            </w:pPr>
            <w:r w:rsidRPr="00A5399C">
              <w:rPr>
                <w:b/>
                <w:bCs/>
                <w:sz w:val="18"/>
                <w:szCs w:val="18"/>
              </w:rPr>
              <w:t>№ по ред</w:t>
            </w:r>
          </w:p>
        </w:tc>
        <w:tc>
          <w:tcPr>
            <w:tcW w:w="4572" w:type="dxa"/>
            <w:vAlign w:val="center"/>
          </w:tcPr>
          <w:p w:rsidR="00F10F6B" w:rsidRPr="00A5399C" w:rsidRDefault="00F10F6B" w:rsidP="006121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1440" w:type="dxa"/>
          </w:tcPr>
          <w:p w:rsidR="00F10F6B" w:rsidRPr="00A5399C" w:rsidRDefault="00F10F6B" w:rsidP="00C15C4F">
            <w:pPr>
              <w:jc w:val="center"/>
              <w:rPr>
                <w:b/>
                <w:bCs/>
                <w:sz w:val="18"/>
                <w:szCs w:val="18"/>
              </w:rPr>
            </w:pPr>
            <w:r w:rsidRPr="00A5399C">
              <w:rPr>
                <w:b/>
                <w:bCs/>
                <w:sz w:val="18"/>
                <w:szCs w:val="18"/>
              </w:rPr>
              <w:t>Площ</w:t>
            </w:r>
          </w:p>
          <w:p w:rsidR="00F10F6B" w:rsidRPr="00A5399C" w:rsidRDefault="00F10F6B" w:rsidP="00C15C4F">
            <w:pPr>
              <w:jc w:val="center"/>
              <w:rPr>
                <w:b/>
                <w:bCs/>
                <w:sz w:val="18"/>
                <w:szCs w:val="18"/>
              </w:rPr>
            </w:pPr>
            <w:r w:rsidRPr="00A5399C">
              <w:rPr>
                <w:b/>
                <w:bCs/>
                <w:sz w:val="18"/>
                <w:szCs w:val="18"/>
              </w:rPr>
              <w:t>/дка/</w:t>
            </w:r>
          </w:p>
        </w:tc>
        <w:tc>
          <w:tcPr>
            <w:tcW w:w="1651" w:type="dxa"/>
          </w:tcPr>
          <w:p w:rsidR="00F10F6B" w:rsidRPr="00A5399C" w:rsidRDefault="00F10F6B" w:rsidP="00C15C4F">
            <w:pPr>
              <w:jc w:val="center"/>
              <w:rPr>
                <w:b/>
                <w:bCs/>
                <w:sz w:val="18"/>
                <w:szCs w:val="18"/>
              </w:rPr>
            </w:pPr>
            <w:r w:rsidRPr="00A5399C">
              <w:rPr>
                <w:b/>
                <w:bCs/>
                <w:sz w:val="18"/>
                <w:szCs w:val="18"/>
              </w:rPr>
              <w:t>Сума</w:t>
            </w:r>
          </w:p>
          <w:p w:rsidR="00F10F6B" w:rsidRPr="00A5399C" w:rsidRDefault="00F10F6B" w:rsidP="00C15C4F">
            <w:pPr>
              <w:jc w:val="center"/>
              <w:rPr>
                <w:b/>
                <w:bCs/>
                <w:sz w:val="18"/>
                <w:szCs w:val="18"/>
              </w:rPr>
            </w:pPr>
            <w:r w:rsidRPr="00A5399C">
              <w:rPr>
                <w:b/>
                <w:bCs/>
                <w:sz w:val="18"/>
                <w:szCs w:val="18"/>
              </w:rPr>
              <w:t>/лв./</w:t>
            </w: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1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АГРО ТЕМ ЕООД</w:t>
            </w: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  <w:lang w:val="ru-RU"/>
              </w:rPr>
              <w:t>20.779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  <w:lang w:val="ru-RU"/>
              </w:rPr>
            </w:pPr>
            <w:r w:rsidRPr="00E5356D">
              <w:rPr>
                <w:sz w:val="18"/>
                <w:szCs w:val="18"/>
                <w:lang w:val="ru-RU"/>
              </w:rPr>
              <w:t>831.18</w:t>
            </w:r>
          </w:p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2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БИО ЕЛЕТ ЕНЕРДЖИ ООД</w:t>
            </w: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46.917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1876.70</w:t>
            </w:r>
          </w:p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3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ВАНХИЛ</w:t>
            </w: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2.434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92.16</w:t>
            </w:r>
          </w:p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4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ЕКО ПЛОД</w:t>
            </w: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11.14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445.56</w:t>
            </w:r>
          </w:p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5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ПОЛИГРЕЙН БГ ЕООД</w:t>
            </w: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80.239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3209.59</w:t>
            </w:r>
          </w:p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6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ФАРМЛАНД</w:t>
            </w: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7.504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  <w:lang w:val="ru-RU"/>
              </w:rPr>
            </w:pPr>
            <w:r w:rsidRPr="00E5356D">
              <w:rPr>
                <w:sz w:val="18"/>
                <w:szCs w:val="18"/>
              </w:rPr>
              <w:t>300.16</w:t>
            </w:r>
          </w:p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7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ЕТ ОНИКС – ДАНИЕЛ ДИМИТРОВ</w:t>
            </w:r>
          </w:p>
          <w:p w:rsidR="00F10F6B" w:rsidRPr="00E5356D" w:rsidRDefault="00F10F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44.129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1765.16</w:t>
            </w: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8</w:t>
            </w:r>
          </w:p>
        </w:tc>
        <w:tc>
          <w:tcPr>
            <w:tcW w:w="4572" w:type="dxa"/>
          </w:tcPr>
          <w:p w:rsidR="00F10F6B" w:rsidRPr="00E5356D" w:rsidRDefault="00F10F6B">
            <w:pPr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ИЛИЯ МАРИНОВ ВЕЛИКОВ</w:t>
            </w:r>
          </w:p>
          <w:p w:rsidR="00F10F6B" w:rsidRPr="00E5356D" w:rsidRDefault="00F10F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0.552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 w:rsidRPr="00E5356D">
              <w:rPr>
                <w:sz w:val="18"/>
                <w:szCs w:val="18"/>
              </w:rPr>
              <w:t>22.08</w:t>
            </w:r>
          </w:p>
        </w:tc>
      </w:tr>
      <w:tr w:rsidR="00F10F6B" w:rsidRPr="00A5399C">
        <w:tc>
          <w:tcPr>
            <w:tcW w:w="828" w:type="dxa"/>
          </w:tcPr>
          <w:p w:rsidR="00F10F6B" w:rsidRPr="00E5356D" w:rsidRDefault="00F10F6B" w:rsidP="00C1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72" w:type="dxa"/>
          </w:tcPr>
          <w:p w:rsidR="00F10F6B" w:rsidRDefault="00F10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ЮДИС АГРО</w:t>
            </w:r>
          </w:p>
          <w:p w:rsidR="00F10F6B" w:rsidRPr="00E5356D" w:rsidRDefault="00F10F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</w:tcPr>
          <w:p w:rsidR="00F10F6B" w:rsidRPr="00E5356D" w:rsidRDefault="00F10F6B" w:rsidP="00E53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10F6B" w:rsidRPr="00A5399C">
        <w:tc>
          <w:tcPr>
            <w:tcW w:w="828" w:type="dxa"/>
          </w:tcPr>
          <w:p w:rsidR="00F10F6B" w:rsidRDefault="00F10F6B" w:rsidP="00C1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72" w:type="dxa"/>
          </w:tcPr>
          <w:p w:rsidR="00F10F6B" w:rsidRDefault="00F10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ЙОРДАН НИКОЛОВ ЙОРДАНОВ</w:t>
            </w:r>
          </w:p>
          <w:p w:rsidR="00F10F6B" w:rsidRDefault="00F10F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F10F6B" w:rsidRDefault="00F10F6B" w:rsidP="00E53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1" w:type="dxa"/>
          </w:tcPr>
          <w:p w:rsidR="00F10F6B" w:rsidRDefault="00F10F6B" w:rsidP="00E53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10F6B" w:rsidRPr="00A5399C">
        <w:tc>
          <w:tcPr>
            <w:tcW w:w="828" w:type="dxa"/>
          </w:tcPr>
          <w:p w:rsidR="00F10F6B" w:rsidRPr="00A5399C" w:rsidRDefault="00F10F6B" w:rsidP="00C15C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72" w:type="dxa"/>
          </w:tcPr>
          <w:p w:rsidR="00F10F6B" w:rsidRDefault="00F10F6B">
            <w:pPr>
              <w:rPr>
                <w:b/>
                <w:bCs/>
                <w:sz w:val="18"/>
                <w:szCs w:val="18"/>
              </w:rPr>
            </w:pPr>
            <w:r w:rsidRPr="00A5399C">
              <w:rPr>
                <w:b/>
                <w:bCs/>
                <w:sz w:val="18"/>
                <w:szCs w:val="18"/>
              </w:rPr>
              <w:t>ОБЩО:</w:t>
            </w:r>
          </w:p>
          <w:p w:rsidR="00F10F6B" w:rsidRPr="00A5399C" w:rsidRDefault="00F10F6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F10F6B" w:rsidRPr="00A5399C" w:rsidRDefault="00F10F6B" w:rsidP="00E535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213.564</w:t>
            </w:r>
          </w:p>
        </w:tc>
        <w:tc>
          <w:tcPr>
            <w:tcW w:w="1651" w:type="dxa"/>
          </w:tcPr>
          <w:p w:rsidR="00F10F6B" w:rsidRPr="00A5399C" w:rsidRDefault="00F10F6B" w:rsidP="00E535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8542.56</w:t>
            </w:r>
          </w:p>
        </w:tc>
      </w:tr>
    </w:tbl>
    <w:p w:rsidR="00F10F6B" w:rsidRPr="00ED603C" w:rsidRDefault="00F10F6B">
      <w:pPr>
        <w:rPr>
          <w:b/>
          <w:bCs/>
          <w:sz w:val="22"/>
          <w:szCs w:val="22"/>
        </w:rPr>
      </w:pPr>
    </w:p>
    <w:p w:rsidR="00F10F6B" w:rsidRPr="009063C3" w:rsidRDefault="00F10F6B" w:rsidP="009063C3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9063C3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</w:t>
      </w:r>
    </w:p>
    <w:p w:rsidR="00F10F6B" w:rsidRPr="009063C3" w:rsidRDefault="00F10F6B" w:rsidP="009063C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063C3">
        <w:rPr>
          <w:sz w:val="22"/>
          <w:szCs w:val="22"/>
        </w:rPr>
        <w:t xml:space="preserve">Средното  рентно  плащане  за  землищата  на община </w:t>
      </w:r>
      <w:r>
        <w:rPr>
          <w:sz w:val="22"/>
          <w:szCs w:val="22"/>
        </w:rPr>
        <w:t>Аврен</w:t>
      </w:r>
      <w:r w:rsidRPr="009063C3">
        <w:rPr>
          <w:sz w:val="22"/>
          <w:szCs w:val="22"/>
        </w:rPr>
        <w:t>, съгласно параграф 2е от ЗСПЗЗ е определено от комисия, назначена със заповед N РД17-10-77 от 20.02.2017 г. от директора на ОД "Земеделие" - В</w:t>
      </w:r>
      <w:r>
        <w:rPr>
          <w:sz w:val="22"/>
          <w:szCs w:val="22"/>
        </w:rPr>
        <w:t>арна</w:t>
      </w:r>
      <w:r w:rsidRPr="009063C3">
        <w:rPr>
          <w:sz w:val="22"/>
          <w:szCs w:val="22"/>
        </w:rPr>
        <w:t xml:space="preserve">. Съгласно протокол  от </w:t>
      </w:r>
      <w:r w:rsidRPr="00C81518">
        <w:rPr>
          <w:sz w:val="22"/>
          <w:szCs w:val="22"/>
          <w:lang w:val="ru-RU"/>
        </w:rPr>
        <w:t>24.02.2017</w:t>
      </w:r>
      <w:r w:rsidRPr="009063C3">
        <w:rPr>
          <w:sz w:val="22"/>
          <w:szCs w:val="22"/>
        </w:rPr>
        <w:t xml:space="preserve"> г. </w:t>
      </w:r>
      <w:r w:rsidRPr="000A62CB">
        <w:rPr>
          <w:b/>
          <w:bCs/>
          <w:sz w:val="22"/>
          <w:szCs w:val="22"/>
        </w:rPr>
        <w:t xml:space="preserve">за землището на </w:t>
      </w:r>
      <w:r>
        <w:rPr>
          <w:b/>
          <w:bCs/>
          <w:sz w:val="22"/>
          <w:szCs w:val="22"/>
        </w:rPr>
        <w:t>с. Казашка река</w:t>
      </w:r>
      <w:r w:rsidRPr="009063C3">
        <w:rPr>
          <w:sz w:val="22"/>
          <w:szCs w:val="22"/>
        </w:rPr>
        <w:t xml:space="preserve">,  ЕКАТТЕ  </w:t>
      </w:r>
      <w:r>
        <w:rPr>
          <w:sz w:val="22"/>
          <w:szCs w:val="22"/>
        </w:rPr>
        <w:t>35208</w:t>
      </w:r>
      <w:r w:rsidRPr="009063C3">
        <w:rPr>
          <w:sz w:val="22"/>
          <w:szCs w:val="22"/>
        </w:rPr>
        <w:t xml:space="preserve">  комисията  определи средно годишно рентно плащане  за  отглеждане  на  едногодишни  полски култури в </w:t>
      </w:r>
      <w:r>
        <w:rPr>
          <w:b/>
          <w:bCs/>
          <w:sz w:val="22"/>
          <w:szCs w:val="22"/>
        </w:rPr>
        <w:t>размер на 40</w:t>
      </w:r>
      <w:r w:rsidRPr="004077E2">
        <w:rPr>
          <w:b/>
          <w:bCs/>
          <w:sz w:val="22"/>
          <w:szCs w:val="22"/>
        </w:rPr>
        <w:t>.00 лв./дка</w:t>
      </w:r>
      <w:r w:rsidRPr="009063C3">
        <w:rPr>
          <w:sz w:val="22"/>
          <w:szCs w:val="22"/>
        </w:rPr>
        <w:t xml:space="preserve">   </w:t>
      </w:r>
    </w:p>
    <w:p w:rsidR="00F10F6B" w:rsidRDefault="00F10F6B" w:rsidP="009063C3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2"/>
          <w:szCs w:val="22"/>
        </w:rPr>
      </w:pPr>
    </w:p>
    <w:p w:rsidR="00F10F6B" w:rsidRDefault="00F10F6B" w:rsidP="009063C3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F10F6B" w:rsidRDefault="00F10F6B" w:rsidP="0061215A">
      <w:pPr>
        <w:ind w:firstLine="480"/>
        <w:jc w:val="both"/>
        <w:rPr>
          <w:color w:val="FF6600"/>
          <w:sz w:val="22"/>
          <w:szCs w:val="22"/>
        </w:rPr>
      </w:pPr>
      <w:r w:rsidRPr="007B48E5">
        <w:rPr>
          <w:color w:val="FF6600"/>
          <w:sz w:val="22"/>
          <w:szCs w:val="22"/>
        </w:rPr>
        <w:lastRenderedPageBreak/>
        <w:t xml:space="preserve">   </w:t>
      </w:r>
    </w:p>
    <w:p w:rsidR="00F10F6B" w:rsidRPr="0061215A" w:rsidRDefault="00F10F6B" w:rsidP="0061215A">
      <w:pPr>
        <w:ind w:firstLine="708"/>
        <w:jc w:val="both"/>
        <w:rPr>
          <w:bCs/>
          <w:sz w:val="22"/>
          <w:szCs w:val="22"/>
        </w:rPr>
      </w:pPr>
      <w:r w:rsidRPr="0061215A">
        <w:rPr>
          <w:sz w:val="22"/>
          <w:szCs w:val="22"/>
        </w:rPr>
        <w:t xml:space="preserve">В масивите на ползвателите няма имоти от </w:t>
      </w:r>
      <w:r w:rsidRPr="0061215A">
        <w:rPr>
          <w:bCs/>
          <w:sz w:val="22"/>
          <w:szCs w:val="22"/>
        </w:rPr>
        <w:t xml:space="preserve">ДПФ </w:t>
      </w:r>
      <w:r>
        <w:rPr>
          <w:bCs/>
          <w:sz w:val="22"/>
          <w:szCs w:val="22"/>
        </w:rPr>
        <w:t>.</w:t>
      </w:r>
    </w:p>
    <w:p w:rsidR="00F10F6B" w:rsidRDefault="00F10F6B" w:rsidP="0061215A">
      <w:pPr>
        <w:ind w:firstLine="480"/>
        <w:jc w:val="both"/>
        <w:rPr>
          <w:color w:val="FF6600"/>
          <w:sz w:val="22"/>
          <w:szCs w:val="22"/>
        </w:rPr>
      </w:pPr>
    </w:p>
    <w:p w:rsidR="00F10F6B" w:rsidRPr="00D34B88" w:rsidRDefault="00F10F6B" w:rsidP="0061215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масивите на ползвателите</w:t>
      </w:r>
      <w:r w:rsidRPr="00046466">
        <w:rPr>
          <w:sz w:val="22"/>
          <w:szCs w:val="22"/>
        </w:rPr>
        <w:t xml:space="preserve"> </w:t>
      </w:r>
      <w:r w:rsidRPr="00CF3888">
        <w:rPr>
          <w:rFonts w:ascii="All Times New Roman" w:hAnsi="All Times New Roman" w:cs="All Times New Roman"/>
          <w:b/>
          <w:bCs/>
          <w:sz w:val="20"/>
          <w:szCs w:val="20"/>
          <w:lang w:val="ru-RU"/>
        </w:rPr>
        <w:t>"БИО ЕЛИТ ЕНЕРДЖИ" ООД</w:t>
      </w:r>
      <w:r>
        <w:rPr>
          <w:sz w:val="22"/>
          <w:szCs w:val="22"/>
        </w:rPr>
        <w:t xml:space="preserve">, </w:t>
      </w:r>
      <w:r w:rsidRPr="00D34B88">
        <w:rPr>
          <w:b/>
          <w:bCs/>
          <w:sz w:val="20"/>
          <w:szCs w:val="20"/>
        </w:rPr>
        <w:t>ПОЛИГРЕЙН БГ ЕООД</w:t>
      </w:r>
      <w:r w:rsidRPr="00D34B88">
        <w:rPr>
          <w:sz w:val="22"/>
          <w:szCs w:val="22"/>
        </w:rPr>
        <w:t xml:space="preserve">, </w:t>
      </w:r>
      <w:r w:rsidRPr="00D34B88">
        <w:rPr>
          <w:b/>
          <w:bCs/>
          <w:sz w:val="20"/>
          <w:szCs w:val="20"/>
        </w:rPr>
        <w:t>ВАНХИЛ ЕООД</w:t>
      </w:r>
      <w:r w:rsidRPr="00D34B88">
        <w:rPr>
          <w:b/>
          <w:bCs/>
          <w:sz w:val="22"/>
          <w:szCs w:val="22"/>
        </w:rPr>
        <w:t xml:space="preserve"> </w:t>
      </w:r>
      <w:r w:rsidRPr="00D34B88">
        <w:rPr>
          <w:rFonts w:ascii="All Times New Roman" w:hAnsi="All Times New Roman" w:cs="All Times New Roman"/>
          <w:sz w:val="22"/>
          <w:szCs w:val="22"/>
          <w:lang w:val="ru-RU"/>
        </w:rPr>
        <w:t xml:space="preserve"> има</w:t>
      </w:r>
      <w:r w:rsidRPr="00D34B88">
        <w:rPr>
          <w:sz w:val="22"/>
          <w:szCs w:val="22"/>
        </w:rPr>
        <w:t xml:space="preserve">  имоти от </w:t>
      </w:r>
      <w:r w:rsidRPr="00D34B88">
        <w:rPr>
          <w:b/>
          <w:bCs/>
          <w:sz w:val="22"/>
          <w:szCs w:val="22"/>
        </w:rPr>
        <w:t>ОПФ</w:t>
      </w:r>
      <w:r w:rsidRPr="00D34B88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наем.</w:t>
      </w:r>
    </w:p>
    <w:tbl>
      <w:tblPr>
        <w:tblpPr w:leftFromText="141" w:rightFromText="141" w:vertAnchor="text" w:horzAnchor="margin" w:tblpY="208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1133"/>
        <w:gridCol w:w="1133"/>
        <w:gridCol w:w="3060"/>
        <w:gridCol w:w="2949"/>
      </w:tblGrid>
      <w:tr w:rsidR="00F10F6B" w:rsidRPr="00046466">
        <w:trPr>
          <w:trHeight w:val="524"/>
        </w:trPr>
        <w:tc>
          <w:tcPr>
            <w:tcW w:w="1097" w:type="dxa"/>
            <w:noWrap/>
            <w:vAlign w:val="center"/>
          </w:tcPr>
          <w:p w:rsidR="00F10F6B" w:rsidRPr="00046466" w:rsidRDefault="00F10F6B" w:rsidP="00481054">
            <w:pPr>
              <w:jc w:val="center"/>
              <w:rPr>
                <w:b/>
                <w:bCs/>
                <w:sz w:val="20"/>
                <w:szCs w:val="20"/>
              </w:rPr>
            </w:pPr>
            <w:r w:rsidRPr="00046466">
              <w:rPr>
                <w:b/>
                <w:bCs/>
                <w:sz w:val="20"/>
                <w:szCs w:val="20"/>
              </w:rPr>
              <w:t>Имот № по КВС</w:t>
            </w:r>
          </w:p>
        </w:tc>
        <w:tc>
          <w:tcPr>
            <w:tcW w:w="1133" w:type="dxa"/>
            <w:vAlign w:val="center"/>
          </w:tcPr>
          <w:p w:rsidR="00F10F6B" w:rsidRPr="00046466" w:rsidRDefault="00F10F6B" w:rsidP="00481054">
            <w:pPr>
              <w:jc w:val="center"/>
              <w:rPr>
                <w:b/>
                <w:bCs/>
                <w:sz w:val="20"/>
                <w:szCs w:val="20"/>
              </w:rPr>
            </w:pPr>
            <w:r w:rsidRPr="00046466">
              <w:rPr>
                <w:b/>
                <w:bCs/>
                <w:sz w:val="20"/>
                <w:szCs w:val="20"/>
              </w:rPr>
              <w:t>Обработваема площ (дка)</w:t>
            </w:r>
          </w:p>
        </w:tc>
        <w:tc>
          <w:tcPr>
            <w:tcW w:w="1133" w:type="dxa"/>
            <w:vAlign w:val="center"/>
          </w:tcPr>
          <w:p w:rsidR="00F10F6B" w:rsidRPr="00046466" w:rsidRDefault="00F10F6B" w:rsidP="00481054">
            <w:pPr>
              <w:jc w:val="center"/>
              <w:rPr>
                <w:b/>
                <w:bCs/>
                <w:sz w:val="20"/>
                <w:szCs w:val="20"/>
              </w:rPr>
            </w:pPr>
            <w:r w:rsidRPr="00046466">
              <w:rPr>
                <w:b/>
                <w:bCs/>
                <w:sz w:val="20"/>
                <w:szCs w:val="20"/>
              </w:rPr>
              <w:t>Площ/дка по КВС</w:t>
            </w:r>
          </w:p>
        </w:tc>
        <w:tc>
          <w:tcPr>
            <w:tcW w:w="3060" w:type="dxa"/>
            <w:vAlign w:val="center"/>
          </w:tcPr>
          <w:p w:rsidR="00F10F6B" w:rsidRPr="00046466" w:rsidRDefault="00F10F6B" w:rsidP="00481054">
            <w:pPr>
              <w:jc w:val="center"/>
              <w:rPr>
                <w:b/>
                <w:bCs/>
                <w:sz w:val="20"/>
                <w:szCs w:val="20"/>
              </w:rPr>
            </w:pPr>
            <w:r w:rsidRPr="00046466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2949" w:type="dxa"/>
            <w:vAlign w:val="center"/>
          </w:tcPr>
          <w:p w:rsidR="00F10F6B" w:rsidRPr="00046466" w:rsidRDefault="00F10F6B" w:rsidP="00481054">
            <w:pPr>
              <w:jc w:val="center"/>
              <w:rPr>
                <w:b/>
                <w:bCs/>
                <w:sz w:val="20"/>
                <w:szCs w:val="20"/>
              </w:rPr>
            </w:pPr>
            <w:r w:rsidRPr="00046466">
              <w:rPr>
                <w:b/>
                <w:bCs/>
                <w:sz w:val="20"/>
                <w:szCs w:val="20"/>
              </w:rPr>
              <w:t>Собственост</w:t>
            </w:r>
          </w:p>
        </w:tc>
      </w:tr>
      <w:tr w:rsidR="00F10F6B" w:rsidRPr="00046466">
        <w:trPr>
          <w:trHeight w:val="181"/>
        </w:trPr>
        <w:tc>
          <w:tcPr>
            <w:tcW w:w="1097" w:type="dxa"/>
            <w:noWrap/>
          </w:tcPr>
          <w:p w:rsidR="00F10F6B" w:rsidRPr="000F3FFB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061002</w:t>
            </w:r>
          </w:p>
        </w:tc>
        <w:tc>
          <w:tcPr>
            <w:tcW w:w="1133" w:type="dxa"/>
          </w:tcPr>
          <w:p w:rsidR="00F10F6B" w:rsidRPr="000F3FFB" w:rsidRDefault="00F10F6B" w:rsidP="004810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1.755</w:t>
            </w:r>
          </w:p>
        </w:tc>
        <w:tc>
          <w:tcPr>
            <w:tcW w:w="1133" w:type="dxa"/>
          </w:tcPr>
          <w:p w:rsidR="00F10F6B" w:rsidRPr="000F3FFB" w:rsidRDefault="00F10F6B" w:rsidP="004810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1.755</w:t>
            </w:r>
          </w:p>
        </w:tc>
        <w:tc>
          <w:tcPr>
            <w:tcW w:w="3060" w:type="dxa"/>
          </w:tcPr>
          <w:p w:rsidR="00F10F6B" w:rsidRPr="00D34B88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34B88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2949" w:type="dxa"/>
          </w:tcPr>
          <w:p w:rsidR="00F10F6B" w:rsidRPr="000F3FFB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073009</w:t>
            </w:r>
          </w:p>
        </w:tc>
        <w:tc>
          <w:tcPr>
            <w:tcW w:w="1133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0.858</w:t>
            </w:r>
          </w:p>
        </w:tc>
        <w:tc>
          <w:tcPr>
            <w:tcW w:w="1133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1.070</w:t>
            </w:r>
          </w:p>
        </w:tc>
        <w:tc>
          <w:tcPr>
            <w:tcW w:w="3060" w:type="dxa"/>
          </w:tcPr>
          <w:p w:rsidR="00F10F6B" w:rsidRPr="00D34B88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34B88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073011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1.457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1.481</w:t>
            </w:r>
          </w:p>
        </w:tc>
        <w:tc>
          <w:tcPr>
            <w:tcW w:w="3060" w:type="dxa"/>
          </w:tcPr>
          <w:p w:rsidR="00F10F6B" w:rsidRPr="00D34B88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34B88">
              <w:rPr>
                <w:sz w:val="20"/>
                <w:szCs w:val="20"/>
              </w:rPr>
              <w:t>ПОЛИГРЕЙН БГ ЕООД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000063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0.293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17.476</w:t>
            </w:r>
          </w:p>
        </w:tc>
        <w:tc>
          <w:tcPr>
            <w:tcW w:w="3060" w:type="dxa"/>
          </w:tcPr>
          <w:p w:rsidR="00F10F6B" w:rsidRPr="00D34B88" w:rsidRDefault="00F10F6B" w:rsidP="00156835">
            <w:r w:rsidRPr="00D34B88">
              <w:rPr>
                <w:rFonts w:ascii="All Times New Roman" w:hAnsi="All Times New Roman" w:cs="All Times New Roman"/>
                <w:sz w:val="20"/>
                <w:szCs w:val="20"/>
                <w:lang w:val="ru-RU"/>
              </w:rPr>
              <w:t>"БИО ЕЛИТ ЕНЕРДЖИ" ООД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055012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0.331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0.331</w:t>
            </w:r>
          </w:p>
        </w:tc>
        <w:tc>
          <w:tcPr>
            <w:tcW w:w="3060" w:type="dxa"/>
          </w:tcPr>
          <w:p w:rsidR="00F10F6B" w:rsidRPr="00D34B88" w:rsidRDefault="00F10F6B" w:rsidP="00156835">
            <w:r w:rsidRPr="00D34B88">
              <w:rPr>
                <w:rFonts w:ascii="All Times New Roman" w:hAnsi="All Times New Roman" w:cs="All Times New Roman"/>
                <w:sz w:val="20"/>
                <w:szCs w:val="20"/>
                <w:lang w:val="ru-RU"/>
              </w:rPr>
              <w:t>"БИО ЕЛИТ ЕНЕРДЖИ" ООД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065006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0.831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0.950</w:t>
            </w:r>
          </w:p>
        </w:tc>
        <w:tc>
          <w:tcPr>
            <w:tcW w:w="3060" w:type="dxa"/>
          </w:tcPr>
          <w:p w:rsidR="00F10F6B" w:rsidRPr="00D34B88" w:rsidRDefault="00F10F6B" w:rsidP="00156835">
            <w:r w:rsidRPr="00D34B88">
              <w:rPr>
                <w:rFonts w:ascii="All Times New Roman" w:hAnsi="All Times New Roman" w:cs="All Times New Roman"/>
                <w:sz w:val="20"/>
                <w:szCs w:val="20"/>
                <w:lang w:val="ru-RU"/>
              </w:rPr>
              <w:t>"БИО ЕЛИТ ЕНЕРДЖИ" ООД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019035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0.215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0.377</w:t>
            </w:r>
          </w:p>
        </w:tc>
        <w:tc>
          <w:tcPr>
            <w:tcW w:w="3060" w:type="dxa"/>
          </w:tcPr>
          <w:p w:rsidR="00F10F6B" w:rsidRPr="00D34B88" w:rsidRDefault="00F10F6B" w:rsidP="00156835">
            <w:r w:rsidRPr="00D34B88">
              <w:rPr>
                <w:sz w:val="20"/>
                <w:szCs w:val="20"/>
              </w:rPr>
              <w:t>ВАНХИЛ ЕООД</w:t>
            </w:r>
            <w:r w:rsidRPr="00D34B88">
              <w:rPr>
                <w:sz w:val="22"/>
                <w:szCs w:val="22"/>
              </w:rPr>
              <w:t xml:space="preserve"> </w:t>
            </w:r>
            <w:r w:rsidRPr="00D34B88">
              <w:rPr>
                <w:rFonts w:ascii="All Times New Roman" w:hAnsi="All Times New Roman" w:cs="All 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019036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0.245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0.255</w:t>
            </w:r>
          </w:p>
        </w:tc>
        <w:tc>
          <w:tcPr>
            <w:tcW w:w="3060" w:type="dxa"/>
          </w:tcPr>
          <w:p w:rsidR="00F10F6B" w:rsidRPr="00D34B88" w:rsidRDefault="00F10F6B" w:rsidP="00156835">
            <w:r w:rsidRPr="00D34B88">
              <w:rPr>
                <w:sz w:val="20"/>
                <w:szCs w:val="20"/>
              </w:rPr>
              <w:t>ВАНХИЛ ЕООД</w:t>
            </w:r>
            <w:r w:rsidRPr="00D34B88">
              <w:rPr>
                <w:sz w:val="22"/>
                <w:szCs w:val="22"/>
              </w:rPr>
              <w:t xml:space="preserve"> </w:t>
            </w:r>
            <w:r w:rsidRPr="00D34B88">
              <w:rPr>
                <w:rFonts w:ascii="All Times New Roman" w:hAnsi="All Times New Roman" w:cs="All 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046466">
        <w:trPr>
          <w:trHeight w:val="176"/>
        </w:trPr>
        <w:tc>
          <w:tcPr>
            <w:tcW w:w="1097" w:type="dxa"/>
            <w:noWrap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019037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0.200</w:t>
            </w:r>
          </w:p>
        </w:tc>
        <w:tc>
          <w:tcPr>
            <w:tcW w:w="1133" w:type="dxa"/>
          </w:tcPr>
          <w:p w:rsidR="00F10F6B" w:rsidRDefault="00F10F6B" w:rsidP="0015683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0.231</w:t>
            </w:r>
          </w:p>
        </w:tc>
        <w:tc>
          <w:tcPr>
            <w:tcW w:w="3060" w:type="dxa"/>
          </w:tcPr>
          <w:p w:rsidR="00F10F6B" w:rsidRPr="00D34B88" w:rsidRDefault="00F10F6B" w:rsidP="00156835">
            <w:r w:rsidRPr="00D34B88">
              <w:rPr>
                <w:sz w:val="20"/>
                <w:szCs w:val="20"/>
              </w:rPr>
              <w:t>ВАНХИЛ ЕООД</w:t>
            </w:r>
            <w:r w:rsidRPr="00D34B88">
              <w:rPr>
                <w:sz w:val="22"/>
                <w:szCs w:val="22"/>
              </w:rPr>
              <w:t xml:space="preserve"> </w:t>
            </w:r>
            <w:r w:rsidRPr="00D34B88">
              <w:rPr>
                <w:rFonts w:ascii="All Times New Roman" w:hAnsi="All Times New Roman" w:cs="All 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49" w:type="dxa"/>
          </w:tcPr>
          <w:p w:rsidR="00F10F6B" w:rsidRPr="000F3FFB" w:rsidRDefault="00F10F6B" w:rsidP="0015683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АВРЕН</w:t>
            </w:r>
          </w:p>
        </w:tc>
      </w:tr>
      <w:tr w:rsidR="00F10F6B" w:rsidRPr="00C213E1">
        <w:trPr>
          <w:trHeight w:val="176"/>
        </w:trPr>
        <w:tc>
          <w:tcPr>
            <w:tcW w:w="1097" w:type="dxa"/>
            <w:noWrap/>
          </w:tcPr>
          <w:p w:rsidR="00F10F6B" w:rsidRPr="00C213E1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</w:rPr>
            </w:pPr>
            <w:r w:rsidRPr="00C213E1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133" w:type="dxa"/>
          </w:tcPr>
          <w:p w:rsidR="00F10F6B" w:rsidRPr="00C213E1" w:rsidRDefault="00F10F6B" w:rsidP="004810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6.185</w:t>
            </w:r>
          </w:p>
        </w:tc>
        <w:tc>
          <w:tcPr>
            <w:tcW w:w="1133" w:type="dxa"/>
          </w:tcPr>
          <w:p w:rsidR="00F10F6B" w:rsidRPr="00C213E1" w:rsidRDefault="00F10F6B" w:rsidP="004810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23.926</w:t>
            </w:r>
          </w:p>
        </w:tc>
        <w:tc>
          <w:tcPr>
            <w:tcW w:w="3060" w:type="dxa"/>
          </w:tcPr>
          <w:p w:rsidR="00F10F6B" w:rsidRPr="00C213E1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9" w:type="dxa"/>
          </w:tcPr>
          <w:p w:rsidR="00F10F6B" w:rsidRPr="00C213E1" w:rsidRDefault="00F10F6B" w:rsidP="0048105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sz w:val="18"/>
                <w:szCs w:val="18"/>
              </w:rPr>
            </w:pPr>
          </w:p>
        </w:tc>
      </w:tr>
    </w:tbl>
    <w:p w:rsidR="00F10F6B" w:rsidRPr="004077E2" w:rsidRDefault="00F10F6B" w:rsidP="009063C3"/>
    <w:p w:rsidR="00F10F6B" w:rsidRPr="000B418E" w:rsidRDefault="00F10F6B" w:rsidP="000B41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</w:rPr>
        <w:t xml:space="preserve">         </w:t>
      </w:r>
      <w:r w:rsidRPr="000B418E">
        <w:rPr>
          <w:color w:val="000000"/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  <w:sz w:val="22"/>
          <w:szCs w:val="22"/>
        </w:rPr>
        <w:t>с. Казашка река</w:t>
      </w:r>
      <w:r w:rsidRPr="000B418E">
        <w:rPr>
          <w:color w:val="000000"/>
          <w:spacing w:val="4"/>
          <w:sz w:val="22"/>
          <w:szCs w:val="22"/>
        </w:rPr>
        <w:t xml:space="preserve">, </w:t>
      </w:r>
      <w:r w:rsidRPr="000B418E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35208</w:t>
      </w:r>
      <w:r>
        <w:rPr>
          <w:color w:val="000000"/>
          <w:spacing w:val="4"/>
          <w:sz w:val="22"/>
          <w:szCs w:val="22"/>
        </w:rPr>
        <w:t>, общ. Аврен</w:t>
      </w:r>
      <w:r w:rsidRPr="000B418E">
        <w:rPr>
          <w:color w:val="000000"/>
          <w:spacing w:val="4"/>
          <w:sz w:val="22"/>
          <w:szCs w:val="22"/>
        </w:rPr>
        <w:t>, обл.Варна.</w:t>
      </w:r>
    </w:p>
    <w:p w:rsidR="00F10F6B" w:rsidRPr="000B418E" w:rsidRDefault="00F10F6B" w:rsidP="000B41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</w:p>
    <w:p w:rsidR="00F10F6B" w:rsidRPr="000B418E" w:rsidRDefault="00F10F6B" w:rsidP="000B418E">
      <w:pPr>
        <w:tabs>
          <w:tab w:val="left" w:pos="1800"/>
        </w:tabs>
        <w:jc w:val="both"/>
        <w:rPr>
          <w:sz w:val="22"/>
          <w:szCs w:val="22"/>
        </w:rPr>
      </w:pPr>
      <w:r w:rsidRPr="000B418E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color w:val="000000"/>
          <w:spacing w:val="4"/>
          <w:sz w:val="22"/>
          <w:szCs w:val="22"/>
        </w:rPr>
        <w:t>с. Казашка река</w:t>
      </w:r>
      <w:r w:rsidRPr="000B418E">
        <w:rPr>
          <w:color w:val="000000"/>
          <w:spacing w:val="4"/>
          <w:sz w:val="22"/>
          <w:szCs w:val="22"/>
        </w:rPr>
        <w:t xml:space="preserve">, </w:t>
      </w:r>
      <w:r w:rsidRPr="000B418E">
        <w:rPr>
          <w:sz w:val="22"/>
          <w:szCs w:val="22"/>
        </w:rPr>
        <w:t xml:space="preserve"> ЕКАТТЕ </w:t>
      </w:r>
      <w:r>
        <w:rPr>
          <w:sz w:val="22"/>
          <w:szCs w:val="22"/>
        </w:rPr>
        <w:t>35208</w:t>
      </w:r>
      <w:r w:rsidRPr="000B418E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F10F6B" w:rsidRPr="000B418E" w:rsidRDefault="00F10F6B" w:rsidP="000B418E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F10F6B" w:rsidRPr="000B418E" w:rsidRDefault="00F10F6B" w:rsidP="000B418E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0B418E">
        <w:rPr>
          <w:b/>
          <w:bCs/>
          <w:sz w:val="22"/>
          <w:szCs w:val="22"/>
        </w:rPr>
        <w:t>Банка: Уни Кредит Булбанк</w:t>
      </w:r>
    </w:p>
    <w:p w:rsidR="00F10F6B" w:rsidRPr="000B418E" w:rsidRDefault="00F10F6B" w:rsidP="000B418E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0B418E">
        <w:rPr>
          <w:b/>
          <w:bCs/>
          <w:sz w:val="22"/>
          <w:szCs w:val="22"/>
        </w:rPr>
        <w:t>Банков код: UNCRBGSF</w:t>
      </w:r>
    </w:p>
    <w:p w:rsidR="00F10F6B" w:rsidRPr="000B418E" w:rsidRDefault="00F10F6B" w:rsidP="000B418E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0B418E">
        <w:rPr>
          <w:b/>
          <w:bCs/>
          <w:sz w:val="22"/>
          <w:szCs w:val="22"/>
        </w:rPr>
        <w:t>Банкова сметка (IBAN): BG 35 UNCR  7000 3319 7231 72</w:t>
      </w:r>
    </w:p>
    <w:p w:rsidR="00F10F6B" w:rsidRPr="000B418E" w:rsidRDefault="00F10F6B" w:rsidP="000B418E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F10F6B" w:rsidRPr="000B418E" w:rsidRDefault="00F10F6B" w:rsidP="000B418E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0B418E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F10F6B" w:rsidRPr="000B418E" w:rsidRDefault="00F10F6B" w:rsidP="000B418E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0B418E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0B418E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0B418E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0B418E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0B418E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F10F6B" w:rsidRPr="000B418E" w:rsidRDefault="00F10F6B" w:rsidP="000B418E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0B418E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Pr="000B418E">
          <w:rPr>
            <w:rFonts w:eastAsia="SimSun"/>
            <w:sz w:val="22"/>
            <w:szCs w:val="22"/>
            <w:u w:val="single"/>
            <w:lang w:eastAsia="zh-CN"/>
          </w:rPr>
          <w:t>чл. 37в, ал. 16 ЗСПЗЗ</w:t>
        </w:r>
      </w:hyperlink>
      <w:r w:rsidRPr="000B418E">
        <w:rPr>
          <w:rFonts w:eastAsia="SimSun"/>
          <w:sz w:val="22"/>
          <w:szCs w:val="22"/>
          <w:lang w:eastAsia="zh-CN"/>
        </w:rPr>
        <w:t>.</w:t>
      </w:r>
    </w:p>
    <w:p w:rsidR="00F10F6B" w:rsidRPr="000B418E" w:rsidRDefault="00F10F6B" w:rsidP="000B418E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0B418E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F10F6B" w:rsidRPr="000B418E" w:rsidRDefault="00F10F6B" w:rsidP="000B418E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0B418E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10F6B" w:rsidRPr="000B418E" w:rsidRDefault="00F10F6B" w:rsidP="000B418E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0B418E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</w:t>
      </w:r>
      <w:r w:rsidRPr="000B418E">
        <w:rPr>
          <w:rFonts w:eastAsia="SimSun"/>
          <w:sz w:val="22"/>
          <w:szCs w:val="22"/>
          <w:lang w:eastAsia="zh-CN"/>
        </w:rPr>
        <w:lastRenderedPageBreak/>
        <w:t xml:space="preserve">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F10F6B" w:rsidRPr="000B418E" w:rsidRDefault="00F10F6B" w:rsidP="000B418E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0B418E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F10F6B" w:rsidRPr="000B418E" w:rsidRDefault="00F10F6B" w:rsidP="000B418E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0B418E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Pr="000B418E">
          <w:rPr>
            <w:rFonts w:eastAsia="SimSun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0B418E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F10F6B" w:rsidRPr="000B418E" w:rsidRDefault="00F10F6B" w:rsidP="000B418E">
      <w:pPr>
        <w:ind w:firstLine="990"/>
        <w:jc w:val="both"/>
        <w:rPr>
          <w:rFonts w:eastAsia="SimSun"/>
          <w:sz w:val="22"/>
          <w:szCs w:val="22"/>
          <w:lang w:eastAsia="zh-CN"/>
        </w:rPr>
      </w:pPr>
    </w:p>
    <w:p w:rsidR="00F10F6B" w:rsidRPr="000B418E" w:rsidRDefault="00F10F6B" w:rsidP="000B418E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0B418E">
        <w:rPr>
          <w:sz w:val="22"/>
          <w:szCs w:val="22"/>
        </w:rPr>
        <w:t xml:space="preserve">  Съгласно чл.37в, ал.7 от ЗСПЗЗ, </w:t>
      </w:r>
      <w:r w:rsidRPr="000B418E">
        <w:t xml:space="preserve">ползвател на земеделски земи, на който със заповедта </w:t>
      </w:r>
      <w:r w:rsidRPr="000B418E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F10F6B" w:rsidRPr="000B418E" w:rsidRDefault="00F10F6B" w:rsidP="000B418E">
      <w:pPr>
        <w:tabs>
          <w:tab w:val="left" w:pos="1800"/>
        </w:tabs>
        <w:jc w:val="both"/>
        <w:rPr>
          <w:b/>
          <w:bCs/>
        </w:rPr>
      </w:pPr>
    </w:p>
    <w:p w:rsidR="00F10F6B" w:rsidRPr="000B418E" w:rsidRDefault="00F10F6B" w:rsidP="000B418E">
      <w:pPr>
        <w:tabs>
          <w:tab w:val="left" w:pos="1800"/>
        </w:tabs>
        <w:jc w:val="both"/>
        <w:rPr>
          <w:sz w:val="22"/>
          <w:szCs w:val="22"/>
        </w:rPr>
      </w:pPr>
      <w:r w:rsidRPr="000B418E">
        <w:t xml:space="preserve">           </w:t>
      </w:r>
      <w:r w:rsidRPr="000B418E">
        <w:rPr>
          <w:sz w:val="22"/>
          <w:szCs w:val="22"/>
        </w:rPr>
        <w:t xml:space="preserve">Настоящата заповед, заедно с окончателния регистър и </w:t>
      </w:r>
      <w:r w:rsidRPr="000B418E">
        <w:rPr>
          <w:color w:val="000000"/>
          <w:spacing w:val="4"/>
          <w:sz w:val="22"/>
          <w:szCs w:val="22"/>
        </w:rPr>
        <w:t>карта на ползването</w:t>
      </w:r>
      <w:r w:rsidRPr="000B418E">
        <w:rPr>
          <w:sz w:val="22"/>
          <w:szCs w:val="22"/>
        </w:rPr>
        <w:t xml:space="preserve"> да се обяви в сградата на </w:t>
      </w:r>
      <w:r w:rsidRPr="007B48E5">
        <w:rPr>
          <w:b/>
          <w:bCs/>
          <w:sz w:val="22"/>
          <w:szCs w:val="22"/>
        </w:rPr>
        <w:t>кметство Казашка река</w:t>
      </w:r>
      <w:r w:rsidRPr="000B418E">
        <w:rPr>
          <w:sz w:val="22"/>
          <w:szCs w:val="22"/>
        </w:rPr>
        <w:t xml:space="preserve"> и  на Общинска служба по земедел</w:t>
      </w:r>
      <w:r>
        <w:rPr>
          <w:sz w:val="22"/>
          <w:szCs w:val="22"/>
        </w:rPr>
        <w:t>ие-Аврен</w:t>
      </w:r>
      <w:r w:rsidRPr="000B418E">
        <w:rPr>
          <w:sz w:val="22"/>
          <w:szCs w:val="22"/>
        </w:rPr>
        <w:t xml:space="preserve"> и да се публикува на интернет страниците на Община </w:t>
      </w:r>
      <w:r>
        <w:rPr>
          <w:sz w:val="22"/>
          <w:szCs w:val="22"/>
        </w:rPr>
        <w:t>Аврен</w:t>
      </w:r>
      <w:r w:rsidRPr="000B418E">
        <w:rPr>
          <w:sz w:val="22"/>
          <w:szCs w:val="22"/>
        </w:rPr>
        <w:t xml:space="preserve"> и на Областна Дирекция „Земеделие” - Варна.</w:t>
      </w:r>
    </w:p>
    <w:p w:rsidR="00F10F6B" w:rsidRPr="000B418E" w:rsidRDefault="00F10F6B" w:rsidP="000B418E">
      <w:pPr>
        <w:tabs>
          <w:tab w:val="left" w:pos="1800"/>
        </w:tabs>
        <w:jc w:val="both"/>
        <w:rPr>
          <w:sz w:val="22"/>
          <w:szCs w:val="22"/>
        </w:rPr>
      </w:pPr>
    </w:p>
    <w:p w:rsidR="00F10F6B" w:rsidRPr="000B418E" w:rsidRDefault="00F10F6B" w:rsidP="008706B1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 w:rsidRPr="000B418E">
        <w:rPr>
          <w:sz w:val="22"/>
          <w:szCs w:val="22"/>
        </w:rPr>
        <w:t xml:space="preserve">           Заповедта може да се обжалва пред Министъра на земеделието</w:t>
      </w:r>
      <w:r>
        <w:rPr>
          <w:sz w:val="22"/>
          <w:szCs w:val="22"/>
        </w:rPr>
        <w:t>,</w:t>
      </w:r>
      <w:r w:rsidRPr="000B418E">
        <w:rPr>
          <w:sz w:val="22"/>
          <w:szCs w:val="22"/>
        </w:rPr>
        <w:t xml:space="preserve"> храните</w:t>
      </w:r>
      <w:r>
        <w:rPr>
          <w:sz w:val="22"/>
          <w:szCs w:val="22"/>
        </w:rPr>
        <w:t xml:space="preserve"> и горите</w:t>
      </w:r>
      <w:r w:rsidRPr="000B418E">
        <w:rPr>
          <w:sz w:val="22"/>
          <w:szCs w:val="22"/>
        </w:rPr>
        <w:t xml:space="preserve"> по реда на чл.81 и сл. от  Административно процесуалния кодекс /АПК/ или пред Районен съд- </w:t>
      </w:r>
      <w:r>
        <w:rPr>
          <w:sz w:val="22"/>
          <w:szCs w:val="22"/>
        </w:rPr>
        <w:t>Варна</w:t>
      </w:r>
      <w:r w:rsidRPr="000B418E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F10F6B" w:rsidRDefault="00F10F6B" w:rsidP="008706B1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 w:rsidRPr="000B418E">
        <w:rPr>
          <w:sz w:val="22"/>
          <w:szCs w:val="22"/>
        </w:rPr>
        <w:t xml:space="preserve">      </w:t>
      </w:r>
    </w:p>
    <w:p w:rsidR="00F10F6B" w:rsidRPr="000B418E" w:rsidRDefault="00F10F6B" w:rsidP="000A62CB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  <w:r w:rsidRPr="000B418E">
        <w:rPr>
          <w:sz w:val="22"/>
          <w:szCs w:val="22"/>
        </w:rPr>
        <w:t xml:space="preserve">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</w:t>
      </w:r>
      <w:r>
        <w:rPr>
          <w:sz w:val="22"/>
          <w:szCs w:val="22"/>
        </w:rPr>
        <w:t>Варна</w:t>
      </w:r>
      <w:r w:rsidRPr="000B418E">
        <w:rPr>
          <w:sz w:val="22"/>
          <w:szCs w:val="22"/>
        </w:rPr>
        <w:t>.</w:t>
      </w:r>
    </w:p>
    <w:p w:rsidR="00F10F6B" w:rsidRPr="000B418E" w:rsidRDefault="00F10F6B" w:rsidP="000A62CB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F10F6B" w:rsidRPr="000B418E" w:rsidRDefault="00F10F6B" w:rsidP="000B418E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0B418E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F10F6B" w:rsidRPr="000B418E" w:rsidRDefault="00F10F6B" w:rsidP="002D3681">
      <w:pPr>
        <w:rPr>
          <w:b/>
          <w:bCs/>
          <w:lang w:val="ru-RU"/>
        </w:rPr>
      </w:pPr>
    </w:p>
    <w:p w:rsidR="00F10F6B" w:rsidRDefault="00F10F6B" w:rsidP="000B418E">
      <w:pPr>
        <w:ind w:left="4260" w:firstLine="60"/>
        <w:rPr>
          <w:b/>
          <w:bCs/>
          <w:lang w:val="ru-RU"/>
        </w:rPr>
      </w:pPr>
    </w:p>
    <w:p w:rsidR="00F10F6B" w:rsidRDefault="00F10F6B" w:rsidP="000B418E">
      <w:pPr>
        <w:ind w:left="4260" w:firstLine="60"/>
        <w:rPr>
          <w:b/>
          <w:bCs/>
          <w:lang w:val="ru-RU"/>
        </w:rPr>
      </w:pPr>
    </w:p>
    <w:p w:rsidR="00F10F6B" w:rsidRDefault="00F10F6B" w:rsidP="000B418E">
      <w:pPr>
        <w:ind w:left="4260" w:firstLine="60"/>
        <w:rPr>
          <w:b/>
          <w:bCs/>
          <w:lang w:val="ru-RU"/>
        </w:rPr>
      </w:pPr>
    </w:p>
    <w:p w:rsidR="00F10F6B" w:rsidRPr="000B418E" w:rsidRDefault="00F10F6B" w:rsidP="000B418E">
      <w:pPr>
        <w:ind w:left="4260" w:firstLine="60"/>
        <w:rPr>
          <w:b/>
          <w:bCs/>
          <w:lang w:val="ru-RU"/>
        </w:rPr>
      </w:pPr>
      <w:r w:rsidRPr="000B418E">
        <w:rPr>
          <w:b/>
          <w:bCs/>
          <w:lang w:val="ru-RU"/>
        </w:rPr>
        <w:t xml:space="preserve">ДИРЕКТОР:             </w:t>
      </w:r>
      <w:r>
        <w:rPr>
          <w:b/>
          <w:bCs/>
          <w:lang w:val="ru-RU"/>
        </w:rPr>
        <w:t>/п/</w:t>
      </w:r>
    </w:p>
    <w:p w:rsidR="00F10F6B" w:rsidRPr="007B48E5" w:rsidRDefault="00F10F6B" w:rsidP="000B418E">
      <w:pPr>
        <w:ind w:left="3540"/>
        <w:rPr>
          <w:lang w:val="ru-RU"/>
        </w:rPr>
      </w:pPr>
      <w:r w:rsidRPr="007B48E5">
        <w:rPr>
          <w:b/>
          <w:bCs/>
          <w:lang w:val="ru-RU"/>
        </w:rPr>
        <w:tab/>
      </w:r>
      <w:r w:rsidRPr="007B48E5">
        <w:rPr>
          <w:b/>
          <w:bCs/>
          <w:lang w:val="ru-RU"/>
        </w:rPr>
        <w:tab/>
        <w:t xml:space="preserve">     /ИНЖ. ЙОРДАН ЙОРДАНОВ/</w:t>
      </w:r>
      <w:r w:rsidRPr="007B48E5">
        <w:rPr>
          <w:i/>
          <w:iCs/>
          <w:sz w:val="22"/>
          <w:szCs w:val="22"/>
          <w:lang w:val="ru-RU"/>
        </w:rPr>
        <w:t xml:space="preserve"> </w:t>
      </w:r>
    </w:p>
    <w:p w:rsidR="00F10F6B" w:rsidRPr="007B48E5" w:rsidRDefault="00F10F6B" w:rsidP="000B418E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B48E5">
        <w:rPr>
          <w:sz w:val="22"/>
          <w:szCs w:val="22"/>
          <w:lang w:val="ru-RU"/>
        </w:rPr>
        <w:tab/>
      </w:r>
      <w:r w:rsidRPr="007B48E5">
        <w:rPr>
          <w:i/>
          <w:iCs/>
          <w:sz w:val="18"/>
          <w:szCs w:val="18"/>
          <w:lang w:val="ru-RU"/>
        </w:rPr>
        <w:t xml:space="preserve"> </w:t>
      </w:r>
    </w:p>
    <w:p w:rsidR="00F10F6B" w:rsidRPr="007B48E5" w:rsidRDefault="00F10F6B" w:rsidP="000B418E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10F6B" w:rsidRPr="007B48E5" w:rsidRDefault="00F10F6B" w:rsidP="000B418E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10F6B" w:rsidRPr="007B48E5" w:rsidRDefault="00F10F6B" w:rsidP="000B418E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10F6B" w:rsidRPr="0061215A" w:rsidRDefault="00F10F6B" w:rsidP="000B418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61215A">
        <w:rPr>
          <w:color w:val="FFFFFF"/>
          <w:sz w:val="18"/>
          <w:szCs w:val="18"/>
        </w:rPr>
        <w:t>Съгласувал:………………….дата: 06.10.2017г.</w:t>
      </w:r>
    </w:p>
    <w:p w:rsidR="00F10F6B" w:rsidRPr="0061215A" w:rsidRDefault="00F10F6B" w:rsidP="000B418E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61215A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F10F6B" w:rsidRPr="0061215A" w:rsidRDefault="00F10F6B" w:rsidP="000B418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F10F6B" w:rsidRPr="0061215A" w:rsidRDefault="00F10F6B" w:rsidP="000B418E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61215A">
        <w:rPr>
          <w:color w:val="FFFFFF"/>
          <w:sz w:val="18"/>
          <w:szCs w:val="18"/>
        </w:rPr>
        <w:t>Изготвил: ……………………дата: 06.10.2017г.</w:t>
      </w:r>
    </w:p>
    <w:p w:rsidR="00F10F6B" w:rsidRPr="0061215A" w:rsidRDefault="00F10F6B" w:rsidP="000B418E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61215A">
        <w:rPr>
          <w:i/>
          <w:iCs/>
          <w:color w:val="FFFFFF"/>
          <w:sz w:val="18"/>
          <w:szCs w:val="18"/>
        </w:rPr>
        <w:t>Гл.специалист  ГД „АР”  /Цветанка Георгиева</w:t>
      </w:r>
      <w:r w:rsidRPr="0061215A">
        <w:rPr>
          <w:i/>
          <w:iCs/>
          <w:sz w:val="18"/>
          <w:szCs w:val="18"/>
        </w:rPr>
        <w:t>/</w:t>
      </w:r>
    </w:p>
    <w:p w:rsidR="00F10F6B" w:rsidRPr="000B418E" w:rsidRDefault="00F10F6B" w:rsidP="000B418E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B48E5">
        <w:rPr>
          <w:i/>
          <w:iCs/>
          <w:sz w:val="18"/>
          <w:szCs w:val="18"/>
        </w:rPr>
        <w:t>ЦГ</w:t>
      </w:r>
      <w:r w:rsidRPr="000B418E">
        <w:rPr>
          <w:i/>
          <w:iCs/>
          <w:sz w:val="18"/>
          <w:szCs w:val="18"/>
        </w:rPr>
        <w:t>/ГДАР</w:t>
      </w:r>
    </w:p>
    <w:p w:rsidR="00F10F6B" w:rsidRPr="000A62CB" w:rsidRDefault="00F10F6B" w:rsidP="002D3681">
      <w:pPr>
        <w:autoSpaceDE w:val="0"/>
        <w:autoSpaceDN w:val="0"/>
        <w:adjustRightInd w:val="0"/>
        <w:jc w:val="both"/>
        <w:rPr>
          <w:lang w:val="ru-RU"/>
        </w:rPr>
      </w:pPr>
      <w:r w:rsidRPr="00911628">
        <w:t xml:space="preserve"> </w:t>
      </w:r>
    </w:p>
    <w:p w:rsidR="00F10F6B" w:rsidRPr="00C75344" w:rsidRDefault="00F10F6B" w:rsidP="009063C3"/>
    <w:p w:rsidR="00F10F6B" w:rsidRPr="00CB6E2C" w:rsidRDefault="00F10F6B" w:rsidP="00270481">
      <w:pPr>
        <w:tabs>
          <w:tab w:val="left" w:pos="709"/>
        </w:tabs>
        <w:rPr>
          <w:b/>
          <w:bCs/>
          <w:spacing w:val="20"/>
          <w:sz w:val="20"/>
          <w:szCs w:val="20"/>
        </w:rPr>
      </w:pPr>
      <w:r>
        <w:rPr>
          <w:sz w:val="20"/>
          <w:szCs w:val="20"/>
          <w:lang w:eastAsia="bg-BG"/>
        </w:rPr>
        <w:lastRenderedPageBreak/>
        <w:t xml:space="preserve">                         </w:t>
      </w:r>
      <w:r w:rsidRPr="00465F58">
        <w:rPr>
          <w:sz w:val="20"/>
          <w:szCs w:val="20"/>
          <w:lang w:eastAsia="bg-BG"/>
        </w:rPr>
        <w:object w:dxaOrig="2280" w:dyaOrig="1301">
          <v:shape id="_x0000_i1026" type="#_x0000_t75" style="width:74.25pt;height:42pt" o:ole="" fillcolor="window">
            <v:imagedata r:id="rId14" o:title=""/>
          </v:shape>
          <o:OLEObject Type="Embed" ProgID="Word.Picture.8" ShapeID="_x0000_i1026" DrawAspect="Content" ObjectID="_1574232666" r:id="rId15"/>
        </w:objec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МИНИСТЕРСТВО НА ЗЕМЕДЕЛИЕТО И </w:t>
      </w:r>
      <w:r>
        <w:rPr>
          <w:b/>
          <w:bCs/>
          <w:spacing w:val="20"/>
          <w:sz w:val="20"/>
          <w:szCs w:val="20"/>
        </w:rPr>
        <w:t>ГОРИТЕ</w:t>
      </w:r>
    </w:p>
    <w:p w:rsidR="00F10F6B" w:rsidRPr="00465F58" w:rsidRDefault="002D258F" w:rsidP="00270481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_x0000_s1027" style="position:absolute;left:0;text-align:left;z-index:2;mso-position-horizontal:absolute;mso-position-horizontal-relative:text;mso-position-vertical:absolute;mso-position-vertical-relative:text" points=".1pt,3.65pt,463.35pt,3.55pt" coordsize="9265,2" o:allowincell="f" filled="f" strokeweight="3pt">
            <v:stroke linestyle="thinThin"/>
            <v:path arrowok="t"/>
          </v:polyline>
        </w:pict>
      </w:r>
    </w:p>
    <w:p w:rsidR="00F10F6B" w:rsidRPr="00465F58" w:rsidRDefault="00F10F6B" w:rsidP="00270481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465F58"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 w:rsidRPr="00465F58">
        <w:rPr>
          <w:b/>
          <w:bCs/>
          <w:spacing w:val="20"/>
          <w:sz w:val="20"/>
          <w:szCs w:val="20"/>
        </w:rPr>
        <w:t>ВАРНА</w: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 </w:t>
      </w:r>
      <w:r w:rsidRPr="00465F58">
        <w:rPr>
          <w:b/>
          <w:bCs/>
          <w:noProof/>
          <w:sz w:val="20"/>
          <w:szCs w:val="20"/>
          <w:lang w:val="ru-RU"/>
        </w:rPr>
        <w:t xml:space="preserve"> </w:t>
      </w:r>
    </w:p>
    <w:p w:rsidR="00F10F6B" w:rsidRPr="00465F58" w:rsidRDefault="00F10F6B" w:rsidP="00270481">
      <w:pPr>
        <w:jc w:val="center"/>
        <w:rPr>
          <w:spacing w:val="20"/>
          <w:sz w:val="20"/>
          <w:szCs w:val="20"/>
          <w:lang w:val="ru-RU"/>
        </w:rPr>
      </w:pPr>
      <w:r w:rsidRPr="00465F58">
        <w:rPr>
          <w:spacing w:val="20"/>
          <w:sz w:val="20"/>
          <w:szCs w:val="20"/>
        </w:rPr>
        <w:t>п.</w:t>
      </w:r>
      <w:r w:rsidRPr="00465F58">
        <w:rPr>
          <w:spacing w:val="20"/>
          <w:sz w:val="20"/>
          <w:szCs w:val="20"/>
          <w:lang w:val="en-US"/>
        </w:rPr>
        <w:t>k</w:t>
      </w:r>
      <w:r w:rsidRPr="00465F58"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</w:t>
      </w:r>
      <w:r w:rsidRPr="00465F58">
        <w:rPr>
          <w:spacing w:val="20"/>
          <w:sz w:val="20"/>
          <w:szCs w:val="20"/>
        </w:rPr>
        <w:t>, адрес ул Д-р Пискюлиев 1, телефон</w:t>
      </w:r>
      <w:r w:rsidRPr="00465F58">
        <w:rPr>
          <w:spacing w:val="20"/>
          <w:sz w:val="20"/>
          <w:szCs w:val="20"/>
          <w:lang w:val="ru-RU"/>
        </w:rPr>
        <w:t xml:space="preserve"> </w:t>
      </w:r>
      <w:r w:rsidRPr="00465F58">
        <w:rPr>
          <w:spacing w:val="20"/>
          <w:sz w:val="20"/>
          <w:szCs w:val="20"/>
        </w:rPr>
        <w:t>052/621240, факс</w:t>
      </w:r>
      <w:r>
        <w:rPr>
          <w:spacing w:val="20"/>
          <w:sz w:val="20"/>
          <w:szCs w:val="20"/>
        </w:rPr>
        <w:t xml:space="preserve"> </w:t>
      </w:r>
      <w:r w:rsidRPr="00465F58">
        <w:rPr>
          <w:spacing w:val="20"/>
          <w:sz w:val="20"/>
          <w:szCs w:val="20"/>
        </w:rPr>
        <w:t>052/621244</w:t>
      </w:r>
      <w:r w:rsidRPr="00465F58">
        <w:rPr>
          <w:spacing w:val="20"/>
          <w:sz w:val="20"/>
          <w:szCs w:val="20"/>
          <w:lang w:val="ru-RU"/>
        </w:rPr>
        <w:t>,</w:t>
      </w:r>
    </w:p>
    <w:p w:rsidR="00F10F6B" w:rsidRPr="00465F58" w:rsidRDefault="00F10F6B" w:rsidP="00270481">
      <w:pPr>
        <w:jc w:val="center"/>
        <w:rPr>
          <w:sz w:val="20"/>
          <w:szCs w:val="20"/>
        </w:rPr>
      </w:pPr>
      <w:r w:rsidRPr="00465F58">
        <w:rPr>
          <w:spacing w:val="20"/>
          <w:sz w:val="20"/>
          <w:szCs w:val="20"/>
          <w:lang w:val="en-US"/>
        </w:rPr>
        <w:t>e</w:t>
      </w:r>
      <w:r w:rsidRPr="00465F58">
        <w:rPr>
          <w:spacing w:val="20"/>
          <w:sz w:val="20"/>
          <w:szCs w:val="20"/>
          <w:lang w:val="ru-RU"/>
        </w:rPr>
        <w:t>-</w:t>
      </w:r>
      <w:r w:rsidRPr="00465F58">
        <w:rPr>
          <w:spacing w:val="20"/>
          <w:sz w:val="20"/>
          <w:szCs w:val="20"/>
          <w:lang w:val="en-US"/>
        </w:rPr>
        <w:t>mail</w:t>
      </w:r>
      <w:r w:rsidRPr="00465F58">
        <w:rPr>
          <w:spacing w:val="20"/>
          <w:sz w:val="20"/>
          <w:szCs w:val="20"/>
          <w:lang w:val="ru-RU"/>
        </w:rPr>
        <w:t>:</w:t>
      </w:r>
      <w:r w:rsidRPr="00465F58">
        <w:rPr>
          <w:spacing w:val="20"/>
          <w:sz w:val="20"/>
          <w:szCs w:val="20"/>
          <w:lang w:val="en-US"/>
        </w:rPr>
        <w:t>odzg</w:t>
      </w:r>
      <w:r w:rsidRPr="00465F58">
        <w:rPr>
          <w:spacing w:val="20"/>
          <w:sz w:val="20"/>
          <w:szCs w:val="20"/>
          <w:lang w:val="ru-RU"/>
        </w:rPr>
        <w:t>_</w:t>
      </w:r>
      <w:r w:rsidRPr="00465F58">
        <w:rPr>
          <w:spacing w:val="20"/>
          <w:sz w:val="20"/>
          <w:szCs w:val="20"/>
          <w:lang w:val="en-US"/>
        </w:rPr>
        <w:t>var</w:t>
      </w:r>
      <w:r w:rsidRPr="00465F58">
        <w:rPr>
          <w:spacing w:val="20"/>
          <w:sz w:val="20"/>
          <w:szCs w:val="20"/>
          <w:lang w:val="ru-RU"/>
        </w:rPr>
        <w:t>@</w:t>
      </w:r>
      <w:r w:rsidRPr="00465F58">
        <w:rPr>
          <w:spacing w:val="20"/>
          <w:sz w:val="20"/>
          <w:szCs w:val="20"/>
          <w:lang w:val="en-US"/>
        </w:rPr>
        <w:t>abv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  <w:lang w:val="en-US"/>
        </w:rPr>
        <w:t>bg</w:t>
      </w:r>
    </w:p>
    <w:p w:rsidR="00F10F6B" w:rsidRPr="000313FF" w:rsidRDefault="00F10F6B" w:rsidP="00270481">
      <w:pPr>
        <w:jc w:val="center"/>
        <w:rPr>
          <w:b/>
          <w:bCs/>
          <w:sz w:val="20"/>
          <w:szCs w:val="20"/>
          <w:lang w:val="ru-RU"/>
        </w:rPr>
      </w:pPr>
    </w:p>
    <w:p w:rsidR="00F10F6B" w:rsidRPr="002D7CAF" w:rsidRDefault="00F10F6B" w:rsidP="00270481">
      <w:pPr>
        <w:jc w:val="center"/>
        <w:rPr>
          <w:b/>
          <w:bCs/>
          <w:lang w:val="ru-RU"/>
        </w:rPr>
      </w:pPr>
    </w:p>
    <w:p w:rsidR="00F10F6B" w:rsidRDefault="00F10F6B" w:rsidP="0027048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  <w:r w:rsidRPr="00163C49">
        <w:rPr>
          <w:rFonts w:ascii="All Times New Roman" w:hAnsi="All Times New Roman" w:cs="All Times New Roman"/>
          <w:b/>
          <w:bCs/>
          <w:lang w:val="ru-RU"/>
        </w:rPr>
        <w:t xml:space="preserve">ПРИЛОЖЕНИЕ </w:t>
      </w:r>
    </w:p>
    <w:p w:rsidR="00F10F6B" w:rsidRPr="00163C49" w:rsidRDefault="00F10F6B" w:rsidP="00270481">
      <w:pPr>
        <w:jc w:val="center"/>
        <w:rPr>
          <w:rFonts w:ascii="All Times New Roman" w:hAnsi="All Times New Roman" w:cs="All Times New Roman"/>
          <w:b/>
          <w:bCs/>
          <w:lang w:val="ru-RU"/>
        </w:rPr>
      </w:pPr>
    </w:p>
    <w:p w:rsidR="00F10F6B" w:rsidRPr="00163C49" w:rsidRDefault="00F10F6B" w:rsidP="00270481">
      <w:pPr>
        <w:jc w:val="center"/>
        <w:rPr>
          <w:rFonts w:ascii="All Times New Roman" w:hAnsi="All Times New Roman" w:cs="All Times New Roman"/>
          <w:b/>
          <w:bCs/>
        </w:rPr>
      </w:pPr>
      <w:r w:rsidRPr="00163C49">
        <w:rPr>
          <w:rFonts w:ascii="All Times New Roman" w:hAnsi="All Times New Roman" w:cs="All Times New Roman"/>
          <w:b/>
          <w:bCs/>
        </w:rPr>
        <w:t>към Заповед № РД1</w:t>
      </w:r>
      <w:r>
        <w:rPr>
          <w:rFonts w:ascii="All Times New Roman" w:hAnsi="All Times New Roman" w:cs="All Times New Roman"/>
          <w:b/>
          <w:bCs/>
          <w:lang w:val="ru-RU"/>
        </w:rPr>
        <w:t>7-17-2</w:t>
      </w:r>
      <w:r>
        <w:rPr>
          <w:rFonts w:ascii="All Times New Roman" w:hAnsi="All Times New Roman" w:cs="All Times New Roman"/>
          <w:b/>
          <w:bCs/>
        </w:rPr>
        <w:t>4</w:t>
      </w:r>
      <w:r w:rsidRPr="00163C49">
        <w:rPr>
          <w:rFonts w:ascii="All Times New Roman" w:hAnsi="All Times New Roman" w:cs="All Times New Roman"/>
          <w:b/>
          <w:bCs/>
        </w:rPr>
        <w:t>/0</w:t>
      </w:r>
      <w:r>
        <w:rPr>
          <w:rFonts w:ascii="All Times New Roman" w:hAnsi="All Times New Roman" w:cs="All Times New Roman"/>
          <w:b/>
          <w:bCs/>
          <w:lang w:val="ru-RU"/>
        </w:rPr>
        <w:t>6</w:t>
      </w:r>
      <w:r>
        <w:rPr>
          <w:rFonts w:ascii="All Times New Roman" w:hAnsi="All Times New Roman" w:cs="All Times New Roman"/>
          <w:b/>
          <w:bCs/>
        </w:rPr>
        <w:t>.10.2017</w:t>
      </w:r>
      <w:r w:rsidRPr="00163C49">
        <w:rPr>
          <w:rFonts w:ascii="All Times New Roman" w:hAnsi="All Times New Roman" w:cs="All Times New Roman"/>
          <w:b/>
          <w:bCs/>
        </w:rPr>
        <w:t>г.</w:t>
      </w:r>
    </w:p>
    <w:p w:rsidR="00F10F6B" w:rsidRPr="00163C49" w:rsidRDefault="00F10F6B" w:rsidP="00270481">
      <w:pPr>
        <w:jc w:val="center"/>
        <w:rPr>
          <w:rFonts w:ascii="All Times New Roman" w:hAnsi="All Times New Roman" w:cs="All Times New Roman"/>
          <w:b/>
          <w:bCs/>
        </w:rPr>
      </w:pPr>
      <w:r w:rsidRPr="00163C49">
        <w:rPr>
          <w:rFonts w:ascii="All Times New Roman" w:hAnsi="All Times New Roman" w:cs="All Times New Roman"/>
          <w:b/>
          <w:bCs/>
        </w:rPr>
        <w:t>гр. Варна</w:t>
      </w:r>
    </w:p>
    <w:p w:rsidR="00F10F6B" w:rsidRPr="00163C49" w:rsidRDefault="00F10F6B" w:rsidP="00270481">
      <w:pPr>
        <w:jc w:val="both"/>
        <w:rPr>
          <w:rFonts w:ascii="All Times New Roman" w:hAnsi="All Times New Roman" w:cs="All Times New Roman"/>
          <w:lang w:val="ru-RU"/>
        </w:rPr>
      </w:pPr>
      <w:r w:rsidRPr="00163C49">
        <w:rPr>
          <w:rFonts w:ascii="All Times New Roman" w:hAnsi="All Times New Roman" w:cs="All Times New Roman"/>
        </w:rPr>
        <w:t xml:space="preserve">        </w:t>
      </w:r>
    </w:p>
    <w:p w:rsidR="00F10F6B" w:rsidRPr="00163C49" w:rsidRDefault="00F10F6B" w:rsidP="00270481">
      <w:pPr>
        <w:tabs>
          <w:tab w:val="left" w:pos="1800"/>
        </w:tabs>
        <w:jc w:val="both"/>
        <w:rPr>
          <w:rFonts w:ascii="All Times New Roman" w:hAnsi="All Times New Roman" w:cs="All Times New Roman"/>
        </w:rPr>
      </w:pPr>
      <w:r w:rsidRPr="00163C49">
        <w:rPr>
          <w:rFonts w:ascii="All Times New Roman" w:hAnsi="All Times New Roman" w:cs="All Times New Roman"/>
        </w:rPr>
        <w:t xml:space="preserve">           Съгласно </w:t>
      </w:r>
      <w:r w:rsidR="004025B5">
        <w:rPr>
          <w:rFonts w:ascii="All Times New Roman" w:hAnsi="All Times New Roman" w:cs="All Times New Roman"/>
        </w:rPr>
        <w:t xml:space="preserve">изготвеният проект за служебно разпределение </w:t>
      </w:r>
      <w:bookmarkStart w:id="0" w:name="_GoBack"/>
      <w:bookmarkEnd w:id="0"/>
      <w:r>
        <w:rPr>
          <w:rFonts w:ascii="All Times New Roman" w:hAnsi="All Times New Roman" w:cs="All Times New Roman"/>
          <w:b/>
          <w:bCs/>
        </w:rPr>
        <w:t>за землещето на с. Казашка река</w:t>
      </w:r>
      <w:r w:rsidRPr="00163C49">
        <w:rPr>
          <w:rFonts w:ascii="All Times New Roman" w:hAnsi="All Times New Roman" w:cs="All Times New Roman"/>
          <w:b/>
          <w:bCs/>
        </w:rPr>
        <w:t xml:space="preserve"> в определените масиви за ползване попадат имоти с НТП „полски път”, собственост на Община Аврен, както следва:</w:t>
      </w:r>
    </w:p>
    <w:p w:rsidR="00F10F6B" w:rsidRPr="00163C49" w:rsidRDefault="00F10F6B" w:rsidP="00270481">
      <w:pPr>
        <w:autoSpaceDE w:val="0"/>
        <w:autoSpaceDN w:val="0"/>
        <w:adjustRightInd w:val="0"/>
        <w:rPr>
          <w:rFonts w:ascii="All Times New Roman" w:hAnsi="All Times New Roman" w:cs="All Times New Roman"/>
          <w:sz w:val="20"/>
          <w:szCs w:val="20"/>
          <w:lang w:eastAsia="bg-BG"/>
        </w:rPr>
      </w:pPr>
      <w:r w:rsidRPr="00163C49">
        <w:rPr>
          <w:rFonts w:ascii="All Times New Roman" w:hAnsi="All Times New Roman" w:cs="All Times New Roman"/>
          <w:sz w:val="20"/>
          <w:szCs w:val="20"/>
          <w:lang w:eastAsia="bg-BG"/>
        </w:rPr>
        <w:t xml:space="preserve">    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10F6B" w:rsidRPr="00014A5D">
        <w:trPr>
          <w:trHeight w:val="945"/>
          <w:jc w:val="center"/>
        </w:trPr>
        <w:tc>
          <w:tcPr>
            <w:tcW w:w="4062" w:type="dxa"/>
            <w:vAlign w:val="center"/>
          </w:tcPr>
          <w:p w:rsidR="00F10F6B" w:rsidRPr="00014A5D" w:rsidRDefault="00F10F6B" w:rsidP="00481054">
            <w:pPr>
              <w:jc w:val="center"/>
              <w:rPr>
                <w:rFonts w:ascii="All Times New Roman" w:hAnsi="All Times New Roman" w:cs="All Times New Roman"/>
                <w:b/>
                <w:bCs/>
                <w:color w:val="000000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04" w:type="dxa"/>
            <w:vAlign w:val="center"/>
          </w:tcPr>
          <w:p w:rsidR="00F10F6B" w:rsidRPr="00014A5D" w:rsidRDefault="00F10F6B" w:rsidP="00481054">
            <w:pPr>
              <w:jc w:val="center"/>
              <w:rPr>
                <w:rFonts w:ascii="All Times New Roman" w:hAnsi="All Times New Roman" w:cs="All Times New Roman"/>
                <w:b/>
                <w:bCs/>
                <w:color w:val="000000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F10F6B" w:rsidRPr="00014A5D" w:rsidRDefault="00F10F6B" w:rsidP="00481054">
            <w:pPr>
              <w:jc w:val="center"/>
              <w:rPr>
                <w:rFonts w:ascii="All Times New Roman" w:hAnsi="All Times New Roman" w:cs="All Times New Roman"/>
                <w:b/>
                <w:bCs/>
                <w:color w:val="000000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F10F6B" w:rsidRPr="00014A5D" w:rsidRDefault="00F10F6B" w:rsidP="00481054">
            <w:pPr>
              <w:jc w:val="center"/>
              <w:rPr>
                <w:rFonts w:ascii="All Times New Roman" w:hAnsi="All Times New Roman" w:cs="All Times New Roman"/>
                <w:b/>
                <w:bCs/>
                <w:color w:val="000000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color w:val="000000"/>
                <w:sz w:val="22"/>
                <w:szCs w:val="22"/>
              </w:rPr>
              <w:t xml:space="preserve">Сума </w:t>
            </w:r>
            <w:r>
              <w:rPr>
                <w:rFonts w:ascii="All Times New Roman" w:hAnsi="All Times New Roman" w:cs="All Times New Roman"/>
                <w:b/>
                <w:bCs/>
                <w:color w:val="000000"/>
                <w:sz w:val="22"/>
                <w:szCs w:val="22"/>
              </w:rPr>
              <w:t>/лв.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7.833</w:t>
            </w:r>
          </w:p>
        </w:tc>
        <w:tc>
          <w:tcPr>
            <w:tcW w:w="156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313.32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1.225</w:t>
            </w:r>
          </w:p>
        </w:tc>
        <w:tc>
          <w:tcPr>
            <w:tcW w:w="156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49.00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20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55.707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2228.28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„ЕКО ПЛОД” ООД</w:t>
            </w:r>
          </w:p>
        </w:tc>
        <w:tc>
          <w:tcPr>
            <w:tcW w:w="120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0.793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31.72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20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18.721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748.84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33.722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1348.88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"ВАНХИЛ” ЕООД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4.010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</w:t>
            </w: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160.4</w:t>
            </w: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0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„ЮДИСАГРО” ЕООД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0.825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</w:t>
            </w: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33.00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9.398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</w:t>
            </w: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375.92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ЙОРДАН НИКОЛОВ ЙОРДАНОВ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0.393</w:t>
            </w: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</w:t>
            </w: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15.72</w:t>
            </w:r>
          </w:p>
        </w:tc>
      </w:tr>
      <w:tr w:rsidR="00F10F6B" w:rsidRPr="00014A5D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132.627</w:t>
            </w:r>
          </w:p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noWrap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  <w:t>40</w:t>
            </w: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.00</w:t>
            </w:r>
          </w:p>
        </w:tc>
        <w:tc>
          <w:tcPr>
            <w:tcW w:w="1600" w:type="dxa"/>
            <w:noWrap/>
            <w:vAlign w:val="bottom"/>
          </w:tcPr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5305.08</w:t>
            </w:r>
          </w:p>
          <w:p w:rsidR="00F10F6B" w:rsidRPr="00014A5D" w:rsidRDefault="00F10F6B" w:rsidP="00481054">
            <w:pPr>
              <w:jc w:val="right"/>
              <w:rPr>
                <w:rFonts w:ascii="All Times New Roman" w:hAnsi="All Times New Roman" w:cs="All 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10F6B" w:rsidRPr="00014A5D" w:rsidRDefault="00F10F6B" w:rsidP="00270481">
      <w:pPr>
        <w:autoSpaceDE w:val="0"/>
        <w:autoSpaceDN w:val="0"/>
        <w:adjustRightInd w:val="0"/>
        <w:rPr>
          <w:rFonts w:ascii="All Times New Roman" w:hAnsi="All Times New Roman" w:cs="All Times New Roman"/>
          <w:sz w:val="18"/>
          <w:szCs w:val="18"/>
          <w:lang w:eastAsia="bg-BG"/>
        </w:rPr>
      </w:pPr>
    </w:p>
    <w:p w:rsidR="00F10F6B" w:rsidRPr="007B48E5" w:rsidRDefault="00F10F6B" w:rsidP="007B48E5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22"/>
          <w:szCs w:val="22"/>
          <w:lang w:eastAsia="bg-BG"/>
        </w:rPr>
      </w:pPr>
      <w:r w:rsidRPr="007B48E5">
        <w:rPr>
          <w:rFonts w:ascii="All Times New Roman" w:hAnsi="All Times New Roman" w:cs="All Times New Roman"/>
          <w:b/>
          <w:bCs/>
          <w:sz w:val="22"/>
          <w:szCs w:val="22"/>
          <w:lang w:eastAsia="bg-BG"/>
        </w:rPr>
        <w:t>СПИСЪК НА ИМОТИТЕ ПОЛСКИ ПЪТИЩА ПО НОМЕРА НА ИМОТИ И ПОЛЗВАТЕЛИ</w:t>
      </w:r>
    </w:p>
    <w:p w:rsidR="00F10F6B" w:rsidRPr="00014A5D" w:rsidRDefault="00F10F6B" w:rsidP="00270481">
      <w:pPr>
        <w:autoSpaceDE w:val="0"/>
        <w:autoSpaceDN w:val="0"/>
        <w:adjustRightInd w:val="0"/>
        <w:rPr>
          <w:rFonts w:ascii="All Times New Roman" w:hAnsi="All Times New Roman" w:cs="All Times New Roman"/>
          <w:sz w:val="18"/>
          <w:szCs w:val="18"/>
          <w:lang w:eastAsia="bg-BG"/>
        </w:rPr>
      </w:pPr>
    </w:p>
    <w:tbl>
      <w:tblPr>
        <w:tblW w:w="92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97"/>
        <w:gridCol w:w="1927"/>
        <w:gridCol w:w="3420"/>
        <w:gridCol w:w="1088"/>
      </w:tblGrid>
      <w:tr w:rsidR="00F10F6B" w:rsidRPr="00014A5D" w:rsidTr="007B48E5">
        <w:trPr>
          <w:trHeight w:val="870"/>
        </w:trPr>
        <w:tc>
          <w:tcPr>
            <w:tcW w:w="1964" w:type="dxa"/>
          </w:tcPr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897" w:type="dxa"/>
          </w:tcPr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№ на имот по КВС</w:t>
            </w:r>
          </w:p>
        </w:tc>
        <w:tc>
          <w:tcPr>
            <w:tcW w:w="1927" w:type="dxa"/>
          </w:tcPr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 xml:space="preserve">           </w:t>
            </w: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3420" w:type="dxa"/>
          </w:tcPr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 xml:space="preserve">                  </w:t>
            </w: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088" w:type="dxa"/>
          </w:tcPr>
          <w:p w:rsidR="00F10F6B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</w:p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Ползвана площ</w:t>
            </w:r>
            <w:r>
              <w:rPr>
                <w:rFonts w:ascii="All Times New Roman" w:hAnsi="All Times New Roman" w:cs="All Times New Roman"/>
                <w:b/>
                <w:bCs/>
                <w:sz w:val="18"/>
                <w:szCs w:val="18"/>
                <w:lang w:eastAsia="bg-BG"/>
              </w:rPr>
              <w:t>/дка/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1.727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1.461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1.462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0.666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1.691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418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„ФАРМЛАНД”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0.826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7.833</w:t>
            </w:r>
          </w:p>
        </w:tc>
      </w:tr>
      <w:tr w:rsidR="00F10F6B" w:rsidRPr="00014A5D" w:rsidTr="007B48E5">
        <w:trPr>
          <w:trHeight w:val="514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0.329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ИЛИЯ МАРИНОВ ВЕЛИКОВ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0.896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1.225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0.604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0.424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209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1.303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209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6.225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0.374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0.850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0.809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0.556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3.499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1.114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1.858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0.906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1.649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1.297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1.905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1.924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428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2.407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4.267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1.280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4.276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0.538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3.841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4.310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0.633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1.806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0.364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438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1.873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0.613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1.534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470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0.831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471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1.278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480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„ПОЛИГРЕЙН БГ”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0.559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55.707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50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„ЕКО ПЛОД”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0.161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„ЕКО ПЛОД”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0.632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0.793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1.569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2.737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110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0.252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116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0.764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1.054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0.988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1.460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1.353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0.926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2.221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0.779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0.649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1.173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0.836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0.419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0.534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0.351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466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0.118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481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0.378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486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„БИО ЕЛИТ ЕНЕРДЖИ” 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0.158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18.721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1.256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154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4.690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168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0.179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0.778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411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0.392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0.960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0.895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0.549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3.852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0.382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0.221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1.933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1.482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2.154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448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2.451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2.156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0.762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0.889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485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2.323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486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4.194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627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ЕТ „ОНИКС-ДАНИЕЛ ДИМИТРОВ”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1.221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33.722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62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0.107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1.368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405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1.626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458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0.261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471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0.353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472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0.036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475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„ВАНХИЛ”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0.258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4.010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220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„ЮДИСАГРО”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0.511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220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„ЮДИСАГРО”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0.243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426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„ЮДИСАГРО”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0.031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436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„ЮДИСАГРО”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0.041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0.825</w:t>
            </w:r>
          </w:p>
        </w:tc>
      </w:tr>
      <w:tr w:rsidR="00F10F6B" w:rsidRPr="00014A5D" w:rsidTr="007B48E5">
        <w:trPr>
          <w:trHeight w:val="172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1.031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0.594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0.477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450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1.954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453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1.408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454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1.450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455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0.390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456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1.410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447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„АГРО ТЕМ” ЕООД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0.685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9.398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1.549</w:t>
            </w: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Полски път</w:t>
            </w: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  <w:lang w:val="en-US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 xml:space="preserve"> ЙОРДАН НИКОЛОВ ЙОРДАНОВ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sz w:val="18"/>
                <w:szCs w:val="18"/>
              </w:rPr>
              <w:t>0.393</w:t>
            </w:r>
          </w:p>
        </w:tc>
      </w:tr>
      <w:tr w:rsidR="00F10F6B" w:rsidRPr="00014A5D" w:rsidTr="007B48E5">
        <w:trPr>
          <w:trHeight w:val="300"/>
        </w:trPr>
        <w:tc>
          <w:tcPr>
            <w:tcW w:w="1964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  <w:lang w:eastAsia="bg-BG"/>
              </w:rPr>
            </w:pPr>
          </w:p>
        </w:tc>
        <w:tc>
          <w:tcPr>
            <w:tcW w:w="89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1927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rPr>
                <w:rFonts w:ascii="All Times New Roman" w:hAnsi="All Times New Roman" w:cs="All Times New Roman"/>
                <w:sz w:val="18"/>
                <w:szCs w:val="18"/>
              </w:rPr>
            </w:pPr>
          </w:p>
        </w:tc>
        <w:tc>
          <w:tcPr>
            <w:tcW w:w="3420" w:type="dxa"/>
            <w:noWrap/>
            <w:vAlign w:val="bottom"/>
          </w:tcPr>
          <w:p w:rsidR="00F10F6B" w:rsidRPr="00014A5D" w:rsidRDefault="00F10F6B" w:rsidP="00481054">
            <w:pPr>
              <w:rPr>
                <w:rFonts w:ascii="All Times New Roman" w:hAnsi="All Times New Roman" w:cs="All Times New Roman"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88" w:type="dxa"/>
            <w:noWrap/>
          </w:tcPr>
          <w:p w:rsidR="00F10F6B" w:rsidRPr="00014A5D" w:rsidRDefault="00F10F6B" w:rsidP="004810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</w:pPr>
            <w:r w:rsidRPr="00014A5D">
              <w:rPr>
                <w:rFonts w:ascii="All Times New Roman" w:hAnsi="All Times New Roman" w:cs="All Times New Roman"/>
                <w:b/>
                <w:bCs/>
                <w:sz w:val="18"/>
                <w:szCs w:val="18"/>
              </w:rPr>
              <w:t>0.393</w:t>
            </w:r>
          </w:p>
        </w:tc>
      </w:tr>
    </w:tbl>
    <w:p w:rsidR="00F10F6B" w:rsidRPr="00014A5D" w:rsidRDefault="00F10F6B" w:rsidP="00270481">
      <w:pPr>
        <w:autoSpaceDE w:val="0"/>
        <w:autoSpaceDN w:val="0"/>
        <w:adjustRightInd w:val="0"/>
        <w:rPr>
          <w:rFonts w:ascii="All Times New Roman" w:hAnsi="All Times New Roman" w:cs="All Times New Roman"/>
          <w:sz w:val="20"/>
          <w:szCs w:val="20"/>
          <w:lang w:eastAsia="bg-BG"/>
        </w:rPr>
      </w:pPr>
    </w:p>
    <w:p w:rsidR="00F10F6B" w:rsidRDefault="00F10F6B" w:rsidP="00173A4F">
      <w:pPr>
        <w:jc w:val="center"/>
        <w:rPr>
          <w:b/>
          <w:bCs/>
        </w:rPr>
      </w:pPr>
    </w:p>
    <w:p w:rsidR="00F10F6B" w:rsidRPr="00AB5408" w:rsidRDefault="00F10F6B" w:rsidP="00173A4F">
      <w:pPr>
        <w:jc w:val="center"/>
        <w:rPr>
          <w:b/>
          <w:bCs/>
        </w:rPr>
      </w:pPr>
      <w:r w:rsidRPr="00C75344">
        <w:rPr>
          <w:b/>
          <w:bCs/>
        </w:rPr>
        <w:t>Настоящото приложение е неразделна част от Заповед № РД1</w:t>
      </w:r>
      <w:r w:rsidRPr="00C75344">
        <w:rPr>
          <w:b/>
          <w:bCs/>
          <w:lang w:val="ru-RU"/>
        </w:rPr>
        <w:t>7</w:t>
      </w:r>
      <w:r>
        <w:rPr>
          <w:b/>
          <w:bCs/>
        </w:rPr>
        <w:t>-17-24</w:t>
      </w:r>
      <w:r w:rsidRPr="00C75344">
        <w:rPr>
          <w:b/>
          <w:bCs/>
        </w:rPr>
        <w:t>/</w:t>
      </w:r>
      <w:r>
        <w:rPr>
          <w:b/>
          <w:bCs/>
        </w:rPr>
        <w:t>06</w:t>
      </w:r>
      <w:r w:rsidRPr="00AB5408">
        <w:rPr>
          <w:b/>
          <w:bCs/>
        </w:rPr>
        <w:t>.10.201</w:t>
      </w:r>
      <w:r w:rsidRPr="00AB5408">
        <w:rPr>
          <w:b/>
          <w:bCs/>
          <w:lang w:val="ru-RU"/>
        </w:rPr>
        <w:t>7</w:t>
      </w:r>
      <w:r w:rsidRPr="00AB5408">
        <w:rPr>
          <w:b/>
          <w:bCs/>
        </w:rPr>
        <w:t>г.</w:t>
      </w:r>
    </w:p>
    <w:p w:rsidR="00F10F6B" w:rsidRPr="00C75344" w:rsidRDefault="00F10F6B" w:rsidP="009063C3"/>
    <w:sectPr w:rsidR="00F10F6B" w:rsidRPr="00C75344" w:rsidSect="00D56173">
      <w:footerReference w:type="default" r:id="rId16"/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8F" w:rsidRDefault="002D258F" w:rsidP="00491202">
      <w:r>
        <w:separator/>
      </w:r>
    </w:p>
  </w:endnote>
  <w:endnote w:type="continuationSeparator" w:id="0">
    <w:p w:rsidR="002D258F" w:rsidRDefault="002D258F" w:rsidP="0049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6B" w:rsidRDefault="002D258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025B5">
      <w:rPr>
        <w:noProof/>
      </w:rPr>
      <w:t>26</w:t>
    </w:r>
    <w:r>
      <w:rPr>
        <w:noProof/>
      </w:rPr>
      <w:fldChar w:fldCharType="end"/>
    </w:r>
  </w:p>
  <w:p w:rsidR="00F10F6B" w:rsidRDefault="00F10F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8F" w:rsidRDefault="002D258F" w:rsidP="00491202">
      <w:r>
        <w:separator/>
      </w:r>
    </w:p>
  </w:footnote>
  <w:footnote w:type="continuationSeparator" w:id="0">
    <w:p w:rsidR="002D258F" w:rsidRDefault="002D258F" w:rsidP="0049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8E6"/>
    <w:rsid w:val="00004CAA"/>
    <w:rsid w:val="00007C6F"/>
    <w:rsid w:val="00014A5D"/>
    <w:rsid w:val="000313FF"/>
    <w:rsid w:val="00046466"/>
    <w:rsid w:val="000856DD"/>
    <w:rsid w:val="00094ED7"/>
    <w:rsid w:val="000A62CB"/>
    <w:rsid w:val="000B418E"/>
    <w:rsid w:val="000C0F74"/>
    <w:rsid w:val="000C1CFB"/>
    <w:rsid w:val="000F3FFB"/>
    <w:rsid w:val="00112653"/>
    <w:rsid w:val="00114F6E"/>
    <w:rsid w:val="00122518"/>
    <w:rsid w:val="00122E96"/>
    <w:rsid w:val="00130120"/>
    <w:rsid w:val="00156835"/>
    <w:rsid w:val="0015787E"/>
    <w:rsid w:val="00163C49"/>
    <w:rsid w:val="00173A4F"/>
    <w:rsid w:val="00175C85"/>
    <w:rsid w:val="001927C4"/>
    <w:rsid w:val="001963D3"/>
    <w:rsid w:val="001A4105"/>
    <w:rsid w:val="001B186D"/>
    <w:rsid w:val="001B5801"/>
    <w:rsid w:val="001D2117"/>
    <w:rsid w:val="001D4451"/>
    <w:rsid w:val="00203333"/>
    <w:rsid w:val="00223E71"/>
    <w:rsid w:val="00225E2A"/>
    <w:rsid w:val="00246261"/>
    <w:rsid w:val="00270481"/>
    <w:rsid w:val="00277E3F"/>
    <w:rsid w:val="00283BF0"/>
    <w:rsid w:val="00287675"/>
    <w:rsid w:val="002B5122"/>
    <w:rsid w:val="002B5AF7"/>
    <w:rsid w:val="002D258F"/>
    <w:rsid w:val="002D3681"/>
    <w:rsid w:val="002D4955"/>
    <w:rsid w:val="002D7CAF"/>
    <w:rsid w:val="003010FC"/>
    <w:rsid w:val="00324027"/>
    <w:rsid w:val="003369AD"/>
    <w:rsid w:val="003538EF"/>
    <w:rsid w:val="00364157"/>
    <w:rsid w:val="00393713"/>
    <w:rsid w:val="003B2647"/>
    <w:rsid w:val="004025B5"/>
    <w:rsid w:val="004077E2"/>
    <w:rsid w:val="00451829"/>
    <w:rsid w:val="00457E2A"/>
    <w:rsid w:val="00463249"/>
    <w:rsid w:val="00465F58"/>
    <w:rsid w:val="00481054"/>
    <w:rsid w:val="00486DBB"/>
    <w:rsid w:val="00491202"/>
    <w:rsid w:val="004E40C9"/>
    <w:rsid w:val="005314EF"/>
    <w:rsid w:val="00554E2B"/>
    <w:rsid w:val="00574AF2"/>
    <w:rsid w:val="00575E69"/>
    <w:rsid w:val="00585BF7"/>
    <w:rsid w:val="005B4503"/>
    <w:rsid w:val="005C12AF"/>
    <w:rsid w:val="00603E9D"/>
    <w:rsid w:val="0061215A"/>
    <w:rsid w:val="006427D9"/>
    <w:rsid w:val="00643283"/>
    <w:rsid w:val="00681385"/>
    <w:rsid w:val="006F466B"/>
    <w:rsid w:val="00715D70"/>
    <w:rsid w:val="00727970"/>
    <w:rsid w:val="00747DC8"/>
    <w:rsid w:val="00763337"/>
    <w:rsid w:val="00776C35"/>
    <w:rsid w:val="007B48E5"/>
    <w:rsid w:val="00821405"/>
    <w:rsid w:val="00826512"/>
    <w:rsid w:val="00844A09"/>
    <w:rsid w:val="008706B1"/>
    <w:rsid w:val="00880624"/>
    <w:rsid w:val="008831F1"/>
    <w:rsid w:val="00885A69"/>
    <w:rsid w:val="008B2124"/>
    <w:rsid w:val="008D5C94"/>
    <w:rsid w:val="009063C3"/>
    <w:rsid w:val="00911628"/>
    <w:rsid w:val="00916C86"/>
    <w:rsid w:val="00925269"/>
    <w:rsid w:val="00926D0A"/>
    <w:rsid w:val="0094590F"/>
    <w:rsid w:val="009605AF"/>
    <w:rsid w:val="00996212"/>
    <w:rsid w:val="009C4B1A"/>
    <w:rsid w:val="009D0DA9"/>
    <w:rsid w:val="009F36DD"/>
    <w:rsid w:val="00A04F73"/>
    <w:rsid w:val="00A11E23"/>
    <w:rsid w:val="00A346F8"/>
    <w:rsid w:val="00A5399C"/>
    <w:rsid w:val="00A61CF8"/>
    <w:rsid w:val="00A90E7E"/>
    <w:rsid w:val="00AA62C8"/>
    <w:rsid w:val="00AA66A4"/>
    <w:rsid w:val="00AB5408"/>
    <w:rsid w:val="00AD2C31"/>
    <w:rsid w:val="00AF7425"/>
    <w:rsid w:val="00B25008"/>
    <w:rsid w:val="00B33E8C"/>
    <w:rsid w:val="00B536E6"/>
    <w:rsid w:val="00B54249"/>
    <w:rsid w:val="00B742D5"/>
    <w:rsid w:val="00B978E6"/>
    <w:rsid w:val="00BB1722"/>
    <w:rsid w:val="00BD58C9"/>
    <w:rsid w:val="00C0467C"/>
    <w:rsid w:val="00C15C4F"/>
    <w:rsid w:val="00C213E1"/>
    <w:rsid w:val="00C4328C"/>
    <w:rsid w:val="00C74981"/>
    <w:rsid w:val="00C75344"/>
    <w:rsid w:val="00C81518"/>
    <w:rsid w:val="00C8274C"/>
    <w:rsid w:val="00C8644A"/>
    <w:rsid w:val="00C8700A"/>
    <w:rsid w:val="00C94F24"/>
    <w:rsid w:val="00C954A8"/>
    <w:rsid w:val="00C96705"/>
    <w:rsid w:val="00CB2522"/>
    <w:rsid w:val="00CB42AD"/>
    <w:rsid w:val="00CB6E2C"/>
    <w:rsid w:val="00CC6195"/>
    <w:rsid w:val="00CD5B35"/>
    <w:rsid w:val="00CD67C3"/>
    <w:rsid w:val="00CF3888"/>
    <w:rsid w:val="00D15AD5"/>
    <w:rsid w:val="00D34B88"/>
    <w:rsid w:val="00D56173"/>
    <w:rsid w:val="00D63DEB"/>
    <w:rsid w:val="00DE58B1"/>
    <w:rsid w:val="00E116E8"/>
    <w:rsid w:val="00E15B8B"/>
    <w:rsid w:val="00E4299D"/>
    <w:rsid w:val="00E43F15"/>
    <w:rsid w:val="00E5356D"/>
    <w:rsid w:val="00E571D1"/>
    <w:rsid w:val="00E628D2"/>
    <w:rsid w:val="00E8200C"/>
    <w:rsid w:val="00E821B9"/>
    <w:rsid w:val="00EA306E"/>
    <w:rsid w:val="00EA517E"/>
    <w:rsid w:val="00EB1696"/>
    <w:rsid w:val="00ED603C"/>
    <w:rsid w:val="00EE7896"/>
    <w:rsid w:val="00F10F6B"/>
    <w:rsid w:val="00F2735B"/>
    <w:rsid w:val="00F43EB6"/>
    <w:rsid w:val="00F534D2"/>
    <w:rsid w:val="00F80639"/>
    <w:rsid w:val="00FB06F0"/>
    <w:rsid w:val="00FB4A59"/>
    <w:rsid w:val="00FD2AB0"/>
    <w:rsid w:val="00FD6DF5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E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2735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F2735B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F2735B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uiPriority w:val="99"/>
    <w:rsid w:val="00F27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styleId="a5">
    <w:name w:val="header"/>
    <w:basedOn w:val="a"/>
    <w:link w:val="a6"/>
    <w:uiPriority w:val="99"/>
    <w:rsid w:val="00491202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6">
    <w:name w:val="Горен колонтитул Знак"/>
    <w:link w:val="a5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91202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8">
    <w:name w:val="Долен колонтитул Знак"/>
    <w:link w:val="a7"/>
    <w:uiPriority w:val="99"/>
    <w:locked/>
    <w:rsid w:val="0049120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locked/>
    <w:rsid w:val="0013012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uiPriority w:val="99"/>
    <w:rsid w:val="00CB252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apis://Base=NARH&amp;DocCode=4098&amp;ToPar=Art37&#1074;_Al4&amp;Type=20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28</Pages>
  <Words>10122</Words>
  <Characters>57702</Characters>
  <Application>Microsoft Office Word</Application>
  <DocSecurity>0</DocSecurity>
  <Lines>480</Lines>
  <Paragraphs>135</Paragraphs>
  <ScaleCrop>false</ScaleCrop>
  <Company>OSZG - Suvorovo, ofis Devnia</Company>
  <LinksUpToDate>false</LinksUpToDate>
  <CharactersWithSpaces>67689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SisAdmin</cp:lastModifiedBy>
  <cp:revision>16</cp:revision>
  <cp:lastPrinted>2017-10-31T13:04:00Z</cp:lastPrinted>
  <dcterms:created xsi:type="dcterms:W3CDTF">2017-10-12T12:14:00Z</dcterms:created>
  <dcterms:modified xsi:type="dcterms:W3CDTF">2017-12-08T08:05:00Z</dcterms:modified>
</cp:coreProperties>
</file>