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BC" w:rsidRPr="009106D3" w:rsidRDefault="005D36BC" w:rsidP="00E6508E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6D3">
        <w:rPr>
          <w:rFonts w:ascii="Times New Roman" w:hAnsi="Times New Roman" w:cs="Times New Roman"/>
          <w:b/>
          <w:sz w:val="24"/>
          <w:szCs w:val="24"/>
          <w:u w:val="single"/>
        </w:rPr>
        <w:t>П Р О Т О К О Л</w:t>
      </w:r>
    </w:p>
    <w:p w:rsidR="005D36BC" w:rsidRPr="009106D3" w:rsidRDefault="00E6508E" w:rsidP="00E6508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5D36BC" w:rsidRPr="009106D3" w:rsidRDefault="005D36BC" w:rsidP="00E6508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06D3">
        <w:rPr>
          <w:rFonts w:ascii="Times New Roman" w:hAnsi="Times New Roman" w:cs="Times New Roman"/>
          <w:b/>
          <w:i/>
          <w:sz w:val="24"/>
          <w:szCs w:val="24"/>
        </w:rPr>
        <w:t>СЪБРАНИЕ НА „КОНСУЛТАТИВЕН СЪВЕТ“</w:t>
      </w:r>
    </w:p>
    <w:p w:rsidR="005D36BC" w:rsidRPr="009106D3" w:rsidRDefault="005D36BC" w:rsidP="00E65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6D3">
        <w:rPr>
          <w:rFonts w:ascii="Times New Roman" w:hAnsi="Times New Roman" w:cs="Times New Roman"/>
          <w:sz w:val="24"/>
          <w:szCs w:val="24"/>
        </w:rPr>
        <w:t>към ОД “Земеделие“ - Търговище</w:t>
      </w:r>
    </w:p>
    <w:p w:rsidR="005D36BC" w:rsidRPr="002B4D20" w:rsidRDefault="005D36BC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Днес </w:t>
      </w:r>
      <w:r w:rsidR="00501877" w:rsidRPr="002B4D2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73CD" w:rsidRPr="002B4D20">
        <w:rPr>
          <w:rFonts w:ascii="Times New Roman" w:hAnsi="Times New Roman" w:cs="Times New Roman"/>
          <w:sz w:val="24"/>
          <w:szCs w:val="24"/>
        </w:rPr>
        <w:t>8</w:t>
      </w:r>
      <w:r w:rsidRPr="002B4D20">
        <w:rPr>
          <w:rFonts w:ascii="Times New Roman" w:hAnsi="Times New Roman" w:cs="Times New Roman"/>
          <w:sz w:val="24"/>
          <w:szCs w:val="24"/>
        </w:rPr>
        <w:t>.</w:t>
      </w:r>
      <w:r w:rsidR="002A73CD" w:rsidRPr="002B4D20">
        <w:rPr>
          <w:rFonts w:ascii="Times New Roman" w:hAnsi="Times New Roman" w:cs="Times New Roman"/>
          <w:sz w:val="24"/>
          <w:szCs w:val="24"/>
        </w:rPr>
        <w:t>11</w:t>
      </w:r>
      <w:r w:rsidRPr="002B4D20">
        <w:rPr>
          <w:rFonts w:ascii="Times New Roman" w:hAnsi="Times New Roman" w:cs="Times New Roman"/>
          <w:sz w:val="24"/>
          <w:szCs w:val="24"/>
        </w:rPr>
        <w:t>.201</w:t>
      </w:r>
      <w:r w:rsidR="002A73CD" w:rsidRPr="002B4D20">
        <w:rPr>
          <w:rFonts w:ascii="Times New Roman" w:hAnsi="Times New Roman" w:cs="Times New Roman"/>
          <w:sz w:val="24"/>
          <w:szCs w:val="24"/>
        </w:rPr>
        <w:t>9</w:t>
      </w:r>
      <w:r w:rsidRPr="002B4D20">
        <w:rPr>
          <w:rFonts w:ascii="Times New Roman" w:hAnsi="Times New Roman" w:cs="Times New Roman"/>
          <w:sz w:val="24"/>
          <w:szCs w:val="24"/>
        </w:rPr>
        <w:t xml:space="preserve"> год.</w:t>
      </w:r>
      <w:r w:rsidRPr="002B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3CD" w:rsidRPr="002B4D20">
        <w:rPr>
          <w:rFonts w:ascii="Times New Roman" w:hAnsi="Times New Roman" w:cs="Times New Roman"/>
          <w:sz w:val="24"/>
          <w:szCs w:val="24"/>
        </w:rPr>
        <w:t>от 13</w:t>
      </w:r>
      <w:r w:rsidRPr="002B4D20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501877" w:rsidRPr="002B4D20">
        <w:rPr>
          <w:rFonts w:ascii="Times New Roman" w:hAnsi="Times New Roman" w:cs="Times New Roman"/>
          <w:sz w:val="24"/>
          <w:szCs w:val="24"/>
        </w:rPr>
        <w:t xml:space="preserve"> часа в залата на ОД“Земеделие“</w:t>
      </w:r>
      <w:r w:rsidRPr="002B4D20">
        <w:rPr>
          <w:rFonts w:ascii="Times New Roman" w:hAnsi="Times New Roman" w:cs="Times New Roman"/>
          <w:sz w:val="24"/>
          <w:szCs w:val="24"/>
        </w:rPr>
        <w:t xml:space="preserve"> гр. Търговище се проведе </w:t>
      </w:r>
      <w:r w:rsidR="008033E2" w:rsidRPr="002B4D20">
        <w:rPr>
          <w:rFonts w:ascii="Times New Roman" w:hAnsi="Times New Roman" w:cs="Times New Roman"/>
          <w:sz w:val="24"/>
          <w:szCs w:val="24"/>
        </w:rPr>
        <w:t xml:space="preserve">разширено </w:t>
      </w:r>
      <w:r w:rsidRPr="002B4D20">
        <w:rPr>
          <w:rFonts w:ascii="Times New Roman" w:hAnsi="Times New Roman" w:cs="Times New Roman"/>
          <w:sz w:val="24"/>
          <w:szCs w:val="24"/>
        </w:rPr>
        <w:t xml:space="preserve">заседание  на „Консултативен съвет по животновъдство“ към ОД “Земеделие“ - Търговище. </w:t>
      </w:r>
      <w:r w:rsidR="00E35A8F" w:rsidRPr="002B4D20">
        <w:rPr>
          <w:rFonts w:ascii="Times New Roman" w:hAnsi="Times New Roman" w:cs="Times New Roman"/>
          <w:sz w:val="24"/>
          <w:szCs w:val="24"/>
        </w:rPr>
        <w:t>Гости на днешното заседание бяха доц. д-р Янко Иванов- зам. - министър  - МЗХГ, Силвия Василева- директор на дирекция „Животновъдство“ - МЗХГ, Юлиан Русев - ИАГ – София,  Митко Стайков – областен  управител на област Търговище,</w:t>
      </w:r>
    </w:p>
    <w:p w:rsidR="002A73CD" w:rsidRPr="002B4D20" w:rsidRDefault="008033E2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На заседанието присъстваха 54</w:t>
      </w:r>
      <w:r w:rsidR="005D36BC" w:rsidRPr="002B4D20">
        <w:rPr>
          <w:rFonts w:ascii="Times New Roman" w:hAnsi="Times New Roman" w:cs="Times New Roman"/>
          <w:sz w:val="24"/>
          <w:szCs w:val="24"/>
        </w:rPr>
        <w:t xml:space="preserve"> животновъди, както  и</w:t>
      </w:r>
      <w:r w:rsidR="002A73CD" w:rsidRPr="002B4D20">
        <w:rPr>
          <w:rFonts w:ascii="Times New Roman" w:hAnsi="Times New Roman" w:cs="Times New Roman"/>
          <w:sz w:val="24"/>
          <w:szCs w:val="24"/>
        </w:rPr>
        <w:t xml:space="preserve">  г-жа Севда  </w:t>
      </w:r>
      <w:proofErr w:type="spellStart"/>
      <w:r w:rsidR="002A73CD" w:rsidRPr="002B4D20">
        <w:rPr>
          <w:rFonts w:ascii="Times New Roman" w:hAnsi="Times New Roman" w:cs="Times New Roman"/>
          <w:sz w:val="24"/>
          <w:szCs w:val="24"/>
        </w:rPr>
        <w:t>Ерменкова</w:t>
      </w:r>
      <w:proofErr w:type="spellEnd"/>
      <w:r w:rsidR="002A73CD" w:rsidRPr="002B4D20">
        <w:rPr>
          <w:rFonts w:ascii="Times New Roman" w:hAnsi="Times New Roman" w:cs="Times New Roman"/>
          <w:sz w:val="24"/>
          <w:szCs w:val="24"/>
        </w:rPr>
        <w:t>- директор на ОД“ Земеделие „ - Търговище, експерти от ОД „Земеделие”- Търговище,  ОД  на Държавен фонд земеделие  – Търговище, ОД на БАБХ – Търговище, експерт от ИАСРЖ  и експерти от НССЗ.</w:t>
      </w:r>
    </w:p>
    <w:p w:rsidR="005D36BC" w:rsidRPr="002B4D20" w:rsidRDefault="005D36BC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Заседанието протече при следния дневен ред:</w:t>
      </w:r>
    </w:p>
    <w:p w:rsidR="00FF662C" w:rsidRPr="002B4D20" w:rsidRDefault="00FF662C" w:rsidP="002B4D20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ab/>
      </w:r>
    </w:p>
    <w:p w:rsidR="00FF662C" w:rsidRPr="002B4D20" w:rsidRDefault="00FF662C" w:rsidP="008123C5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Д Н Е В Е Н   Р Е Д</w:t>
      </w:r>
    </w:p>
    <w:p w:rsidR="00FF662C" w:rsidRPr="002B4D20" w:rsidRDefault="00FF662C" w:rsidP="002B4D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Възможности за подпомагане на животновъдството през 2019 г.</w:t>
      </w:r>
    </w:p>
    <w:p w:rsidR="00FF662C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1.1. Директни плащания и държавни помощи </w:t>
      </w:r>
    </w:p>
    <w:p w:rsidR="00FF662C" w:rsidRPr="002B4D20" w:rsidRDefault="00FF662C" w:rsidP="002B4D20">
      <w:pPr>
        <w:pStyle w:val="a3"/>
        <w:ind w:left="460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Лектор: Силвия Василева</w:t>
      </w:r>
    </w:p>
    <w:p w:rsidR="00FF662C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1A36C5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1.2. Информация за държавни  помощи  за закупуване или изграждане на обекти за преработка и/или обработка на сурово мляко / </w:t>
      </w:r>
      <w:proofErr w:type="spellStart"/>
      <w:r w:rsidRPr="002B4D20">
        <w:rPr>
          <w:rFonts w:ascii="Times New Roman" w:hAnsi="Times New Roman" w:cs="Times New Roman"/>
          <w:sz w:val="24"/>
          <w:szCs w:val="24"/>
        </w:rPr>
        <w:t>минимандри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 xml:space="preserve"> / и </w:t>
      </w:r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за „Инвестиции за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за добив и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съхранение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на сурово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мляко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изхранване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новородени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животни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мляко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>” (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кандидати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B4D20">
        <w:rPr>
          <w:rFonts w:ascii="Times New Roman" w:hAnsi="Times New Roman" w:cs="Times New Roman"/>
          <w:sz w:val="24"/>
          <w:szCs w:val="24"/>
        </w:rPr>
        <w:t>.</w:t>
      </w:r>
      <w:r w:rsidR="001A36C5" w:rsidRPr="002B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C5" w:rsidRPr="002B4D20" w:rsidRDefault="001A36C5" w:rsidP="002B4D20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Лектор: експерт-ОД  на Държавен фонд земеделие  – Търговище </w:t>
      </w:r>
    </w:p>
    <w:p w:rsidR="00FF662C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F662C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F662C" w:rsidRPr="002B4D20" w:rsidRDefault="00FF662C" w:rsidP="002B4D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Актуална информация за промяна на действащата нормативна база</w:t>
      </w:r>
      <w:r w:rsidR="00DE7DA6" w:rsidRPr="002B4D20">
        <w:rPr>
          <w:rFonts w:ascii="Times New Roman" w:hAnsi="Times New Roman" w:cs="Times New Roman"/>
          <w:sz w:val="24"/>
          <w:szCs w:val="24"/>
        </w:rPr>
        <w:t>.</w:t>
      </w:r>
    </w:p>
    <w:p w:rsidR="00FF662C" w:rsidRPr="002B4D20" w:rsidRDefault="00FF662C" w:rsidP="002B4D20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2.1.промени в ЗВМД и Наредба №44 за ветеринарномедицинските изисквания към животновъдните обекти</w:t>
      </w:r>
    </w:p>
    <w:p w:rsidR="00FF662C" w:rsidRPr="002B4D20" w:rsidRDefault="00FF662C" w:rsidP="002B4D20">
      <w:pPr>
        <w:pStyle w:val="a3"/>
        <w:ind w:left="2853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Лектор: Силвия Василева</w:t>
      </w:r>
    </w:p>
    <w:p w:rsidR="00FF662C" w:rsidRPr="002B4D20" w:rsidRDefault="00FF662C" w:rsidP="002B4D2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2.2. Проектозакон за земеделските земи отблизо. Разпределяне на ливади и   </w:t>
      </w:r>
    </w:p>
    <w:p w:rsidR="00FF662C" w:rsidRPr="002B4D20" w:rsidRDefault="00FF662C" w:rsidP="002B4D2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      пасища. Младите фермери и земята</w:t>
      </w:r>
    </w:p>
    <w:p w:rsidR="00FF662C" w:rsidRPr="002B4D20" w:rsidRDefault="00FF662C" w:rsidP="002B4D20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Лектор: експерт - ОД „Земеделие”– Търговище</w:t>
      </w:r>
    </w:p>
    <w:p w:rsidR="00FF662C" w:rsidRPr="002B4D20" w:rsidRDefault="00FF662C" w:rsidP="002B4D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Условия и ред  за използване на незадължителния термин за качество </w:t>
      </w:r>
      <w:r w:rsidRPr="002B4D20">
        <w:rPr>
          <w:rFonts w:ascii="Times New Roman" w:hAnsi="Times New Roman" w:cs="Times New Roman"/>
          <w:b/>
          <w:sz w:val="24"/>
          <w:szCs w:val="24"/>
        </w:rPr>
        <w:t>„планински продукт“</w:t>
      </w:r>
      <w:r w:rsidRPr="002B4D20">
        <w:rPr>
          <w:rFonts w:ascii="Times New Roman" w:hAnsi="Times New Roman" w:cs="Times New Roman"/>
          <w:sz w:val="24"/>
          <w:szCs w:val="24"/>
        </w:rPr>
        <w:t xml:space="preserve"> и осъществяването на контрол върху неговата употреба, регламентирани в Наредба № 4 от 28 май 2019 г. на министъра на земеделието, храните и горите.</w:t>
      </w:r>
      <w:r w:rsidRPr="002B4D20">
        <w:rPr>
          <w:rFonts w:ascii="Times New Roman" w:hAnsi="Times New Roman" w:cs="Times New Roman"/>
          <w:sz w:val="24"/>
          <w:szCs w:val="24"/>
        </w:rPr>
        <w:tab/>
      </w:r>
    </w:p>
    <w:p w:rsidR="00FF662C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                               Лектор: експерт - ОД „Земеделие”– Търговище</w:t>
      </w:r>
    </w:p>
    <w:p w:rsidR="00FF662C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F662C" w:rsidRPr="002B4D20" w:rsidRDefault="00FF662C" w:rsidP="002B4D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АЧС на територията на област Търговище </w:t>
      </w:r>
    </w:p>
    <w:p w:rsidR="00FF662C" w:rsidRPr="002B4D20" w:rsidRDefault="00FF662C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                                 Лектор: експерт - ОД на БАБХ - Търговище.</w:t>
      </w:r>
    </w:p>
    <w:p w:rsidR="00FF662C" w:rsidRPr="002B4D20" w:rsidRDefault="00FF662C" w:rsidP="002B4D20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ab/>
      </w:r>
    </w:p>
    <w:p w:rsidR="00FF662C" w:rsidRPr="002B4D20" w:rsidRDefault="00FF662C" w:rsidP="002B4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A22" w:rsidRPr="002B4D20" w:rsidRDefault="00501877" w:rsidP="002B4D20"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4D20">
        <w:rPr>
          <w:rFonts w:ascii="Times New Roman" w:hAnsi="Times New Roman"/>
          <w:sz w:val="24"/>
          <w:szCs w:val="24"/>
        </w:rPr>
        <w:t>Откриване на заседанието</w:t>
      </w:r>
      <w:r w:rsidR="00063A22" w:rsidRPr="002B4D20">
        <w:rPr>
          <w:rFonts w:ascii="Times New Roman" w:hAnsi="Times New Roman"/>
          <w:sz w:val="24"/>
          <w:szCs w:val="24"/>
        </w:rPr>
        <w:t xml:space="preserve">, </w:t>
      </w:r>
      <w:r w:rsidR="006E2265" w:rsidRPr="002B4D20">
        <w:rPr>
          <w:rFonts w:ascii="Times New Roman" w:hAnsi="Times New Roman"/>
          <w:sz w:val="24"/>
          <w:szCs w:val="24"/>
        </w:rPr>
        <w:t>приветствие</w:t>
      </w:r>
      <w:r w:rsidR="00063A22" w:rsidRPr="002B4D20">
        <w:rPr>
          <w:rFonts w:ascii="Times New Roman" w:hAnsi="Times New Roman"/>
          <w:sz w:val="24"/>
          <w:szCs w:val="24"/>
        </w:rPr>
        <w:t xml:space="preserve"> и представяне на гостите от  г-жа Севда  </w:t>
      </w:r>
      <w:proofErr w:type="spellStart"/>
      <w:r w:rsidR="00063A22" w:rsidRPr="002B4D20">
        <w:rPr>
          <w:rFonts w:ascii="Times New Roman" w:hAnsi="Times New Roman"/>
          <w:sz w:val="24"/>
          <w:szCs w:val="24"/>
        </w:rPr>
        <w:t>Ерменкова</w:t>
      </w:r>
      <w:proofErr w:type="spellEnd"/>
      <w:r w:rsidR="00063A22" w:rsidRPr="002B4D20">
        <w:rPr>
          <w:rFonts w:ascii="Times New Roman" w:hAnsi="Times New Roman"/>
          <w:sz w:val="24"/>
          <w:szCs w:val="24"/>
        </w:rPr>
        <w:t>- директор на ОД“ Земеделие „ – Търговище.</w:t>
      </w:r>
    </w:p>
    <w:p w:rsidR="00B45515" w:rsidRPr="002B4D20" w:rsidRDefault="00B45515" w:rsidP="002B4D20"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4D20">
        <w:rPr>
          <w:rFonts w:ascii="Times New Roman" w:hAnsi="Times New Roman"/>
          <w:sz w:val="24"/>
          <w:szCs w:val="24"/>
        </w:rPr>
        <w:t>След това думата взе областният управител Г-н С</w:t>
      </w:r>
      <w:r w:rsidR="00063A22" w:rsidRPr="002B4D20">
        <w:rPr>
          <w:rFonts w:ascii="Times New Roman" w:hAnsi="Times New Roman"/>
          <w:sz w:val="24"/>
          <w:szCs w:val="24"/>
        </w:rPr>
        <w:t>тайков</w:t>
      </w:r>
      <w:r w:rsidR="00684296" w:rsidRPr="002B4D20">
        <w:rPr>
          <w:rFonts w:ascii="Times New Roman" w:hAnsi="Times New Roman"/>
          <w:sz w:val="24"/>
          <w:szCs w:val="24"/>
        </w:rPr>
        <w:t>,</w:t>
      </w:r>
      <w:r w:rsidR="00063A22" w:rsidRPr="002B4D20">
        <w:rPr>
          <w:rFonts w:ascii="Times New Roman" w:hAnsi="Times New Roman"/>
          <w:sz w:val="24"/>
          <w:szCs w:val="24"/>
        </w:rPr>
        <w:t xml:space="preserve"> като заяви своята </w:t>
      </w:r>
      <w:r w:rsidRPr="002B4D20">
        <w:rPr>
          <w:rFonts w:ascii="Times New Roman" w:hAnsi="Times New Roman"/>
          <w:sz w:val="24"/>
          <w:szCs w:val="24"/>
        </w:rPr>
        <w:t>позиция и подкрепа за животновъдите, като подчерта, че именно смисъла и ползата на този съвет е да се оказва подкрепа, съдействие и помощ</w:t>
      </w:r>
      <w:r w:rsidR="00684296" w:rsidRPr="002B4D20">
        <w:rPr>
          <w:rFonts w:ascii="Times New Roman" w:hAnsi="Times New Roman"/>
          <w:sz w:val="24"/>
          <w:szCs w:val="24"/>
        </w:rPr>
        <w:t xml:space="preserve"> на животновъдите, да се подобри комуникацията и </w:t>
      </w:r>
      <w:r w:rsidR="00063A22" w:rsidRPr="002B4D20">
        <w:rPr>
          <w:rFonts w:ascii="Times New Roman" w:hAnsi="Times New Roman"/>
          <w:sz w:val="24"/>
          <w:szCs w:val="24"/>
        </w:rPr>
        <w:t xml:space="preserve"> да се скъси дистанцията </w:t>
      </w:r>
      <w:r w:rsidR="00D66B18" w:rsidRPr="002B4D20">
        <w:rPr>
          <w:rFonts w:ascii="Times New Roman" w:hAnsi="Times New Roman"/>
          <w:sz w:val="24"/>
          <w:szCs w:val="24"/>
        </w:rPr>
        <w:t>между производителя и институциите.</w:t>
      </w:r>
      <w:r w:rsidRPr="002B4D20">
        <w:rPr>
          <w:rFonts w:ascii="Times New Roman" w:hAnsi="Times New Roman"/>
          <w:sz w:val="24"/>
          <w:szCs w:val="24"/>
        </w:rPr>
        <w:t xml:space="preserve"> </w:t>
      </w:r>
    </w:p>
    <w:p w:rsidR="00BD5887" w:rsidRPr="002B4D20" w:rsidRDefault="00B46AB6" w:rsidP="002B4D20"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4D20">
        <w:rPr>
          <w:rFonts w:ascii="Times New Roman" w:hAnsi="Times New Roman"/>
          <w:sz w:val="24"/>
          <w:szCs w:val="24"/>
        </w:rPr>
        <w:t xml:space="preserve">Доц. д-р </w:t>
      </w:r>
      <w:r w:rsidR="003A6279" w:rsidRPr="002B4D20">
        <w:rPr>
          <w:rFonts w:ascii="Times New Roman" w:hAnsi="Times New Roman"/>
          <w:sz w:val="24"/>
          <w:szCs w:val="24"/>
        </w:rPr>
        <w:t xml:space="preserve">Янко Иванов-зам.министър на МЗХГ </w:t>
      </w:r>
      <w:r w:rsidR="00BD5887" w:rsidRPr="002B4D20">
        <w:rPr>
          <w:rFonts w:ascii="Times New Roman" w:hAnsi="Times New Roman"/>
          <w:sz w:val="24"/>
          <w:szCs w:val="24"/>
        </w:rPr>
        <w:t xml:space="preserve">подробно запозна присъстващите с </w:t>
      </w:r>
      <w:r w:rsidR="007E4EFC" w:rsidRPr="002B4D20">
        <w:rPr>
          <w:rFonts w:ascii="Times New Roman" w:hAnsi="Times New Roman"/>
          <w:sz w:val="24"/>
          <w:szCs w:val="24"/>
        </w:rPr>
        <w:t xml:space="preserve">заболяването АЧС, история на заболяването, неговото разпространение, </w:t>
      </w:r>
      <w:r w:rsidR="00BD5887" w:rsidRPr="002B4D20">
        <w:rPr>
          <w:rFonts w:ascii="Times New Roman" w:hAnsi="Times New Roman"/>
          <w:sz w:val="24"/>
          <w:szCs w:val="24"/>
        </w:rPr>
        <w:t>актуалната обстановка в страната</w:t>
      </w:r>
      <w:r w:rsidR="007E4EFC" w:rsidRPr="002B4D20">
        <w:rPr>
          <w:rFonts w:ascii="Times New Roman" w:hAnsi="Times New Roman"/>
          <w:sz w:val="24"/>
          <w:szCs w:val="24"/>
        </w:rPr>
        <w:t xml:space="preserve"> и предприетите мерки за овладяване на </w:t>
      </w:r>
      <w:r w:rsidR="00BD5887" w:rsidRPr="002B4D20">
        <w:rPr>
          <w:rFonts w:ascii="Times New Roman" w:hAnsi="Times New Roman"/>
          <w:sz w:val="24"/>
          <w:szCs w:val="24"/>
        </w:rPr>
        <w:t>заболяването</w:t>
      </w:r>
      <w:r w:rsidR="007E4EFC" w:rsidRPr="002B4D20">
        <w:rPr>
          <w:rFonts w:ascii="Times New Roman" w:hAnsi="Times New Roman"/>
          <w:sz w:val="24"/>
          <w:szCs w:val="24"/>
        </w:rPr>
        <w:t xml:space="preserve">.  </w:t>
      </w:r>
    </w:p>
    <w:p w:rsidR="00BD5887" w:rsidRPr="002B4D20" w:rsidRDefault="00B46AB6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Последва </w:t>
      </w:r>
      <w:r w:rsidR="00BD5887" w:rsidRPr="002B4D20">
        <w:rPr>
          <w:rFonts w:ascii="Times New Roman" w:hAnsi="Times New Roman" w:cs="Times New Roman"/>
          <w:sz w:val="24"/>
          <w:szCs w:val="24"/>
        </w:rPr>
        <w:t>подробна информация за собствениците на домашни свине във връзка с заболяването.</w:t>
      </w:r>
    </w:p>
    <w:p w:rsidR="007E4EFC" w:rsidRPr="002B4D20" w:rsidRDefault="007E4EFC" w:rsidP="002B4D20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Заболяването АЧС е засегнало 23 страни в целия свят</w:t>
      </w:r>
      <w:r w:rsidR="00562365" w:rsidRPr="002B4D20">
        <w:rPr>
          <w:rFonts w:ascii="Times New Roman" w:hAnsi="Times New Roman" w:cs="Times New Roman"/>
          <w:sz w:val="24"/>
          <w:szCs w:val="24"/>
        </w:rPr>
        <w:t>, с висок интензитет на огнищата и големи щети. В Европа е в 12 страни , а в Русия е от 12 години.</w:t>
      </w:r>
    </w:p>
    <w:p w:rsidR="00562365" w:rsidRPr="002B4D20" w:rsidRDefault="00562365" w:rsidP="002B4D20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С заболяването можем да справим</w:t>
      </w:r>
      <w:r w:rsidR="0054099D" w:rsidRPr="002B4D20">
        <w:rPr>
          <w:rFonts w:ascii="Times New Roman" w:hAnsi="Times New Roman" w:cs="Times New Roman"/>
          <w:sz w:val="24"/>
          <w:szCs w:val="24"/>
        </w:rPr>
        <w:t xml:space="preserve"> заедно, с общи усилия</w:t>
      </w:r>
      <w:r w:rsidRPr="002B4D20">
        <w:rPr>
          <w:rFonts w:ascii="Times New Roman" w:hAnsi="Times New Roman" w:cs="Times New Roman"/>
          <w:sz w:val="24"/>
          <w:szCs w:val="24"/>
        </w:rPr>
        <w:t xml:space="preserve"> с подкрепата на местната общност</w:t>
      </w:r>
      <w:r w:rsidR="0054099D" w:rsidRPr="002B4D20">
        <w:rPr>
          <w:rFonts w:ascii="Times New Roman" w:hAnsi="Times New Roman" w:cs="Times New Roman"/>
          <w:sz w:val="24"/>
          <w:szCs w:val="24"/>
        </w:rPr>
        <w:t>, включвайки население, животновъди, ловни сдружения, горски служители, всички власти обединени заедно.</w:t>
      </w:r>
    </w:p>
    <w:p w:rsidR="0090331D" w:rsidRPr="002B4D20" w:rsidRDefault="00B46AB6" w:rsidP="002B4D20">
      <w:pPr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По първа точка</w:t>
      </w:r>
      <w:r w:rsidRPr="002B4D20">
        <w:rPr>
          <w:rFonts w:ascii="Times New Roman" w:hAnsi="Times New Roman" w:cs="Times New Roman"/>
          <w:sz w:val="24"/>
          <w:szCs w:val="24"/>
        </w:rPr>
        <w:t xml:space="preserve"> относно в</w:t>
      </w:r>
      <w:r w:rsidR="00DD5AE1" w:rsidRPr="002B4D20">
        <w:rPr>
          <w:rFonts w:ascii="Times New Roman" w:hAnsi="Times New Roman" w:cs="Times New Roman"/>
          <w:sz w:val="24"/>
          <w:szCs w:val="24"/>
        </w:rPr>
        <w:t>ъзможности</w:t>
      </w:r>
      <w:r w:rsidRPr="002B4D20">
        <w:rPr>
          <w:rFonts w:ascii="Times New Roman" w:hAnsi="Times New Roman" w:cs="Times New Roman"/>
          <w:sz w:val="24"/>
          <w:szCs w:val="24"/>
        </w:rPr>
        <w:t>те</w:t>
      </w:r>
      <w:r w:rsidR="00DD5AE1" w:rsidRPr="002B4D20">
        <w:rPr>
          <w:rFonts w:ascii="Times New Roman" w:hAnsi="Times New Roman" w:cs="Times New Roman"/>
          <w:sz w:val="24"/>
          <w:szCs w:val="24"/>
        </w:rPr>
        <w:t xml:space="preserve"> за подпомагане на животновъдството през 2019 г.</w:t>
      </w:r>
      <w:r w:rsidRPr="002B4D20">
        <w:rPr>
          <w:rFonts w:ascii="Times New Roman" w:hAnsi="Times New Roman" w:cs="Times New Roman"/>
          <w:sz w:val="24"/>
          <w:szCs w:val="24"/>
        </w:rPr>
        <w:t xml:space="preserve">- </w:t>
      </w:r>
      <w:r w:rsidR="00DD5AE1" w:rsidRPr="002B4D20">
        <w:rPr>
          <w:rFonts w:ascii="Times New Roman" w:hAnsi="Times New Roman" w:cs="Times New Roman"/>
          <w:sz w:val="24"/>
          <w:szCs w:val="24"/>
        </w:rPr>
        <w:t xml:space="preserve">Директни плащания и държавни помощи </w:t>
      </w:r>
      <w:r w:rsidRPr="002B4D20">
        <w:rPr>
          <w:rFonts w:ascii="Times New Roman" w:hAnsi="Times New Roman" w:cs="Times New Roman"/>
          <w:sz w:val="24"/>
          <w:szCs w:val="24"/>
        </w:rPr>
        <w:t xml:space="preserve">думата взе г-жа </w:t>
      </w:r>
      <w:r w:rsidR="00DD5AE1" w:rsidRPr="002B4D20">
        <w:rPr>
          <w:rFonts w:ascii="Times New Roman" w:hAnsi="Times New Roman" w:cs="Times New Roman"/>
          <w:sz w:val="24"/>
          <w:szCs w:val="24"/>
        </w:rPr>
        <w:t>Силвия Василева</w:t>
      </w:r>
      <w:r w:rsidR="00ED507B" w:rsidRPr="002B4D20">
        <w:rPr>
          <w:rFonts w:ascii="Times New Roman" w:hAnsi="Times New Roman" w:cs="Times New Roman"/>
          <w:sz w:val="24"/>
          <w:szCs w:val="24"/>
        </w:rPr>
        <w:t>, като представи видовете подкрепа с сектор животновъдство.</w:t>
      </w:r>
    </w:p>
    <w:p w:rsidR="00F84D90" w:rsidRPr="002B4D20" w:rsidRDefault="00ED507B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Cs/>
          <w:sz w:val="24"/>
          <w:szCs w:val="24"/>
        </w:rPr>
        <w:t>Запозна присъстващите с у</w:t>
      </w:r>
      <w:r w:rsidR="00DE5C97" w:rsidRPr="002B4D20">
        <w:rPr>
          <w:rFonts w:ascii="Times New Roman" w:hAnsi="Times New Roman" w:cs="Times New Roman"/>
          <w:bCs/>
          <w:sz w:val="24"/>
          <w:szCs w:val="24"/>
        </w:rPr>
        <w:t>твърден</w:t>
      </w:r>
      <w:r w:rsidRPr="002B4D20">
        <w:rPr>
          <w:rFonts w:ascii="Times New Roman" w:hAnsi="Times New Roman" w:cs="Times New Roman"/>
          <w:bCs/>
          <w:sz w:val="24"/>
          <w:szCs w:val="24"/>
        </w:rPr>
        <w:t>ия</w:t>
      </w:r>
      <w:r w:rsidR="00DE5C97" w:rsidRPr="002B4D20">
        <w:rPr>
          <w:rFonts w:ascii="Times New Roman" w:hAnsi="Times New Roman" w:cs="Times New Roman"/>
          <w:bCs/>
          <w:sz w:val="24"/>
          <w:szCs w:val="24"/>
        </w:rPr>
        <w:t xml:space="preserve"> ресурс по схемите за държавна помощ  за 2019 г. </w:t>
      </w:r>
      <w:r w:rsidR="00E275D3" w:rsidRPr="002B4D20">
        <w:rPr>
          <w:rFonts w:ascii="Times New Roman" w:hAnsi="Times New Roman" w:cs="Times New Roman"/>
          <w:bCs/>
          <w:sz w:val="24"/>
          <w:szCs w:val="24"/>
        </w:rPr>
        <w:t>в сектора.</w:t>
      </w:r>
      <w:r w:rsidR="00DE5C97" w:rsidRPr="002B4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957" w:rsidRPr="002B4D20">
        <w:rPr>
          <w:rFonts w:ascii="Times New Roman" w:hAnsi="Times New Roman" w:cs="Times New Roman"/>
          <w:bCs/>
          <w:sz w:val="24"/>
          <w:szCs w:val="24"/>
        </w:rPr>
        <w:t xml:space="preserve">Държавни помощи </w:t>
      </w:r>
      <w:r w:rsidR="00684957" w:rsidRPr="002B4D20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="00684957" w:rsidRPr="002B4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957" w:rsidRPr="002B4D20">
        <w:rPr>
          <w:rFonts w:ascii="Times New Roman" w:hAnsi="Times New Roman" w:cs="Times New Roman"/>
          <w:bCs/>
          <w:sz w:val="24"/>
          <w:szCs w:val="24"/>
          <w:lang w:val="en-US"/>
        </w:rPr>
        <w:t>minims</w:t>
      </w:r>
      <w:r w:rsidR="00684957" w:rsidRPr="002B4D20">
        <w:rPr>
          <w:rFonts w:ascii="Times New Roman" w:hAnsi="Times New Roman" w:cs="Times New Roman"/>
          <w:bCs/>
          <w:sz w:val="24"/>
          <w:szCs w:val="24"/>
        </w:rPr>
        <w:t xml:space="preserve"> за 2019 г. (лв.)</w:t>
      </w:r>
    </w:p>
    <w:p w:rsidR="00DC1AEA" w:rsidRPr="002B4D20" w:rsidRDefault="003807C6" w:rsidP="002B4D20">
      <w:pPr>
        <w:ind w:left="3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D20">
        <w:rPr>
          <w:rFonts w:ascii="Times New Roman" w:hAnsi="Times New Roman" w:cs="Times New Roman"/>
          <w:bCs/>
          <w:sz w:val="24"/>
          <w:szCs w:val="24"/>
        </w:rPr>
        <w:t>Запознаване с н</w:t>
      </w:r>
      <w:r w:rsidR="00DC1AEA" w:rsidRPr="002B4D20">
        <w:rPr>
          <w:rFonts w:ascii="Times New Roman" w:hAnsi="Times New Roman" w:cs="Times New Roman"/>
          <w:bCs/>
          <w:sz w:val="24"/>
          <w:szCs w:val="24"/>
        </w:rPr>
        <w:t>ови</w:t>
      </w:r>
      <w:r w:rsidRPr="002B4D20">
        <w:rPr>
          <w:rFonts w:ascii="Times New Roman" w:hAnsi="Times New Roman" w:cs="Times New Roman"/>
          <w:bCs/>
          <w:sz w:val="24"/>
          <w:szCs w:val="24"/>
        </w:rPr>
        <w:t>те</w:t>
      </w:r>
      <w:r w:rsidR="00DC1AEA" w:rsidRPr="002B4D20">
        <w:rPr>
          <w:rFonts w:ascii="Times New Roman" w:hAnsi="Times New Roman" w:cs="Times New Roman"/>
          <w:bCs/>
          <w:sz w:val="24"/>
          <w:szCs w:val="24"/>
        </w:rPr>
        <w:t xml:space="preserve"> моменти в НПП 2020-2022 г.</w:t>
      </w:r>
      <w:r w:rsidR="00DC1AEA" w:rsidRPr="002B4D20">
        <w:rPr>
          <w:rFonts w:ascii="Times New Roman" w:hAnsi="Times New Roman" w:cs="Times New Roman"/>
          <w:bCs/>
          <w:sz w:val="24"/>
          <w:szCs w:val="24"/>
        </w:rPr>
        <w:br/>
        <w:t>с бюджет от 6,4 млн. лв. годишно</w:t>
      </w:r>
      <w:r w:rsidRPr="002B4D20">
        <w:rPr>
          <w:rFonts w:ascii="Times New Roman" w:hAnsi="Times New Roman" w:cs="Times New Roman"/>
          <w:bCs/>
          <w:sz w:val="24"/>
          <w:szCs w:val="24"/>
        </w:rPr>
        <w:t>.</w:t>
      </w:r>
    </w:p>
    <w:p w:rsidR="00684957" w:rsidRPr="002B4D20" w:rsidRDefault="0090331D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Информация п</w:t>
      </w:r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Мярка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А.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Техническа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</w:t>
      </w:r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пчелари</w:t>
      </w:r>
      <w:proofErr w:type="spellEnd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>сдружения</w:t>
      </w:r>
      <w:proofErr w:type="spellEnd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пчелари</w:t>
      </w:r>
      <w:proofErr w:type="spellEnd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Мярка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Б.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Борба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срещу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вароатозата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Мярка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Рационали</w:t>
      </w:r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зиране</w:t>
      </w:r>
      <w:proofErr w:type="spellEnd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подвижното</w:t>
      </w:r>
      <w:proofErr w:type="spellEnd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пчеларство</w:t>
      </w:r>
      <w:proofErr w:type="spellEnd"/>
      <w:r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Мярка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Мерки за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подпомагане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лабораториите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анализ на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пчелните</w:t>
      </w:r>
      <w:proofErr w:type="spellEnd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C1AEA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продукти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 xml:space="preserve">. </w:t>
      </w:r>
      <w:r w:rsidR="00F55B47" w:rsidRPr="002B4D20">
        <w:rPr>
          <w:rFonts w:ascii="Times New Roman" w:hAnsi="Times New Roman" w:cs="Times New Roman"/>
          <w:bCs/>
          <w:sz w:val="24"/>
          <w:szCs w:val="24"/>
        </w:rPr>
        <w:t xml:space="preserve">Предприети мерки </w:t>
      </w:r>
      <w:r w:rsidR="00F55B47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</w:t>
      </w:r>
      <w:proofErr w:type="spellStart"/>
      <w:r w:rsidR="00F55B47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опазване</w:t>
      </w:r>
      <w:proofErr w:type="spellEnd"/>
      <w:r w:rsidR="00F55B47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F55B47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пчелните</w:t>
      </w:r>
      <w:proofErr w:type="spellEnd"/>
      <w:r w:rsidR="00F55B47" w:rsidRPr="002B4D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семейства от </w:t>
      </w:r>
      <w:proofErr w:type="spellStart"/>
      <w:r w:rsidR="00F55B47" w:rsidRPr="002B4D20">
        <w:rPr>
          <w:rFonts w:ascii="Times New Roman" w:hAnsi="Times New Roman" w:cs="Times New Roman"/>
          <w:bCs/>
          <w:sz w:val="24"/>
          <w:szCs w:val="24"/>
          <w:lang w:val="ru-RU"/>
        </w:rPr>
        <w:t>отравяне</w:t>
      </w:r>
      <w:proofErr w:type="spellEnd"/>
    </w:p>
    <w:p w:rsidR="00215024" w:rsidRPr="002B4D20" w:rsidRDefault="00DD5AE1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1.2.</w:t>
      </w:r>
      <w:r w:rsidRPr="002B4D20">
        <w:rPr>
          <w:rFonts w:ascii="Times New Roman" w:hAnsi="Times New Roman" w:cs="Times New Roman"/>
          <w:sz w:val="24"/>
          <w:szCs w:val="24"/>
        </w:rPr>
        <w:t xml:space="preserve"> Информация за държавни  помощи  за закупуване или изграждане на обекти за преработка и/или обработка на сурово мляко / </w:t>
      </w:r>
      <w:proofErr w:type="spellStart"/>
      <w:r w:rsidRPr="002B4D20">
        <w:rPr>
          <w:rFonts w:ascii="Times New Roman" w:hAnsi="Times New Roman" w:cs="Times New Roman"/>
          <w:sz w:val="24"/>
          <w:szCs w:val="24"/>
        </w:rPr>
        <w:t>минимандри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 xml:space="preserve"> / и </w:t>
      </w:r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за „Инвестиции за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за добив и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съхранение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на сурово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мляко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изхранване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новородени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животни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мляко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>” (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кандидати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B4D20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2B4D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B4D20">
        <w:rPr>
          <w:rFonts w:ascii="Times New Roman" w:hAnsi="Times New Roman" w:cs="Times New Roman"/>
          <w:sz w:val="24"/>
          <w:szCs w:val="24"/>
        </w:rPr>
        <w:t>.</w:t>
      </w:r>
    </w:p>
    <w:p w:rsidR="001A36C5" w:rsidRPr="002B4D20" w:rsidRDefault="001A36C5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По тази точка думата взе Найден Николаев - експерт- ОД  на Държа</w:t>
      </w:r>
      <w:r w:rsidR="00215024" w:rsidRPr="002B4D20">
        <w:rPr>
          <w:rFonts w:ascii="Times New Roman" w:hAnsi="Times New Roman" w:cs="Times New Roman"/>
          <w:sz w:val="24"/>
          <w:szCs w:val="24"/>
        </w:rPr>
        <w:t xml:space="preserve">вен фонд земеделие  – Търговище. </w:t>
      </w:r>
      <w:r w:rsidRPr="002B4D20">
        <w:rPr>
          <w:rFonts w:ascii="Times New Roman" w:hAnsi="Times New Roman" w:cs="Times New Roman"/>
          <w:sz w:val="24"/>
          <w:szCs w:val="24"/>
        </w:rPr>
        <w:t>Представени бяха указанията за прилагане на схемата за държавна помощ“Инвестиции за закупуване или изграждане на обекти за преработка и/или обработка на сурово мляко 2019г.“ Разяснени бяха правното основание и целта на помощта, както и  изискванията към кандидатите.</w:t>
      </w:r>
    </w:p>
    <w:p w:rsidR="001A36C5" w:rsidRPr="002B4D20" w:rsidRDefault="001A36C5" w:rsidP="002B4D2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Последваха разяснения относно </w:t>
      </w:r>
      <w:r w:rsidRPr="002B4D20">
        <w:rPr>
          <w:rFonts w:ascii="Times New Roman" w:hAnsi="Times New Roman" w:cs="Times New Roman"/>
          <w:color w:val="000000"/>
          <w:sz w:val="24"/>
          <w:szCs w:val="24"/>
        </w:rPr>
        <w:t>държавната помощ за „Инвестиции за закупуване на съоръжения за добив и съхранение на сурово мляко и съоръжения за изхранване на новородени животни с мляко“, по която приемът стартира от 3 юли 2019г.</w:t>
      </w:r>
    </w:p>
    <w:p w:rsidR="001A36C5" w:rsidRPr="002B4D20" w:rsidRDefault="001A36C5" w:rsidP="002B4D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20">
        <w:rPr>
          <w:rFonts w:ascii="Times New Roman" w:hAnsi="Times New Roman" w:cs="Times New Roman"/>
          <w:color w:val="000000"/>
          <w:sz w:val="24"/>
          <w:szCs w:val="24"/>
        </w:rPr>
        <w:t>Представени бяха общите положения, правното основание, както и реда и начина за прилагане на схемата за държавна помощ през 2019г.</w:t>
      </w:r>
    </w:p>
    <w:p w:rsidR="001A36C5" w:rsidRPr="002B4D20" w:rsidRDefault="001A36C5" w:rsidP="002B4D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20">
        <w:rPr>
          <w:rFonts w:ascii="Times New Roman" w:hAnsi="Times New Roman" w:cs="Times New Roman"/>
          <w:color w:val="000000"/>
          <w:sz w:val="24"/>
          <w:szCs w:val="24"/>
        </w:rPr>
        <w:tab/>
        <w:t>Подпомагат се собственици/наематели на животновъдни ферми , регистрирани земеделски стопани,включително  организации и групи производители за закупуване на съоръжения за добив и съхранение на сурово мляко и съоръжения за изхранване на новородени животни с  мляко.</w:t>
      </w:r>
    </w:p>
    <w:p w:rsidR="001A36C5" w:rsidRPr="002B4D20" w:rsidRDefault="001A36C5" w:rsidP="002B4D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20">
        <w:rPr>
          <w:rFonts w:ascii="Times New Roman" w:hAnsi="Times New Roman" w:cs="Times New Roman"/>
          <w:color w:val="000000"/>
          <w:sz w:val="24"/>
          <w:szCs w:val="24"/>
        </w:rPr>
        <w:t>Инвестициите имат за цел подобряване на общата производителност и устойчивост на стопанството, по-специално чрез намаляване на производствените разходи или подобряване и пренасочване на производството.</w:t>
      </w:r>
    </w:p>
    <w:p w:rsidR="001A36C5" w:rsidRPr="002B4D20" w:rsidRDefault="001A36C5" w:rsidP="002B4D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20">
        <w:rPr>
          <w:rFonts w:ascii="Times New Roman" w:hAnsi="Times New Roman" w:cs="Times New Roman"/>
          <w:color w:val="000000"/>
          <w:sz w:val="24"/>
          <w:szCs w:val="24"/>
        </w:rPr>
        <w:t>Коментирани бяха изискванията към кандидатите и това на какви условия трябва да отговарят те.</w:t>
      </w:r>
    </w:p>
    <w:p w:rsidR="001A36C5" w:rsidRPr="002B4D20" w:rsidRDefault="001A36C5" w:rsidP="002B4D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20">
        <w:rPr>
          <w:rFonts w:ascii="Times New Roman" w:hAnsi="Times New Roman" w:cs="Times New Roman"/>
          <w:color w:val="000000"/>
          <w:sz w:val="24"/>
          <w:szCs w:val="24"/>
        </w:rPr>
        <w:t xml:space="preserve">Сроковете за прилагане на помощта и бюджет. </w:t>
      </w:r>
    </w:p>
    <w:p w:rsidR="001A36C5" w:rsidRPr="002B4D20" w:rsidRDefault="001A36C5" w:rsidP="002B4D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20">
        <w:rPr>
          <w:rFonts w:ascii="Times New Roman" w:hAnsi="Times New Roman" w:cs="Times New Roman"/>
          <w:color w:val="000000"/>
          <w:sz w:val="24"/>
          <w:szCs w:val="24"/>
        </w:rPr>
        <w:t>Бюджетът на помощта е 2 000 000 лева, а бюджета за помощта за 2019г. е 1 000 000 лева, който ще се разпределя до изчерпването му по реда на кандидатстване.</w:t>
      </w:r>
    </w:p>
    <w:p w:rsidR="00DD5AE1" w:rsidRPr="002B4D20" w:rsidRDefault="00145867" w:rsidP="002B4D20">
      <w:pPr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2.А</w:t>
      </w:r>
      <w:r w:rsidR="00DD5AE1" w:rsidRPr="002B4D20">
        <w:rPr>
          <w:rFonts w:ascii="Times New Roman" w:hAnsi="Times New Roman" w:cs="Times New Roman"/>
          <w:b/>
          <w:sz w:val="24"/>
          <w:szCs w:val="24"/>
        </w:rPr>
        <w:t>ктуална информация за промяна на действащата нормативна база</w:t>
      </w:r>
    </w:p>
    <w:p w:rsidR="00DD5AE1" w:rsidRPr="002B4D20" w:rsidRDefault="00DD5AE1" w:rsidP="002B4D2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2.1</w:t>
      </w:r>
      <w:r w:rsidR="007E57B9" w:rsidRPr="002B4D20">
        <w:rPr>
          <w:rFonts w:ascii="Times New Roman" w:hAnsi="Times New Roman" w:cs="Times New Roman"/>
          <w:sz w:val="24"/>
          <w:szCs w:val="24"/>
        </w:rPr>
        <w:t>.П</w:t>
      </w:r>
      <w:r w:rsidRPr="002B4D20">
        <w:rPr>
          <w:rFonts w:ascii="Times New Roman" w:hAnsi="Times New Roman" w:cs="Times New Roman"/>
          <w:sz w:val="24"/>
          <w:szCs w:val="24"/>
        </w:rPr>
        <w:t>ромени в ЗВМД и Наредба №44 за ветеринарномедицинските изисквания към животновъдните обекти</w:t>
      </w:r>
    </w:p>
    <w:p w:rsidR="008B1810" w:rsidRPr="002B4D20" w:rsidRDefault="00E054AC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По точка</w:t>
      </w:r>
      <w:r w:rsidR="007E57B9" w:rsidRPr="002B4D20">
        <w:rPr>
          <w:rFonts w:ascii="Times New Roman" w:hAnsi="Times New Roman" w:cs="Times New Roman"/>
          <w:b/>
          <w:sz w:val="24"/>
          <w:szCs w:val="24"/>
        </w:rPr>
        <w:t xml:space="preserve"> 2.1.</w:t>
      </w:r>
      <w:r w:rsidRPr="002B4D20">
        <w:rPr>
          <w:rFonts w:ascii="Times New Roman" w:hAnsi="Times New Roman" w:cs="Times New Roman"/>
          <w:sz w:val="24"/>
          <w:szCs w:val="24"/>
        </w:rPr>
        <w:t xml:space="preserve"> думата взе </w:t>
      </w:r>
      <w:r w:rsidR="00145867" w:rsidRPr="002B4D20">
        <w:rPr>
          <w:rFonts w:ascii="Times New Roman" w:hAnsi="Times New Roman" w:cs="Times New Roman"/>
          <w:sz w:val="24"/>
          <w:szCs w:val="24"/>
        </w:rPr>
        <w:t xml:space="preserve">отново </w:t>
      </w:r>
      <w:r w:rsidR="007E57B9" w:rsidRPr="002B4D20">
        <w:rPr>
          <w:rFonts w:ascii="Times New Roman" w:hAnsi="Times New Roman" w:cs="Times New Roman"/>
          <w:sz w:val="24"/>
          <w:szCs w:val="24"/>
        </w:rPr>
        <w:t xml:space="preserve">г-жа Силвия Василева- директор на дирекция „Животновъдство“ – МЗХГ, </w:t>
      </w:r>
      <w:r w:rsidRPr="002B4D20">
        <w:rPr>
          <w:rFonts w:ascii="Times New Roman" w:hAnsi="Times New Roman" w:cs="Times New Roman"/>
          <w:sz w:val="24"/>
          <w:szCs w:val="24"/>
        </w:rPr>
        <w:t xml:space="preserve">като подробно запозна присъстващите с </w:t>
      </w:r>
      <w:r w:rsidR="007E57B9" w:rsidRPr="002B4D20">
        <w:rPr>
          <w:rFonts w:ascii="Times New Roman" w:hAnsi="Times New Roman" w:cs="Times New Roman"/>
          <w:sz w:val="24"/>
          <w:szCs w:val="24"/>
        </w:rPr>
        <w:t xml:space="preserve">промените в </w:t>
      </w:r>
      <w:r w:rsidR="007E57B9" w:rsidRPr="002B4D20">
        <w:rPr>
          <w:rFonts w:ascii="Times New Roman" w:hAnsi="Times New Roman" w:cs="Times New Roman"/>
          <w:sz w:val="24"/>
          <w:szCs w:val="24"/>
        </w:rPr>
        <w:lastRenderedPageBreak/>
        <w:t>ЗВМД и Наредба №44 за ветеринарномедицинските изисквания към животновъдните обекти. Разяснения относно необходимостта от промените.</w:t>
      </w:r>
    </w:p>
    <w:p w:rsidR="00E054AC" w:rsidRPr="002B4D20" w:rsidRDefault="00E054AC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До настоящият момент в Наредба № 44 от 2006 г. не бяха разписани регулации за технологията целогодишно пасищно и за обектите за лични нужди. Това беше предпоставка за регистриране на такива обекти по различни критерии, спрямо преценката на отделните ОДБХ в страната. Това поставя в неравностойно положение фермерите при регистрацията на обектите  им. </w:t>
      </w:r>
    </w:p>
    <w:p w:rsidR="00E054AC" w:rsidRPr="002B4D20" w:rsidRDefault="00E054AC" w:rsidP="002B4D20">
      <w:pPr>
        <w:pStyle w:val="a3"/>
        <w:numPr>
          <w:ilvl w:val="0"/>
          <w:numId w:val="31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Подобряване на </w:t>
      </w:r>
      <w:proofErr w:type="spellStart"/>
      <w:r w:rsidRPr="002B4D20">
        <w:rPr>
          <w:rFonts w:ascii="Times New Roman" w:hAnsi="Times New Roman" w:cs="Times New Roman"/>
          <w:sz w:val="24"/>
          <w:szCs w:val="24"/>
        </w:rPr>
        <w:t>биосигурността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 xml:space="preserve"> в обектите с цел да се сведе до минимум възможността за разпространяване на заболяванията сред </w:t>
      </w:r>
      <w:proofErr w:type="spellStart"/>
      <w:r w:rsidRPr="002B4D20">
        <w:rPr>
          <w:rFonts w:ascii="Times New Roman" w:hAnsi="Times New Roman" w:cs="Times New Roman"/>
          <w:sz w:val="24"/>
          <w:szCs w:val="24"/>
        </w:rPr>
        <w:t>поголовието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 xml:space="preserve"> в страната. </w:t>
      </w:r>
    </w:p>
    <w:p w:rsidR="00E054AC" w:rsidRPr="002B4D20" w:rsidRDefault="00E054AC" w:rsidP="002B4D20">
      <w:pPr>
        <w:pStyle w:val="a3"/>
        <w:numPr>
          <w:ilvl w:val="0"/>
          <w:numId w:val="31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Подобряване на условията за отглеждане на животните, като им се осигури защита от неблагоприятни атмосферни условия и набези от хищници, което ще доведе до повишаване  продуктивността на животните и ще ограничи загубите за фермерите.</w:t>
      </w:r>
    </w:p>
    <w:p w:rsidR="00E054AC" w:rsidRPr="002B4D20" w:rsidRDefault="00E054AC" w:rsidP="002B4D20">
      <w:pPr>
        <w:pStyle w:val="a3"/>
        <w:numPr>
          <w:ilvl w:val="0"/>
          <w:numId w:val="31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Ще се подобрят условията при грижата за животните и при извършването на ветеринарномедицинските манипулации. </w:t>
      </w:r>
    </w:p>
    <w:p w:rsidR="00E054AC" w:rsidRPr="002B4D20" w:rsidRDefault="00E054AC" w:rsidP="002B4D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Разяснения относно новите текстове и въвеждането на регулации.</w:t>
      </w:r>
      <w:r w:rsidR="00F25193" w:rsidRPr="002B4D20">
        <w:rPr>
          <w:rFonts w:ascii="Times New Roman" w:hAnsi="Times New Roman" w:cs="Times New Roman"/>
          <w:sz w:val="24"/>
          <w:szCs w:val="24"/>
        </w:rPr>
        <w:t xml:space="preserve"> </w:t>
      </w:r>
      <w:r w:rsidRPr="002B4D20">
        <w:rPr>
          <w:rFonts w:ascii="Times New Roman" w:hAnsi="Times New Roman" w:cs="Times New Roman"/>
          <w:sz w:val="24"/>
          <w:szCs w:val="24"/>
        </w:rPr>
        <w:t>Изискван</w:t>
      </w:r>
      <w:r w:rsidR="00F25193" w:rsidRPr="002B4D20">
        <w:rPr>
          <w:rFonts w:ascii="Times New Roman" w:hAnsi="Times New Roman" w:cs="Times New Roman"/>
          <w:sz w:val="24"/>
          <w:szCs w:val="24"/>
        </w:rPr>
        <w:t xml:space="preserve">ия към обектите за лични нужди, </w:t>
      </w:r>
      <w:r w:rsidRPr="002B4D20">
        <w:rPr>
          <w:rFonts w:ascii="Times New Roman" w:hAnsi="Times New Roman" w:cs="Times New Roman"/>
          <w:sz w:val="24"/>
          <w:szCs w:val="24"/>
        </w:rPr>
        <w:t>спазване на хуманното отношение;</w:t>
      </w:r>
      <w:r w:rsidR="00F25193" w:rsidRPr="002B4D20">
        <w:rPr>
          <w:rFonts w:ascii="Times New Roman" w:hAnsi="Times New Roman" w:cs="Times New Roman"/>
          <w:sz w:val="24"/>
          <w:szCs w:val="24"/>
        </w:rPr>
        <w:t xml:space="preserve"> </w:t>
      </w:r>
      <w:r w:rsidRPr="002B4D20">
        <w:rPr>
          <w:rFonts w:ascii="Times New Roman" w:hAnsi="Times New Roman" w:cs="Times New Roman"/>
          <w:sz w:val="24"/>
          <w:szCs w:val="24"/>
        </w:rPr>
        <w:t>осигуря</w:t>
      </w:r>
      <w:r w:rsidR="00F25193" w:rsidRPr="002B4D20">
        <w:rPr>
          <w:rFonts w:ascii="Times New Roman" w:hAnsi="Times New Roman" w:cs="Times New Roman"/>
          <w:sz w:val="24"/>
          <w:szCs w:val="24"/>
        </w:rPr>
        <w:t>ване постоянно на вода за пиене и др.</w:t>
      </w:r>
    </w:p>
    <w:p w:rsidR="00145867" w:rsidRPr="002B4D20" w:rsidRDefault="008334D2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Предвижда се облекчен режим и безплатна регистрация на личните стопанства. Разяснени относно необходимите документи за това.</w:t>
      </w:r>
    </w:p>
    <w:p w:rsidR="00DD5AE1" w:rsidRPr="002B4D20" w:rsidRDefault="00DD5AE1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2.2.</w:t>
      </w:r>
      <w:r w:rsidRPr="002B4D20">
        <w:rPr>
          <w:rFonts w:ascii="Times New Roman" w:hAnsi="Times New Roman" w:cs="Times New Roman"/>
          <w:sz w:val="24"/>
          <w:szCs w:val="24"/>
        </w:rPr>
        <w:t xml:space="preserve"> Проектозакон за земеделските земи отблизо. Разпределяне на ливади и   </w:t>
      </w:r>
    </w:p>
    <w:p w:rsidR="00DD5AE1" w:rsidRPr="002B4D20" w:rsidRDefault="00DD5AE1" w:rsidP="002B4D2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      пасища. Младите фермери и земята</w:t>
      </w:r>
    </w:p>
    <w:p w:rsidR="0082732C" w:rsidRPr="002B4D20" w:rsidRDefault="0082732C" w:rsidP="002B4D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По точка 2.2.</w:t>
      </w:r>
      <w:r w:rsidRPr="002B4D20">
        <w:rPr>
          <w:rFonts w:ascii="Times New Roman" w:hAnsi="Times New Roman" w:cs="Times New Roman"/>
          <w:sz w:val="24"/>
          <w:szCs w:val="24"/>
        </w:rPr>
        <w:t xml:space="preserve"> думата взе Биляна Рачева-юрисконсулт в ОД „Земеделие“- Търговище.</w:t>
      </w:r>
    </w:p>
    <w:p w:rsidR="002F560A" w:rsidRPr="002B4D20" w:rsidRDefault="00145867" w:rsidP="002B4D20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560A" w:rsidRPr="002B4D20">
        <w:rPr>
          <w:rFonts w:ascii="Times New Roman" w:hAnsi="Times New Roman" w:cs="Times New Roman"/>
          <w:sz w:val="24"/>
          <w:szCs w:val="24"/>
        </w:rPr>
        <w:t xml:space="preserve">Поради нарасналата  необходимост от усъвършенстване регламентацията на отношенията в областта на собствеността, ползването, управлението и опазването на земеделските земи е изготвен нов законопроект – Закон за земеделските земи, който съдържа 26 глави, допълнителни, преходни и заключителни разпоредби.  </w:t>
      </w:r>
    </w:p>
    <w:p w:rsidR="002F560A" w:rsidRPr="002B4D20" w:rsidRDefault="002F560A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В тази връзка се предвижда отмяна на Закона за опазване на земеделските земи, на Закона за арендата в земеделието и на Закона за селскостопанското имущество. Голяма част от разпоредбите в Закона за собствеността и ползването на земеделските земи се отменят, като например Глава пета „а“ – „Ползване на земеделските земи“, разпоредби, уреждащи  режима на земеделските земи от държавния и общинския поземлен фонд, както и на земите в бившите стопански дворове на прекратените селскостопански организации и др.</w:t>
      </w:r>
    </w:p>
    <w:p w:rsidR="002F560A" w:rsidRPr="002B4D20" w:rsidRDefault="002F560A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lastRenderedPageBreak/>
        <w:t>Уредени са общи положения за земеделските земи от държавния и общинския поземлен фонд относно собствеността, предназначението, разпореждането и отдаването им за ползване чрез търг и без провеждане на тръжна процедура по пазарни цени.</w:t>
      </w:r>
    </w:p>
    <w:p w:rsidR="002F560A" w:rsidRPr="002B4D20" w:rsidRDefault="002F560A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С цел да се стимулират млади земеделски стопани да създават нови стопанства или да разширяват съществуващите такива, в разписаната в законопроекта тръжна процедура за предоставяне под наем или аренда на свободни земеделски земи от ДПФ, е предвиден отделен търг, на който могат да участват само физически лица до 40 години, както и ЕТ и ЕООД, създадени от такива лица, с оглед приоритетите на ЕС за промяна на възрастовата структура на заетите в земеделието лица.  </w:t>
      </w:r>
    </w:p>
    <w:p w:rsidR="002F560A" w:rsidRPr="002B4D20" w:rsidRDefault="002F560A" w:rsidP="002B4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Относно процедурата за отдаване на пасищата, мерите и ливадите от държавния и общинския поземлен фонд под наем или аренда без търг, следва да се има предвид, че и тази процедура съществува в ЗСПЗЗ и е въведена със ЗИД на ЗСПЗЗ. С промените се въведоха нови условия и ред относно ползването на този вид необработваеми земеделски земи, като се предвиди те да се разпределят от комисии към двата фонда, само на собственици или ползватели на животновъдни обекти с пасищни селскостопански животни, регистрирани в Интегрираната информационна система на БАБХ, съобразно броя и вида на регистрираните пасищни селскостопански животни. Действащият досега ред, който предвижда разпределение на целия ресурс от общински имоти, включително и в землища, съседни на землището, в което е регистриран животновъдният обект на лицето, а само при недостиг на площи – </w:t>
      </w:r>
      <w:proofErr w:type="spellStart"/>
      <w:r w:rsidRPr="002B4D20">
        <w:rPr>
          <w:rFonts w:ascii="Times New Roman" w:hAnsi="Times New Roman" w:cs="Times New Roman"/>
          <w:sz w:val="24"/>
          <w:szCs w:val="24"/>
        </w:rPr>
        <w:t>доразпределяне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 xml:space="preserve"> до определената норма на имоти от ДПФ, създава затруднения за ползвателите на тези имоти, на които се налага да ползват площи от ОПФ в съседни землища, някои от които - недопустими за подпомагане, при наличие на свободни площи от ДПФ в същото землище, където са регистрирани животновъдните обекти на участниците в разпределението, а и управлението на държавните имоти не е ефективно. В тази връзка, в законопроекта процедурата по разпределение на общинските и държавни пасища, мери и ливади е прецизирана, като е предложено съответните общински и държавни комисии да разпределят в съществуващата последователност първо имоти от двата фонда в землището, където е регистриран животновъдният обект на лицето, а при изчерпване на ресурса от общински и държавни земи в същото землище, да разпределят  имоти от двата фонда в съседни землища в същата последователност.</w:t>
      </w:r>
    </w:p>
    <w:p w:rsidR="002F560A" w:rsidRPr="002B4D20" w:rsidRDefault="002F560A" w:rsidP="002B4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2C7" w:rsidRPr="002B4D20" w:rsidRDefault="00AA22C7" w:rsidP="002B4D2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По точка 3</w:t>
      </w:r>
      <w:r w:rsidRPr="002B4D20">
        <w:rPr>
          <w:rFonts w:ascii="Times New Roman" w:hAnsi="Times New Roman" w:cs="Times New Roman"/>
          <w:sz w:val="24"/>
          <w:szCs w:val="24"/>
        </w:rPr>
        <w:t xml:space="preserve"> думата взе Драгомир Драгнев – мл. експерт в ОД“Земеделие“-Търговище, като запозна присъстващите с условията и реда  за използване на незадължителния термин за качество „планински продукт“ и осъществяването на контрол върху неговата употреба, регламентирани в Наредба № 4 от 28 май 2019 г. на министъра на земеделието, храните и горите.</w:t>
      </w:r>
      <w:r w:rsidRPr="002B4D20">
        <w:rPr>
          <w:rFonts w:ascii="Times New Roman" w:hAnsi="Times New Roman" w:cs="Times New Roman"/>
          <w:sz w:val="24"/>
          <w:szCs w:val="24"/>
        </w:rPr>
        <w:tab/>
      </w:r>
    </w:p>
    <w:p w:rsidR="009523D3" w:rsidRPr="002B4D20" w:rsidRDefault="009523D3" w:rsidP="002B4D2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Терминът за качество </w:t>
      </w:r>
      <w:r w:rsidRPr="002B4D20">
        <w:rPr>
          <w:rFonts w:ascii="Times New Roman" w:hAnsi="Times New Roman" w:cs="Times New Roman"/>
          <w:b/>
          <w:sz w:val="24"/>
          <w:szCs w:val="24"/>
        </w:rPr>
        <w:t>„планински продукт“</w:t>
      </w:r>
      <w:r w:rsidRPr="002B4D20">
        <w:rPr>
          <w:rFonts w:ascii="Times New Roman" w:hAnsi="Times New Roman" w:cs="Times New Roman"/>
          <w:sz w:val="24"/>
          <w:szCs w:val="24"/>
        </w:rPr>
        <w:t xml:space="preserve"> се използва за описание на продукти от растителен и животински произход, предназначени за човешка консумация, произведени и преработени в планински райони.</w:t>
      </w:r>
    </w:p>
    <w:p w:rsidR="009523D3" w:rsidRPr="002B4D20" w:rsidRDefault="00AA22C7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lastRenderedPageBreak/>
        <w:t>Кой може да кандидатства?</w:t>
      </w:r>
    </w:p>
    <w:p w:rsidR="00387D57" w:rsidRPr="002B4D20" w:rsidRDefault="00B90277" w:rsidP="002B4D2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Регистрирани земеделски стопани по реда на чл. 3 от Наредба 3/1999 г.</w:t>
      </w:r>
    </w:p>
    <w:p w:rsidR="00387D57" w:rsidRPr="002B4D20" w:rsidRDefault="00B90277" w:rsidP="002B4D2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Производител  и търговец на храни, чийто обект за производство на продукта е регистриран по реда на чл. 12 от Закона за храните.</w:t>
      </w:r>
    </w:p>
    <w:p w:rsidR="00387D57" w:rsidRPr="002B4D20" w:rsidRDefault="00B90277" w:rsidP="002B4D2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Производители, регистрирани по реда на Наредба 26 от 14 октомври 2010 г. за специфичните изисквания за директни доставки на малки количества суровини и храни от животински произход.</w:t>
      </w:r>
    </w:p>
    <w:p w:rsidR="00CB3217" w:rsidRPr="002B4D20" w:rsidRDefault="00AA22C7" w:rsidP="002B4D2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Законова рамка.</w:t>
      </w:r>
    </w:p>
    <w:p w:rsidR="00CB3217" w:rsidRPr="002B4D20" w:rsidRDefault="00CB3217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НАРЕДБА №4 от 28 май  2019 г. на МЗХГ а условията и реда за използване на незадължителния термин за качество „планински продукт“ и за осъществяването на контрол върху неговата употреба.</w:t>
      </w:r>
    </w:p>
    <w:p w:rsidR="00FC0A4D" w:rsidRPr="002B4D20" w:rsidRDefault="00FC0A4D" w:rsidP="002B4D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D20">
        <w:rPr>
          <w:rFonts w:ascii="Times New Roman" w:hAnsi="Times New Roman" w:cs="Times New Roman"/>
          <w:i/>
          <w:iCs/>
          <w:sz w:val="24"/>
          <w:szCs w:val="24"/>
        </w:rPr>
        <w:t>Извадка от приложение №1 към Наредбата за определяне на критериите за необлагодетелстваните райони и териториалния им обхват.</w:t>
      </w:r>
    </w:p>
    <w:p w:rsidR="00387D57" w:rsidRPr="002B4D20" w:rsidRDefault="00B90277" w:rsidP="002B4D2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bCs/>
          <w:sz w:val="24"/>
          <w:szCs w:val="24"/>
        </w:rPr>
        <w:t xml:space="preserve">Община Антоново: </w:t>
      </w:r>
      <w:r w:rsidRPr="002B4D20">
        <w:rPr>
          <w:rFonts w:ascii="Times New Roman" w:hAnsi="Times New Roman" w:cs="Times New Roman"/>
          <w:sz w:val="24"/>
          <w:szCs w:val="24"/>
        </w:rPr>
        <w:t>Богомолско, Букак, Великовци, Вельово, Глашатай, Длъжка поляна, Капище, Крайполе, Крушолак, Къпинец, Малоградец, Мечово, Милино, Равно село, Свирчово, Стара река, Старчище, Стеврек, Черна вода, Черни Бряг,  Яребично</w:t>
      </w:r>
    </w:p>
    <w:p w:rsidR="00387D57" w:rsidRPr="002B4D20" w:rsidRDefault="00B90277" w:rsidP="002B4D2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bCs/>
          <w:sz w:val="24"/>
          <w:szCs w:val="24"/>
        </w:rPr>
        <w:t xml:space="preserve">Община Попово: </w:t>
      </w:r>
      <w:r w:rsidR="006D6138" w:rsidRPr="002B4D20">
        <w:rPr>
          <w:rFonts w:ascii="Times New Roman" w:hAnsi="Times New Roman" w:cs="Times New Roman"/>
          <w:sz w:val="24"/>
          <w:szCs w:val="24"/>
        </w:rPr>
        <w:t>Долна К</w:t>
      </w:r>
      <w:r w:rsidRPr="002B4D20">
        <w:rPr>
          <w:rFonts w:ascii="Times New Roman" w:hAnsi="Times New Roman" w:cs="Times New Roman"/>
          <w:sz w:val="24"/>
          <w:szCs w:val="24"/>
        </w:rPr>
        <w:t>абда</w:t>
      </w:r>
    </w:p>
    <w:p w:rsidR="00387D57" w:rsidRPr="002B4D20" w:rsidRDefault="00B90277" w:rsidP="002B4D2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bCs/>
          <w:sz w:val="24"/>
          <w:szCs w:val="24"/>
        </w:rPr>
        <w:t xml:space="preserve">Община Омуртаг:  </w:t>
      </w:r>
      <w:r w:rsidRPr="002B4D20">
        <w:rPr>
          <w:rFonts w:ascii="Times New Roman" w:hAnsi="Times New Roman" w:cs="Times New Roman"/>
          <w:sz w:val="24"/>
          <w:szCs w:val="24"/>
        </w:rPr>
        <w:t>Горско село, Железарци, Зелена морава, Змейно, Птичево, Пъдарино</w:t>
      </w:r>
    </w:p>
    <w:p w:rsidR="00387D57" w:rsidRPr="002B4D20" w:rsidRDefault="00B90277" w:rsidP="002B4D2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bCs/>
          <w:sz w:val="24"/>
          <w:szCs w:val="24"/>
        </w:rPr>
        <w:t xml:space="preserve">Община Търговище: </w:t>
      </w:r>
      <w:r w:rsidRPr="002B4D20">
        <w:rPr>
          <w:rFonts w:ascii="Times New Roman" w:hAnsi="Times New Roman" w:cs="Times New Roman"/>
          <w:sz w:val="24"/>
          <w:szCs w:val="24"/>
        </w:rPr>
        <w:t>Копрец, Овчарово, Пайдушко, Пролаз</w:t>
      </w:r>
    </w:p>
    <w:p w:rsidR="00FC0A4D" w:rsidRPr="002B4D20" w:rsidRDefault="00FC0A4D" w:rsidP="002B4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0A4D" w:rsidRPr="002B4D20" w:rsidRDefault="00AA22C7" w:rsidP="002B4D2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D2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и </w:t>
      </w:r>
      <w:proofErr w:type="spellStart"/>
      <w:r w:rsidRPr="002B4D20">
        <w:rPr>
          <w:rFonts w:ascii="Times New Roman" w:hAnsi="Times New Roman" w:cs="Times New Roman"/>
          <w:b/>
          <w:bCs/>
          <w:sz w:val="24"/>
          <w:szCs w:val="24"/>
        </w:rPr>
        <w:t>последващ</w:t>
      </w:r>
      <w:proofErr w:type="spellEnd"/>
      <w:r w:rsidRPr="002B4D20">
        <w:rPr>
          <w:rFonts w:ascii="Times New Roman" w:hAnsi="Times New Roman" w:cs="Times New Roman"/>
          <w:b/>
          <w:bCs/>
          <w:sz w:val="24"/>
          <w:szCs w:val="24"/>
        </w:rPr>
        <w:t xml:space="preserve"> контрол</w:t>
      </w:r>
    </w:p>
    <w:p w:rsidR="00387D57" w:rsidRPr="002B4D20" w:rsidRDefault="00B90277" w:rsidP="002B4D2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Регистрацията се извършва пред съответната ОДБХ.</w:t>
      </w:r>
    </w:p>
    <w:p w:rsidR="00387D57" w:rsidRPr="002B4D20" w:rsidRDefault="00B90277" w:rsidP="002B4D2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Контролът по изпълняване разпоредбите на Наредба 4 от 28 май 2019 г. е делегиран на съответната ОДБХ.</w:t>
      </w:r>
    </w:p>
    <w:p w:rsidR="002C7DD1" w:rsidRPr="002B4D20" w:rsidRDefault="00AA22C7" w:rsidP="002B4D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Регистър</w:t>
      </w:r>
    </w:p>
    <w:p w:rsidR="00387D57" w:rsidRPr="002B4D20" w:rsidRDefault="00B90277" w:rsidP="002B4D2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МЗХГ създава и поддържа регистър, достъпен за всеки на сайта на министерството. Всеки един потребител може да провери дали даден продукт или производител има правото да ползва термина „планински продукт“.</w:t>
      </w:r>
    </w:p>
    <w:p w:rsidR="002C7DD1" w:rsidRPr="002B4D20" w:rsidRDefault="00AA22C7" w:rsidP="002B4D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Ползи</w:t>
      </w:r>
    </w:p>
    <w:p w:rsidR="00387D57" w:rsidRPr="002B4D20" w:rsidRDefault="002C7DD1" w:rsidP="002B4D2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Cs/>
          <w:sz w:val="24"/>
          <w:szCs w:val="24"/>
        </w:rPr>
        <w:t>За производителя- инструмент за популяризиране на произвежданите от него продукти.</w:t>
      </w:r>
    </w:p>
    <w:p w:rsidR="00387D57" w:rsidRPr="002B4D20" w:rsidRDefault="002C7DD1" w:rsidP="002B4D2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Cs/>
          <w:sz w:val="24"/>
          <w:szCs w:val="24"/>
        </w:rPr>
        <w:t xml:space="preserve">За потребителя- лесна </w:t>
      </w:r>
      <w:proofErr w:type="spellStart"/>
      <w:r w:rsidRPr="002B4D20">
        <w:rPr>
          <w:rFonts w:ascii="Times New Roman" w:hAnsi="Times New Roman" w:cs="Times New Roman"/>
          <w:bCs/>
          <w:sz w:val="24"/>
          <w:szCs w:val="24"/>
        </w:rPr>
        <w:t>разпознаваемост</w:t>
      </w:r>
      <w:proofErr w:type="spellEnd"/>
      <w:r w:rsidRPr="002B4D20">
        <w:rPr>
          <w:rFonts w:ascii="Times New Roman" w:hAnsi="Times New Roman" w:cs="Times New Roman"/>
          <w:bCs/>
          <w:sz w:val="24"/>
          <w:szCs w:val="24"/>
        </w:rPr>
        <w:t xml:space="preserve"> на продукта, информиран избор при покупка.</w:t>
      </w:r>
    </w:p>
    <w:p w:rsidR="00DD5AE1" w:rsidRPr="002B4D20" w:rsidRDefault="009551EC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4.</w:t>
      </w:r>
      <w:r w:rsidR="004C4D44" w:rsidRPr="002B4D20">
        <w:rPr>
          <w:rFonts w:ascii="Times New Roman" w:hAnsi="Times New Roman" w:cs="Times New Roman"/>
          <w:sz w:val="24"/>
          <w:szCs w:val="24"/>
        </w:rPr>
        <w:t xml:space="preserve">По четвърта точка относно заболяването </w:t>
      </w:r>
      <w:r w:rsidRPr="002B4D20">
        <w:rPr>
          <w:rFonts w:ascii="Times New Roman" w:hAnsi="Times New Roman" w:cs="Times New Roman"/>
          <w:sz w:val="24"/>
          <w:szCs w:val="24"/>
        </w:rPr>
        <w:t xml:space="preserve">АЧС на територията на област </w:t>
      </w:r>
      <w:r w:rsidR="00DD5AE1" w:rsidRPr="002B4D20">
        <w:rPr>
          <w:rFonts w:ascii="Times New Roman" w:hAnsi="Times New Roman" w:cs="Times New Roman"/>
          <w:sz w:val="24"/>
          <w:szCs w:val="24"/>
        </w:rPr>
        <w:t xml:space="preserve">Търговище </w:t>
      </w:r>
      <w:r w:rsidR="004C4D44" w:rsidRPr="002B4D20">
        <w:rPr>
          <w:rFonts w:ascii="Times New Roman" w:hAnsi="Times New Roman" w:cs="Times New Roman"/>
          <w:sz w:val="24"/>
          <w:szCs w:val="24"/>
        </w:rPr>
        <w:t>думата взе д-р Емил Зафиров</w:t>
      </w:r>
      <w:r w:rsidR="004C4D44" w:rsidRPr="002B4D2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D5AE1" w:rsidRPr="002B4D20">
        <w:rPr>
          <w:rFonts w:ascii="Times New Roman" w:hAnsi="Times New Roman" w:cs="Times New Roman"/>
          <w:sz w:val="24"/>
          <w:szCs w:val="24"/>
        </w:rPr>
        <w:t>експерт - ОД на БАБХ - Търговище.</w:t>
      </w:r>
      <w:r w:rsidR="004C4D44" w:rsidRPr="002B4D20">
        <w:rPr>
          <w:rFonts w:ascii="Times New Roman" w:hAnsi="Times New Roman" w:cs="Times New Roman"/>
          <w:sz w:val="24"/>
          <w:szCs w:val="24"/>
        </w:rPr>
        <w:t xml:space="preserve"> Той </w:t>
      </w:r>
      <w:r w:rsidR="004C4D44" w:rsidRPr="002B4D20">
        <w:rPr>
          <w:rFonts w:ascii="Times New Roman" w:hAnsi="Times New Roman" w:cs="Times New Roman"/>
          <w:sz w:val="24"/>
          <w:szCs w:val="24"/>
        </w:rPr>
        <w:lastRenderedPageBreak/>
        <w:t>запозна присъстващите с актуалната обстановка в момента на територията на нашата област.</w:t>
      </w:r>
    </w:p>
    <w:p w:rsidR="0089232B" w:rsidRPr="002B4D20" w:rsidRDefault="0089232B" w:rsidP="002B4D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b/>
          <w:sz w:val="24"/>
          <w:szCs w:val="24"/>
        </w:rPr>
        <w:t>Въпроси. Препоръки. Предложения.</w:t>
      </w:r>
    </w:p>
    <w:p w:rsidR="009551EC" w:rsidRPr="002B4D20" w:rsidRDefault="009551EC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След изчерпване на дневният ред възникна дискусия, задавани бяха въпроси от различно естество, относно новият програмен период и подпомагането в различните </w:t>
      </w:r>
      <w:proofErr w:type="spellStart"/>
      <w:r w:rsidRPr="002B4D20">
        <w:rPr>
          <w:rFonts w:ascii="Times New Roman" w:hAnsi="Times New Roman" w:cs="Times New Roman"/>
          <w:sz w:val="24"/>
          <w:szCs w:val="24"/>
        </w:rPr>
        <w:t>въдства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>.</w:t>
      </w:r>
    </w:p>
    <w:p w:rsidR="00EA7470" w:rsidRPr="002B4D20" w:rsidRDefault="009551EC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Имаше питан</w:t>
      </w:r>
      <w:r w:rsidR="00C77E68" w:rsidRPr="002B4D20">
        <w:rPr>
          <w:rFonts w:ascii="Times New Roman" w:hAnsi="Times New Roman" w:cs="Times New Roman"/>
          <w:sz w:val="24"/>
          <w:szCs w:val="24"/>
        </w:rPr>
        <w:t>и</w:t>
      </w:r>
      <w:r w:rsidRPr="002B4D20">
        <w:rPr>
          <w:rFonts w:ascii="Times New Roman" w:hAnsi="Times New Roman" w:cs="Times New Roman"/>
          <w:sz w:val="24"/>
          <w:szCs w:val="24"/>
        </w:rPr>
        <w:t xml:space="preserve">я и въпроси относно регистрацията по чл.137 от ЗВМД и Наредба 44, също така дали е възможно да се удължи срока за регистрация на новородените телета на 30 дни. </w:t>
      </w:r>
    </w:p>
    <w:p w:rsidR="00216B9B" w:rsidRPr="002B4D20" w:rsidRDefault="009551EC" w:rsidP="002B4D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>Отново се поставиха въпросите с нелоялната конкуренция в сектора.</w:t>
      </w:r>
    </w:p>
    <w:p w:rsidR="009551EC" w:rsidRPr="002B4D20" w:rsidRDefault="001B1625" w:rsidP="002B4D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20">
        <w:rPr>
          <w:rFonts w:ascii="Times New Roman" w:hAnsi="Times New Roman" w:cs="Times New Roman"/>
          <w:sz w:val="24"/>
          <w:szCs w:val="24"/>
        </w:rPr>
        <w:t xml:space="preserve">Направено бе отново предложение за възможности за преференция при отдаването на </w:t>
      </w:r>
      <w:r w:rsidR="00216B9B" w:rsidRPr="002B4D20">
        <w:rPr>
          <w:rFonts w:ascii="Times New Roman" w:hAnsi="Times New Roman" w:cs="Times New Roman"/>
          <w:sz w:val="24"/>
          <w:szCs w:val="24"/>
        </w:rPr>
        <w:t xml:space="preserve">земеделски </w:t>
      </w:r>
      <w:r w:rsidRPr="002B4D20">
        <w:rPr>
          <w:rFonts w:ascii="Times New Roman" w:hAnsi="Times New Roman" w:cs="Times New Roman"/>
          <w:sz w:val="24"/>
          <w:szCs w:val="24"/>
        </w:rPr>
        <w:t>земи</w:t>
      </w:r>
      <w:r w:rsidR="00F11DDC">
        <w:rPr>
          <w:rFonts w:ascii="Times New Roman" w:hAnsi="Times New Roman" w:cs="Times New Roman"/>
          <w:sz w:val="24"/>
          <w:szCs w:val="24"/>
        </w:rPr>
        <w:t xml:space="preserve"> от ОПФ и ДПФ</w:t>
      </w:r>
      <w:bookmarkStart w:id="0" w:name="_GoBack"/>
      <w:bookmarkEnd w:id="0"/>
      <w:r w:rsidRPr="002B4D20">
        <w:rPr>
          <w:rFonts w:ascii="Times New Roman" w:hAnsi="Times New Roman" w:cs="Times New Roman"/>
          <w:sz w:val="24"/>
          <w:szCs w:val="24"/>
        </w:rPr>
        <w:t xml:space="preserve"> на животновъдите.</w:t>
      </w:r>
    </w:p>
    <w:p w:rsidR="005D3482" w:rsidRPr="002B4D20" w:rsidRDefault="005D3482" w:rsidP="002B4D2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D5AE1" w:rsidRPr="002B4D20" w:rsidRDefault="00DD5AE1" w:rsidP="002B4D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D36BC" w:rsidRPr="000C7AD3" w:rsidRDefault="0089232B" w:rsidP="002B4D20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B4D20">
        <w:rPr>
          <w:rFonts w:ascii="Times New Roman" w:hAnsi="Times New Roman"/>
          <w:sz w:val="24"/>
          <w:szCs w:val="24"/>
        </w:rPr>
        <w:t>2</w:t>
      </w:r>
      <w:r w:rsidR="002A73CD" w:rsidRPr="002B4D20">
        <w:rPr>
          <w:rFonts w:ascii="Times New Roman" w:hAnsi="Times New Roman"/>
          <w:sz w:val="24"/>
          <w:szCs w:val="24"/>
        </w:rPr>
        <w:t>8</w:t>
      </w:r>
      <w:r w:rsidR="005D36BC" w:rsidRPr="002B4D20">
        <w:rPr>
          <w:rFonts w:ascii="Times New Roman" w:hAnsi="Times New Roman"/>
          <w:sz w:val="24"/>
          <w:szCs w:val="24"/>
        </w:rPr>
        <w:t>.</w:t>
      </w:r>
      <w:r w:rsidR="002A73CD" w:rsidRPr="002B4D20">
        <w:rPr>
          <w:rFonts w:ascii="Times New Roman" w:hAnsi="Times New Roman"/>
          <w:sz w:val="24"/>
          <w:szCs w:val="24"/>
        </w:rPr>
        <w:t>11</w:t>
      </w:r>
      <w:r w:rsidR="005D36BC" w:rsidRPr="002B4D20">
        <w:rPr>
          <w:rFonts w:ascii="Times New Roman" w:hAnsi="Times New Roman"/>
          <w:sz w:val="24"/>
          <w:szCs w:val="24"/>
        </w:rPr>
        <w:t>.201</w:t>
      </w:r>
      <w:r w:rsidR="002A73CD" w:rsidRPr="002B4D20">
        <w:rPr>
          <w:rFonts w:ascii="Times New Roman" w:hAnsi="Times New Roman"/>
          <w:sz w:val="24"/>
          <w:szCs w:val="24"/>
        </w:rPr>
        <w:t>9</w:t>
      </w:r>
      <w:r w:rsidR="005D36BC" w:rsidRPr="002B4D20">
        <w:rPr>
          <w:rFonts w:ascii="Times New Roman" w:hAnsi="Times New Roman"/>
          <w:sz w:val="24"/>
          <w:szCs w:val="24"/>
        </w:rPr>
        <w:t xml:space="preserve"> г.                                                                   Председател:</w:t>
      </w:r>
      <w:r w:rsidR="000C7AD3">
        <w:rPr>
          <w:rFonts w:ascii="Times New Roman" w:hAnsi="Times New Roman"/>
          <w:sz w:val="24"/>
          <w:szCs w:val="24"/>
        </w:rPr>
        <w:t xml:space="preserve">   / П /</w:t>
      </w:r>
    </w:p>
    <w:p w:rsidR="005D36BC" w:rsidRPr="002B4D20" w:rsidRDefault="005D36BC" w:rsidP="002B4D2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2B4D20">
        <w:rPr>
          <w:rFonts w:ascii="Times New Roman" w:hAnsi="Times New Roman" w:cs="Times New Roman"/>
          <w:sz w:val="24"/>
          <w:szCs w:val="24"/>
        </w:rPr>
        <w:t>гр. Търговище                                                                                     /</w:t>
      </w:r>
      <w:proofErr w:type="spellStart"/>
      <w:r w:rsidRPr="002B4D20">
        <w:rPr>
          <w:rFonts w:ascii="Times New Roman" w:hAnsi="Times New Roman" w:cs="Times New Roman"/>
          <w:sz w:val="24"/>
          <w:szCs w:val="24"/>
        </w:rPr>
        <w:t>Имрен</w:t>
      </w:r>
      <w:proofErr w:type="spellEnd"/>
      <w:r w:rsidRPr="002B4D20">
        <w:rPr>
          <w:rFonts w:ascii="Times New Roman" w:hAnsi="Times New Roman" w:cs="Times New Roman"/>
          <w:sz w:val="24"/>
          <w:szCs w:val="24"/>
        </w:rPr>
        <w:t xml:space="preserve"> Мехмедова/</w:t>
      </w:r>
    </w:p>
    <w:p w:rsidR="005D36BC" w:rsidRPr="002B4D20" w:rsidRDefault="005D36BC" w:rsidP="002B4D2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B7271" w:rsidRPr="002B4D20" w:rsidRDefault="004B7271" w:rsidP="002B4D2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4B7271" w:rsidRPr="002B4D20" w:rsidSect="00E3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E1A"/>
    <w:multiLevelType w:val="hybridMultilevel"/>
    <w:tmpl w:val="9D38F4A2"/>
    <w:lvl w:ilvl="0" w:tplc="8C3EA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05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C3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86F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878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FD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EA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67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45A7E"/>
    <w:multiLevelType w:val="hybridMultilevel"/>
    <w:tmpl w:val="3F84056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C5871"/>
    <w:multiLevelType w:val="hybridMultilevel"/>
    <w:tmpl w:val="6ED21158"/>
    <w:lvl w:ilvl="0" w:tplc="A68A7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A4B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883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E19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822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A4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E7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4DF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ACD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E2BBD"/>
    <w:multiLevelType w:val="hybridMultilevel"/>
    <w:tmpl w:val="7F823F94"/>
    <w:lvl w:ilvl="0" w:tplc="63343C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1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ED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4CC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844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C6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653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057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EE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0754B"/>
    <w:multiLevelType w:val="hybridMultilevel"/>
    <w:tmpl w:val="39F00A74"/>
    <w:lvl w:ilvl="0" w:tplc="D8A48D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5230C"/>
    <w:multiLevelType w:val="hybridMultilevel"/>
    <w:tmpl w:val="5F7C937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FA37B4"/>
    <w:multiLevelType w:val="hybridMultilevel"/>
    <w:tmpl w:val="5C3CD112"/>
    <w:lvl w:ilvl="0" w:tplc="49E65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6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E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01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D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4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C8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8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622FEA"/>
    <w:multiLevelType w:val="multilevel"/>
    <w:tmpl w:val="4002F4A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2496" w:hanging="360"/>
      </w:pPr>
    </w:lvl>
    <w:lvl w:ilvl="2">
      <w:start w:val="1"/>
      <w:numFmt w:val="decimal"/>
      <w:isLgl/>
      <w:lvlText w:val="%1.%2.%3."/>
      <w:lvlJc w:val="left"/>
      <w:pPr>
        <w:ind w:left="4287" w:hanging="720"/>
      </w:pPr>
    </w:lvl>
    <w:lvl w:ilvl="3">
      <w:start w:val="1"/>
      <w:numFmt w:val="decimal"/>
      <w:isLgl/>
      <w:lvlText w:val="%1.%2.%3.%4."/>
      <w:lvlJc w:val="left"/>
      <w:pPr>
        <w:ind w:left="5718" w:hanging="720"/>
      </w:pPr>
    </w:lvl>
    <w:lvl w:ilvl="4">
      <w:start w:val="1"/>
      <w:numFmt w:val="decimal"/>
      <w:isLgl/>
      <w:lvlText w:val="%1.%2.%3.%4.%5."/>
      <w:lvlJc w:val="left"/>
      <w:pPr>
        <w:ind w:left="7509" w:hanging="1080"/>
      </w:pPr>
    </w:lvl>
    <w:lvl w:ilvl="5">
      <w:start w:val="1"/>
      <w:numFmt w:val="decimal"/>
      <w:isLgl/>
      <w:lvlText w:val="%1.%2.%3.%4.%5.%6."/>
      <w:lvlJc w:val="left"/>
      <w:pPr>
        <w:ind w:left="8940" w:hanging="1080"/>
      </w:pPr>
    </w:lvl>
    <w:lvl w:ilvl="6">
      <w:start w:val="1"/>
      <w:numFmt w:val="decimal"/>
      <w:isLgl/>
      <w:lvlText w:val="%1.%2.%3.%4.%5.%6.%7."/>
      <w:lvlJc w:val="left"/>
      <w:pPr>
        <w:ind w:left="10731" w:hanging="1440"/>
      </w:pPr>
    </w:lvl>
    <w:lvl w:ilvl="7">
      <w:start w:val="1"/>
      <w:numFmt w:val="decimal"/>
      <w:isLgl/>
      <w:lvlText w:val="%1.%2.%3.%4.%5.%6.%7.%8."/>
      <w:lvlJc w:val="left"/>
      <w:pPr>
        <w:ind w:left="12162" w:hanging="1440"/>
      </w:pPr>
    </w:lvl>
    <w:lvl w:ilvl="8">
      <w:start w:val="1"/>
      <w:numFmt w:val="decimal"/>
      <w:isLgl/>
      <w:lvlText w:val="%1.%2.%3.%4.%5.%6.%7.%8.%9."/>
      <w:lvlJc w:val="left"/>
      <w:pPr>
        <w:ind w:left="13953" w:hanging="1800"/>
      </w:pPr>
    </w:lvl>
  </w:abstractNum>
  <w:abstractNum w:abstractNumId="8">
    <w:nsid w:val="197A1557"/>
    <w:multiLevelType w:val="hybridMultilevel"/>
    <w:tmpl w:val="CE925FB8"/>
    <w:lvl w:ilvl="0" w:tplc="6DD4BC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41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AD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20A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016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86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4B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04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D6EAD"/>
    <w:multiLevelType w:val="hybridMultilevel"/>
    <w:tmpl w:val="46E05DC4"/>
    <w:lvl w:ilvl="0" w:tplc="991A1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4D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0C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40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C6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06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C4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40D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C4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F005B"/>
    <w:multiLevelType w:val="hybridMultilevel"/>
    <w:tmpl w:val="7E4CD074"/>
    <w:lvl w:ilvl="0" w:tplc="AB9049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EF9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66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C6D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06E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0E8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0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8B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EDA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4D5E10"/>
    <w:multiLevelType w:val="hybridMultilevel"/>
    <w:tmpl w:val="B330CAA0"/>
    <w:lvl w:ilvl="0" w:tplc="EB9A1F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609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A8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CA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83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63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64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2AE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2C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A5C51"/>
    <w:multiLevelType w:val="hybridMultilevel"/>
    <w:tmpl w:val="AA1A408A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D59A0"/>
    <w:multiLevelType w:val="hybridMultilevel"/>
    <w:tmpl w:val="329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66FDF"/>
    <w:multiLevelType w:val="hybridMultilevel"/>
    <w:tmpl w:val="18B892DA"/>
    <w:lvl w:ilvl="0" w:tplc="635C3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C3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AB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9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097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B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47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2D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E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B1084"/>
    <w:multiLevelType w:val="hybridMultilevel"/>
    <w:tmpl w:val="87B6EA6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9EF7C33"/>
    <w:multiLevelType w:val="hybridMultilevel"/>
    <w:tmpl w:val="0F02317C"/>
    <w:lvl w:ilvl="0" w:tplc="D3C0F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23E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022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A67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C63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88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6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446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840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384C05"/>
    <w:multiLevelType w:val="hybridMultilevel"/>
    <w:tmpl w:val="3E2EF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DB1311"/>
    <w:multiLevelType w:val="hybridMultilevel"/>
    <w:tmpl w:val="75804E7C"/>
    <w:lvl w:ilvl="0" w:tplc="65FE2AA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E773FB"/>
    <w:multiLevelType w:val="hybridMultilevel"/>
    <w:tmpl w:val="70E23110"/>
    <w:lvl w:ilvl="0" w:tplc="82D0C2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CB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3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67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614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008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0A5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23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0DE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B870A8"/>
    <w:multiLevelType w:val="hybridMultilevel"/>
    <w:tmpl w:val="722A19B4"/>
    <w:lvl w:ilvl="0" w:tplc="751C55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87C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1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49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253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AAF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EF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68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86F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D0D76"/>
    <w:multiLevelType w:val="hybridMultilevel"/>
    <w:tmpl w:val="42DAF8EE"/>
    <w:lvl w:ilvl="0" w:tplc="52889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D1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0E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E84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A67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A0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43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A56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84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5B5162"/>
    <w:multiLevelType w:val="hybridMultilevel"/>
    <w:tmpl w:val="1F22A662"/>
    <w:lvl w:ilvl="0" w:tplc="EB2EF4A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9BE6462"/>
    <w:multiLevelType w:val="multilevel"/>
    <w:tmpl w:val="4002F4A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2496" w:hanging="360"/>
      </w:pPr>
    </w:lvl>
    <w:lvl w:ilvl="2">
      <w:start w:val="1"/>
      <w:numFmt w:val="decimal"/>
      <w:isLgl/>
      <w:lvlText w:val="%1.%2.%3."/>
      <w:lvlJc w:val="left"/>
      <w:pPr>
        <w:ind w:left="4287" w:hanging="720"/>
      </w:pPr>
    </w:lvl>
    <w:lvl w:ilvl="3">
      <w:start w:val="1"/>
      <w:numFmt w:val="decimal"/>
      <w:isLgl/>
      <w:lvlText w:val="%1.%2.%3.%4."/>
      <w:lvlJc w:val="left"/>
      <w:pPr>
        <w:ind w:left="5718" w:hanging="720"/>
      </w:pPr>
    </w:lvl>
    <w:lvl w:ilvl="4">
      <w:start w:val="1"/>
      <w:numFmt w:val="decimal"/>
      <w:isLgl/>
      <w:lvlText w:val="%1.%2.%3.%4.%5."/>
      <w:lvlJc w:val="left"/>
      <w:pPr>
        <w:ind w:left="7509" w:hanging="1080"/>
      </w:pPr>
    </w:lvl>
    <w:lvl w:ilvl="5">
      <w:start w:val="1"/>
      <w:numFmt w:val="decimal"/>
      <w:isLgl/>
      <w:lvlText w:val="%1.%2.%3.%4.%5.%6."/>
      <w:lvlJc w:val="left"/>
      <w:pPr>
        <w:ind w:left="8940" w:hanging="1080"/>
      </w:pPr>
    </w:lvl>
    <w:lvl w:ilvl="6">
      <w:start w:val="1"/>
      <w:numFmt w:val="decimal"/>
      <w:isLgl/>
      <w:lvlText w:val="%1.%2.%3.%4.%5.%6.%7."/>
      <w:lvlJc w:val="left"/>
      <w:pPr>
        <w:ind w:left="10731" w:hanging="1440"/>
      </w:pPr>
    </w:lvl>
    <w:lvl w:ilvl="7">
      <w:start w:val="1"/>
      <w:numFmt w:val="decimal"/>
      <w:isLgl/>
      <w:lvlText w:val="%1.%2.%3.%4.%5.%6.%7.%8."/>
      <w:lvlJc w:val="left"/>
      <w:pPr>
        <w:ind w:left="12162" w:hanging="1440"/>
      </w:pPr>
    </w:lvl>
    <w:lvl w:ilvl="8">
      <w:start w:val="1"/>
      <w:numFmt w:val="decimal"/>
      <w:isLgl/>
      <w:lvlText w:val="%1.%2.%3.%4.%5.%6.%7.%8.%9."/>
      <w:lvlJc w:val="left"/>
      <w:pPr>
        <w:ind w:left="13953" w:hanging="1800"/>
      </w:pPr>
    </w:lvl>
  </w:abstractNum>
  <w:abstractNum w:abstractNumId="24">
    <w:nsid w:val="39F405D8"/>
    <w:multiLevelType w:val="hybridMultilevel"/>
    <w:tmpl w:val="DEB449A8"/>
    <w:lvl w:ilvl="0" w:tplc="1EF88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8CA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E03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6ED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4EC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C14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06D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CC0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C3D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2656AC"/>
    <w:multiLevelType w:val="hybridMultilevel"/>
    <w:tmpl w:val="9D740E20"/>
    <w:lvl w:ilvl="0" w:tplc="676E8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206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8EC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AEC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0D9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25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A1D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4D5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AC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11154C"/>
    <w:multiLevelType w:val="hybridMultilevel"/>
    <w:tmpl w:val="6F96361C"/>
    <w:lvl w:ilvl="0" w:tplc="41E8E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CF1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872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20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6F3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A3B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0DE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3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8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583D93"/>
    <w:multiLevelType w:val="hybridMultilevel"/>
    <w:tmpl w:val="F2CAED46"/>
    <w:lvl w:ilvl="0" w:tplc="196C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40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8C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8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2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E7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A0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A6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4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E887648"/>
    <w:multiLevelType w:val="hybridMultilevel"/>
    <w:tmpl w:val="DC74069A"/>
    <w:lvl w:ilvl="0" w:tplc="A1CA6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8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E1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03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0FD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676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C3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0D4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E4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E91246"/>
    <w:multiLevelType w:val="hybridMultilevel"/>
    <w:tmpl w:val="67524C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84831"/>
    <w:multiLevelType w:val="hybridMultilevel"/>
    <w:tmpl w:val="9E7C6828"/>
    <w:lvl w:ilvl="0" w:tplc="459AA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60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29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8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8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07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A1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86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C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741D05"/>
    <w:multiLevelType w:val="hybridMultilevel"/>
    <w:tmpl w:val="1AEE96C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302DA"/>
    <w:multiLevelType w:val="hybridMultilevel"/>
    <w:tmpl w:val="0AC0E09E"/>
    <w:lvl w:ilvl="0" w:tplc="9086DD0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8AE2FA8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962D6DA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A1AD936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852EC3EA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DB403CE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F7A6F52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2E28876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1280146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5B882CF6"/>
    <w:multiLevelType w:val="hybridMultilevel"/>
    <w:tmpl w:val="4F7246D6"/>
    <w:lvl w:ilvl="0" w:tplc="F9FE44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8D3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A5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68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26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41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2A4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00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89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2F4C8C"/>
    <w:multiLevelType w:val="hybridMultilevel"/>
    <w:tmpl w:val="CD304942"/>
    <w:lvl w:ilvl="0" w:tplc="9A32E65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C8A70CB"/>
    <w:multiLevelType w:val="hybridMultilevel"/>
    <w:tmpl w:val="F56E4268"/>
    <w:lvl w:ilvl="0" w:tplc="1CD20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8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ED3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89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3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21A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A8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62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25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B95581"/>
    <w:multiLevelType w:val="hybridMultilevel"/>
    <w:tmpl w:val="DA0216DC"/>
    <w:lvl w:ilvl="0" w:tplc="677ED8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C0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A5E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CA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0FA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47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20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8FC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2BD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027EA3"/>
    <w:multiLevelType w:val="hybridMultilevel"/>
    <w:tmpl w:val="20720C52"/>
    <w:lvl w:ilvl="0" w:tplc="E138C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8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68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8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5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C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61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9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32F57BD"/>
    <w:multiLevelType w:val="hybridMultilevel"/>
    <w:tmpl w:val="3C2233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64213"/>
    <w:multiLevelType w:val="hybridMultilevel"/>
    <w:tmpl w:val="3BD85CBC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A1497"/>
    <w:multiLevelType w:val="hybridMultilevel"/>
    <w:tmpl w:val="240EA06A"/>
    <w:lvl w:ilvl="0" w:tplc="6FB4E2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8C4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681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EA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6E1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C97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6BA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285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2A0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5F1772"/>
    <w:multiLevelType w:val="hybridMultilevel"/>
    <w:tmpl w:val="9740F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D5671"/>
    <w:multiLevelType w:val="hybridMultilevel"/>
    <w:tmpl w:val="F992EDE6"/>
    <w:lvl w:ilvl="0" w:tplc="598EF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826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21C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C24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4F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A4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AE5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CB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4FC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204D23"/>
    <w:multiLevelType w:val="hybridMultilevel"/>
    <w:tmpl w:val="03CE6128"/>
    <w:lvl w:ilvl="0" w:tplc="D7AC61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014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47F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A6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A1E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C8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E0B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E3D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05B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9A6E28"/>
    <w:multiLevelType w:val="hybridMultilevel"/>
    <w:tmpl w:val="654A5EFE"/>
    <w:lvl w:ilvl="0" w:tplc="9E00ED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42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68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4BF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E5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AE0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A9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86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E7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161A1D"/>
    <w:multiLevelType w:val="hybridMultilevel"/>
    <w:tmpl w:val="90B6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34207"/>
    <w:multiLevelType w:val="hybridMultilevel"/>
    <w:tmpl w:val="92462520"/>
    <w:lvl w:ilvl="0" w:tplc="C1E26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A6D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A11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E4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01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27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273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ED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4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492946"/>
    <w:multiLevelType w:val="hybridMultilevel"/>
    <w:tmpl w:val="78DC26A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91128"/>
    <w:multiLevelType w:val="hybridMultilevel"/>
    <w:tmpl w:val="DD3A9AF2"/>
    <w:lvl w:ilvl="0" w:tplc="1B1A0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C4388"/>
    <w:multiLevelType w:val="multilevel"/>
    <w:tmpl w:val="886E48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848" w:hanging="114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56"/>
        </w:tabs>
        <w:ind w:left="2556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8"/>
  </w:num>
  <w:num w:numId="4">
    <w:abstractNumId w:val="48"/>
  </w:num>
  <w:num w:numId="5">
    <w:abstractNumId w:val="14"/>
  </w:num>
  <w:num w:numId="6">
    <w:abstractNumId w:val="40"/>
  </w:num>
  <w:num w:numId="7">
    <w:abstractNumId w:val="28"/>
  </w:num>
  <w:num w:numId="8">
    <w:abstractNumId w:val="11"/>
  </w:num>
  <w:num w:numId="9">
    <w:abstractNumId w:val="46"/>
  </w:num>
  <w:num w:numId="10">
    <w:abstractNumId w:val="32"/>
  </w:num>
  <w:num w:numId="11">
    <w:abstractNumId w:val="44"/>
  </w:num>
  <w:num w:numId="12">
    <w:abstractNumId w:val="36"/>
  </w:num>
  <w:num w:numId="13">
    <w:abstractNumId w:val="20"/>
  </w:num>
  <w:num w:numId="14">
    <w:abstractNumId w:val="3"/>
  </w:num>
  <w:num w:numId="15">
    <w:abstractNumId w:val="35"/>
  </w:num>
  <w:num w:numId="16">
    <w:abstractNumId w:val="43"/>
  </w:num>
  <w:num w:numId="17">
    <w:abstractNumId w:val="26"/>
  </w:num>
  <w:num w:numId="18">
    <w:abstractNumId w:val="0"/>
  </w:num>
  <w:num w:numId="19">
    <w:abstractNumId w:val="9"/>
  </w:num>
  <w:num w:numId="20">
    <w:abstractNumId w:val="49"/>
  </w:num>
  <w:num w:numId="21">
    <w:abstractNumId w:val="4"/>
  </w:num>
  <w:num w:numId="22">
    <w:abstractNumId w:val="41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0"/>
  </w:num>
  <w:num w:numId="27">
    <w:abstractNumId w:val="16"/>
  </w:num>
  <w:num w:numId="28">
    <w:abstractNumId w:val="6"/>
  </w:num>
  <w:num w:numId="29">
    <w:abstractNumId w:val="37"/>
  </w:num>
  <w:num w:numId="30">
    <w:abstractNumId w:val="27"/>
  </w:num>
  <w:num w:numId="31">
    <w:abstractNumId w:val="17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  <w:num w:numId="35">
    <w:abstractNumId w:val="5"/>
  </w:num>
  <w:num w:numId="36">
    <w:abstractNumId w:val="18"/>
  </w:num>
  <w:num w:numId="37">
    <w:abstractNumId w:val="29"/>
  </w:num>
  <w:num w:numId="38">
    <w:abstractNumId w:val="33"/>
  </w:num>
  <w:num w:numId="39">
    <w:abstractNumId w:val="25"/>
  </w:num>
  <w:num w:numId="40">
    <w:abstractNumId w:val="10"/>
  </w:num>
  <w:num w:numId="41">
    <w:abstractNumId w:val="2"/>
  </w:num>
  <w:num w:numId="42">
    <w:abstractNumId w:val="19"/>
  </w:num>
  <w:num w:numId="43">
    <w:abstractNumId w:val="8"/>
  </w:num>
  <w:num w:numId="44">
    <w:abstractNumId w:val="24"/>
  </w:num>
  <w:num w:numId="45">
    <w:abstractNumId w:val="42"/>
  </w:num>
  <w:num w:numId="46">
    <w:abstractNumId w:val="21"/>
  </w:num>
  <w:num w:numId="47">
    <w:abstractNumId w:val="22"/>
  </w:num>
  <w:num w:numId="48">
    <w:abstractNumId w:val="47"/>
  </w:num>
  <w:num w:numId="49">
    <w:abstractNumId w:val="34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D99"/>
    <w:rsid w:val="00063A22"/>
    <w:rsid w:val="00065E0D"/>
    <w:rsid w:val="00070FD6"/>
    <w:rsid w:val="00073403"/>
    <w:rsid w:val="00090BC8"/>
    <w:rsid w:val="000B1350"/>
    <w:rsid w:val="000C3F64"/>
    <w:rsid w:val="000C7AD3"/>
    <w:rsid w:val="000E0270"/>
    <w:rsid w:val="001219FA"/>
    <w:rsid w:val="00126000"/>
    <w:rsid w:val="0013677C"/>
    <w:rsid w:val="00136DEC"/>
    <w:rsid w:val="00145867"/>
    <w:rsid w:val="00161D0B"/>
    <w:rsid w:val="00177142"/>
    <w:rsid w:val="00194EE7"/>
    <w:rsid w:val="001A36C5"/>
    <w:rsid w:val="001B1625"/>
    <w:rsid w:val="001C74BF"/>
    <w:rsid w:val="001D5BA7"/>
    <w:rsid w:val="00215024"/>
    <w:rsid w:val="00216B9B"/>
    <w:rsid w:val="00224876"/>
    <w:rsid w:val="002657B5"/>
    <w:rsid w:val="002A73CD"/>
    <w:rsid w:val="002B4D20"/>
    <w:rsid w:val="002C7DD1"/>
    <w:rsid w:val="002D58BD"/>
    <w:rsid w:val="002F560A"/>
    <w:rsid w:val="00304CAC"/>
    <w:rsid w:val="00346ABF"/>
    <w:rsid w:val="00355C47"/>
    <w:rsid w:val="003630BA"/>
    <w:rsid w:val="003807C6"/>
    <w:rsid w:val="00387D57"/>
    <w:rsid w:val="003A00AF"/>
    <w:rsid w:val="003A338D"/>
    <w:rsid w:val="003A5305"/>
    <w:rsid w:val="003A6279"/>
    <w:rsid w:val="003E074C"/>
    <w:rsid w:val="003F4B39"/>
    <w:rsid w:val="0040426A"/>
    <w:rsid w:val="00421597"/>
    <w:rsid w:val="0043234D"/>
    <w:rsid w:val="00440D88"/>
    <w:rsid w:val="00444602"/>
    <w:rsid w:val="004B0548"/>
    <w:rsid w:val="004B6D62"/>
    <w:rsid w:val="004B7271"/>
    <w:rsid w:val="004C4D44"/>
    <w:rsid w:val="004E3B96"/>
    <w:rsid w:val="004E3DE8"/>
    <w:rsid w:val="00501877"/>
    <w:rsid w:val="00524750"/>
    <w:rsid w:val="00536819"/>
    <w:rsid w:val="0054099D"/>
    <w:rsid w:val="00543699"/>
    <w:rsid w:val="0055149B"/>
    <w:rsid w:val="0055265A"/>
    <w:rsid w:val="00562365"/>
    <w:rsid w:val="00585634"/>
    <w:rsid w:val="005A6D62"/>
    <w:rsid w:val="005C14AB"/>
    <w:rsid w:val="005D3482"/>
    <w:rsid w:val="005D36BC"/>
    <w:rsid w:val="005E1DC3"/>
    <w:rsid w:val="00603DDD"/>
    <w:rsid w:val="00604E0B"/>
    <w:rsid w:val="0060783D"/>
    <w:rsid w:val="00613F26"/>
    <w:rsid w:val="006218BE"/>
    <w:rsid w:val="00633342"/>
    <w:rsid w:val="0063660F"/>
    <w:rsid w:val="0065273D"/>
    <w:rsid w:val="006537FC"/>
    <w:rsid w:val="00656303"/>
    <w:rsid w:val="006722CD"/>
    <w:rsid w:val="00673E79"/>
    <w:rsid w:val="00674E70"/>
    <w:rsid w:val="00684296"/>
    <w:rsid w:val="006846DC"/>
    <w:rsid w:val="00684957"/>
    <w:rsid w:val="006A3E73"/>
    <w:rsid w:val="006D6138"/>
    <w:rsid w:val="006E2265"/>
    <w:rsid w:val="00711419"/>
    <w:rsid w:val="00724A28"/>
    <w:rsid w:val="00743405"/>
    <w:rsid w:val="007462C8"/>
    <w:rsid w:val="00755C6A"/>
    <w:rsid w:val="007800A6"/>
    <w:rsid w:val="00787C5C"/>
    <w:rsid w:val="0079584E"/>
    <w:rsid w:val="007A2C1D"/>
    <w:rsid w:val="007A76AE"/>
    <w:rsid w:val="007D2227"/>
    <w:rsid w:val="007E4EFC"/>
    <w:rsid w:val="007E57B9"/>
    <w:rsid w:val="008033E2"/>
    <w:rsid w:val="008123C5"/>
    <w:rsid w:val="0082732C"/>
    <w:rsid w:val="00831367"/>
    <w:rsid w:val="008334D2"/>
    <w:rsid w:val="0089232B"/>
    <w:rsid w:val="00895A12"/>
    <w:rsid w:val="00895B61"/>
    <w:rsid w:val="008A0B9C"/>
    <w:rsid w:val="008B1810"/>
    <w:rsid w:val="008B5AFF"/>
    <w:rsid w:val="0090331D"/>
    <w:rsid w:val="009106D3"/>
    <w:rsid w:val="009523D3"/>
    <w:rsid w:val="009551EC"/>
    <w:rsid w:val="00957BE8"/>
    <w:rsid w:val="00997B2A"/>
    <w:rsid w:val="009A0A11"/>
    <w:rsid w:val="009D037C"/>
    <w:rsid w:val="00A01A5F"/>
    <w:rsid w:val="00A03646"/>
    <w:rsid w:val="00A0575B"/>
    <w:rsid w:val="00A173A5"/>
    <w:rsid w:val="00A51C0F"/>
    <w:rsid w:val="00A9257E"/>
    <w:rsid w:val="00AA22C7"/>
    <w:rsid w:val="00AC49F6"/>
    <w:rsid w:val="00AC63A9"/>
    <w:rsid w:val="00AD4068"/>
    <w:rsid w:val="00AF20D4"/>
    <w:rsid w:val="00AF2C76"/>
    <w:rsid w:val="00B02100"/>
    <w:rsid w:val="00B331AD"/>
    <w:rsid w:val="00B40BB6"/>
    <w:rsid w:val="00B45515"/>
    <w:rsid w:val="00B46AB6"/>
    <w:rsid w:val="00B508E6"/>
    <w:rsid w:val="00B83E7F"/>
    <w:rsid w:val="00B90277"/>
    <w:rsid w:val="00B94562"/>
    <w:rsid w:val="00BB0D20"/>
    <w:rsid w:val="00BC1755"/>
    <w:rsid w:val="00BC189D"/>
    <w:rsid w:val="00BD1C87"/>
    <w:rsid w:val="00BD5887"/>
    <w:rsid w:val="00C02A0C"/>
    <w:rsid w:val="00C05795"/>
    <w:rsid w:val="00C11180"/>
    <w:rsid w:val="00C31AB0"/>
    <w:rsid w:val="00C77E68"/>
    <w:rsid w:val="00C82BDE"/>
    <w:rsid w:val="00C928DB"/>
    <w:rsid w:val="00CA2B72"/>
    <w:rsid w:val="00CB2D99"/>
    <w:rsid w:val="00CB3217"/>
    <w:rsid w:val="00CB692E"/>
    <w:rsid w:val="00CD0374"/>
    <w:rsid w:val="00CD7CB0"/>
    <w:rsid w:val="00CE22AB"/>
    <w:rsid w:val="00CE3E0F"/>
    <w:rsid w:val="00D15F5E"/>
    <w:rsid w:val="00D66B18"/>
    <w:rsid w:val="00D824C5"/>
    <w:rsid w:val="00DA265C"/>
    <w:rsid w:val="00DC1AEA"/>
    <w:rsid w:val="00DD5AE1"/>
    <w:rsid w:val="00DE5C97"/>
    <w:rsid w:val="00DE7DA6"/>
    <w:rsid w:val="00DF36A4"/>
    <w:rsid w:val="00DF4823"/>
    <w:rsid w:val="00DF5003"/>
    <w:rsid w:val="00E043C4"/>
    <w:rsid w:val="00E054AC"/>
    <w:rsid w:val="00E073C3"/>
    <w:rsid w:val="00E20E75"/>
    <w:rsid w:val="00E275D3"/>
    <w:rsid w:val="00E30385"/>
    <w:rsid w:val="00E35A8F"/>
    <w:rsid w:val="00E54646"/>
    <w:rsid w:val="00E62391"/>
    <w:rsid w:val="00E6508E"/>
    <w:rsid w:val="00E706DF"/>
    <w:rsid w:val="00EA7470"/>
    <w:rsid w:val="00EC0A70"/>
    <w:rsid w:val="00EC7881"/>
    <w:rsid w:val="00ED507B"/>
    <w:rsid w:val="00ED66CB"/>
    <w:rsid w:val="00EF7680"/>
    <w:rsid w:val="00F11DDC"/>
    <w:rsid w:val="00F25193"/>
    <w:rsid w:val="00F43A6E"/>
    <w:rsid w:val="00F55B47"/>
    <w:rsid w:val="00F56982"/>
    <w:rsid w:val="00F67348"/>
    <w:rsid w:val="00F84B09"/>
    <w:rsid w:val="00F84D90"/>
    <w:rsid w:val="00FA6216"/>
    <w:rsid w:val="00FC0A4D"/>
    <w:rsid w:val="00FC6F01"/>
    <w:rsid w:val="00FD1FDC"/>
    <w:rsid w:val="00FE1AE8"/>
    <w:rsid w:val="00FE3E50"/>
    <w:rsid w:val="00FF662C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346ABF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55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A6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090BC8"/>
    <w:pPr>
      <w:spacing w:after="0" w:line="240" w:lineRule="auto"/>
    </w:pPr>
  </w:style>
  <w:style w:type="paragraph" w:styleId="a8">
    <w:name w:val="Title"/>
    <w:basedOn w:val="a"/>
    <w:link w:val="a9"/>
    <w:qFormat/>
    <w:rsid w:val="00DF48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9">
    <w:name w:val="Заглавие Знак"/>
    <w:basedOn w:val="a0"/>
    <w:link w:val="a8"/>
    <w:rsid w:val="00DF4823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346ABF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55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A6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090BC8"/>
    <w:pPr>
      <w:spacing w:after="0" w:line="240" w:lineRule="auto"/>
    </w:pPr>
  </w:style>
  <w:style w:type="paragraph" w:styleId="a8">
    <w:name w:val="Title"/>
    <w:basedOn w:val="a"/>
    <w:link w:val="a9"/>
    <w:qFormat/>
    <w:rsid w:val="00DF48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9">
    <w:name w:val="Заглавие Знак"/>
    <w:basedOn w:val="a0"/>
    <w:link w:val="a8"/>
    <w:rsid w:val="00DF4823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5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6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03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6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5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3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3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4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4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4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8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8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2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7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0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0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7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9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8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6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41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1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9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0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5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0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6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1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607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41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472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74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04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5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1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3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8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7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5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4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8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9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3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3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4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4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6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1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6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6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3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1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9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7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Galia</cp:lastModifiedBy>
  <cp:revision>156</cp:revision>
  <cp:lastPrinted>2019-12-02T11:36:00Z</cp:lastPrinted>
  <dcterms:created xsi:type="dcterms:W3CDTF">2018-11-05T11:27:00Z</dcterms:created>
  <dcterms:modified xsi:type="dcterms:W3CDTF">2019-12-03T09:18:00Z</dcterms:modified>
</cp:coreProperties>
</file>