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A1D" w:rsidRDefault="00E17A1D" w:rsidP="00E17A1D"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683260</wp:posOffset>
                </wp:positionH>
                <wp:positionV relativeFrom="paragraph">
                  <wp:posOffset>220345</wp:posOffset>
                </wp:positionV>
                <wp:extent cx="635" cy="732790"/>
                <wp:effectExtent l="0" t="0" r="37465" b="29210"/>
                <wp:wrapNone/>
                <wp:docPr id="4" name="Съединител &quot;права стрелка&quot;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F503BB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4" o:spid="_x0000_s1026" type="#_x0000_t32" style="position:absolute;margin-left:53.8pt;margin-top:17.35pt;width:.05pt;height:5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"/>
            </w:pict>
          </mc:Fallback>
        </mc:AlternateContent>
      </w:r>
    </w:p>
    <w:p w:rsidR="00E17A1D" w:rsidRDefault="00E17A1D" w:rsidP="00E17A1D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E17A1D" w:rsidRDefault="00E17A1D" w:rsidP="00E17A1D">
      <w:pPr>
        <w:pStyle w:val="1"/>
        <w:framePr w:w="0" w:h="0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>
        <w:rPr>
          <w:noProof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1" name="Картина 1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E17A1D" w:rsidRDefault="00E17A1D" w:rsidP="00E17A1D">
      <w:pPr>
        <w:pStyle w:val="1"/>
        <w:framePr w:w="0" w:h="0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>
        <w:rPr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0" t="0" r="30480" b="19050"/>
                <wp:wrapNone/>
                <wp:docPr id="2" name="Право съединени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504737" id="Право съединение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" o:allowincell="f"/>
            </w:pict>
          </mc:Fallback>
        </mc:AlternateContent>
      </w:r>
      <w:r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F90EE0" w:rsidRPr="00F90EE0" w:rsidRDefault="00F90EE0" w:rsidP="00F90EE0">
      <w:pPr>
        <w:spacing w:after="0"/>
        <w:jc w:val="both"/>
        <w:rPr>
          <w:sz w:val="24"/>
        </w:rPr>
      </w:pPr>
    </w:p>
    <w:p w:rsidR="00F90EE0" w:rsidRPr="00F90EE0" w:rsidRDefault="00F90EE0" w:rsidP="00F90EE0">
      <w:pPr>
        <w:spacing w:after="0"/>
        <w:jc w:val="both"/>
        <w:rPr>
          <w:sz w:val="24"/>
        </w:rPr>
      </w:pPr>
    </w:p>
    <w:p w:rsidR="00F90EE0" w:rsidRPr="00F90EE0" w:rsidRDefault="00F90EE0" w:rsidP="00F90EE0">
      <w:pPr>
        <w:spacing w:after="0"/>
        <w:jc w:val="both"/>
        <w:rPr>
          <w:sz w:val="24"/>
        </w:rPr>
      </w:pPr>
    </w:p>
    <w:p w:rsidR="00F90EE0" w:rsidRPr="00F90EE0" w:rsidRDefault="00F90EE0" w:rsidP="00F90EE0">
      <w:pPr>
        <w:spacing w:after="0"/>
        <w:jc w:val="both"/>
        <w:rPr>
          <w:sz w:val="24"/>
        </w:rPr>
      </w:pPr>
    </w:p>
    <w:p w:rsidR="00F90EE0" w:rsidRPr="00F90EE0" w:rsidRDefault="00F90EE0" w:rsidP="00F90EE0">
      <w:pPr>
        <w:spacing w:after="0"/>
        <w:jc w:val="both"/>
        <w:rPr>
          <w:sz w:val="24"/>
        </w:rPr>
      </w:pPr>
    </w:p>
    <w:p w:rsidR="00F90EE0" w:rsidRPr="00F90EE0" w:rsidRDefault="00F90EE0" w:rsidP="00F90EE0">
      <w:pPr>
        <w:spacing w:after="0"/>
        <w:jc w:val="both"/>
        <w:rPr>
          <w:sz w:val="24"/>
        </w:rPr>
      </w:pPr>
    </w:p>
    <w:p w:rsidR="00F90EE0" w:rsidRPr="00AD5AAB" w:rsidRDefault="00F90EE0" w:rsidP="00F90EE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5AAB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F90EE0" w:rsidRPr="00AD5AAB" w:rsidRDefault="00F90EE0" w:rsidP="00F90EE0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F90EE0" w:rsidRPr="00AD5AAB" w:rsidRDefault="00E37840" w:rsidP="00F90EE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№ РД-04-288/01.10.2024 г.</w:t>
      </w:r>
    </w:p>
    <w:p w:rsidR="00F90EE0" w:rsidRPr="00AD5AAB" w:rsidRDefault="00F90EE0" w:rsidP="00F90E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0EE0" w:rsidRPr="00AD5AAB" w:rsidRDefault="00F90EE0" w:rsidP="00F90E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5AAB">
        <w:rPr>
          <w:rFonts w:ascii="Times New Roman" w:hAnsi="Times New Roman" w:cs="Times New Roman"/>
          <w:sz w:val="24"/>
          <w:szCs w:val="24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</w:t>
      </w:r>
      <w:r w:rsidR="00E37840">
        <w:rPr>
          <w:rFonts w:ascii="Times New Roman" w:hAnsi="Times New Roman" w:cs="Times New Roman"/>
          <w:sz w:val="24"/>
          <w:szCs w:val="24"/>
        </w:rPr>
        <w:t>СПЗЗ), доклад с вх. № ПО-09-36-1/13.09.2024</w:t>
      </w:r>
      <w:r w:rsidRPr="00AD5AAB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РД-04-129 от 2.8.2024 г. на директора на Областна дирекция "Земеделие" - ТЪРГОВИЩЕ и споразумение с вх. № ПО-09-36/30.8.2024 г. за землището на с. СЛАВЯНОВО, ЕКАТТЕ 67091, община ПОПОВО, област ТЪРГОВИЩЕ.</w:t>
      </w:r>
    </w:p>
    <w:p w:rsidR="00F90EE0" w:rsidRPr="00AD5AAB" w:rsidRDefault="00F90EE0" w:rsidP="00F90E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0EE0" w:rsidRPr="00AD5AAB" w:rsidRDefault="00F90EE0" w:rsidP="00F90E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5AAB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F90EE0" w:rsidRPr="00AD5AAB" w:rsidRDefault="00F90EE0" w:rsidP="00F90E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0EE0" w:rsidRPr="00AD5AAB" w:rsidRDefault="00F90EE0" w:rsidP="00F90E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5AAB">
        <w:rPr>
          <w:rFonts w:ascii="Times New Roman" w:hAnsi="Times New Roman" w:cs="Times New Roman"/>
          <w:sz w:val="24"/>
          <w:szCs w:val="24"/>
        </w:rPr>
        <w:tab/>
        <w:t>1. Споразумение за разпределение на масивите за ползване на земеделски земи с вх. № ПО-09-36/30.8.2024 г. г., сключено за стопанската2024/2025година за землището на с. СЛАВЯНОВО, ЕКАТТЕ 67091, община ПОПОВО, област ТЪРГОВИЩЕ, предс</w:t>
      </w:r>
      <w:r w:rsidR="00E37840">
        <w:rPr>
          <w:rFonts w:ascii="Times New Roman" w:hAnsi="Times New Roman" w:cs="Times New Roman"/>
          <w:sz w:val="24"/>
          <w:szCs w:val="24"/>
        </w:rPr>
        <w:t>тавено с доклад вх. № ПО-09-36-1/13.09.2024</w:t>
      </w:r>
      <w:r w:rsidRPr="00AD5AAB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РД-04-129 от 2.8.2024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F90EE0" w:rsidRPr="00AD5AAB" w:rsidRDefault="00F90EE0" w:rsidP="00F90E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5AAB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 соб</w:t>
      </w:r>
      <w:r w:rsidR="00E37840">
        <w:rPr>
          <w:rFonts w:ascii="Times New Roman" w:hAnsi="Times New Roman" w:cs="Times New Roman"/>
          <w:sz w:val="24"/>
          <w:szCs w:val="24"/>
        </w:rPr>
        <w:t>ственици и/или ползватели 21</w:t>
      </w:r>
      <w:r w:rsidRPr="00AD5AAB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</w:t>
      </w:r>
      <w:r w:rsidR="00E37840">
        <w:rPr>
          <w:rFonts w:ascii="Times New Roman" w:hAnsi="Times New Roman" w:cs="Times New Roman"/>
          <w:sz w:val="24"/>
          <w:szCs w:val="24"/>
        </w:rPr>
        <w:t>площ от в размер на 11 807,381</w:t>
      </w:r>
      <w:r w:rsidRPr="00AD5AAB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F90EE0" w:rsidRPr="00AD5AAB" w:rsidRDefault="00F90EE0" w:rsidP="00F90E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5AAB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СЛАВЯНОВО,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F90EE0" w:rsidRPr="00AD5AAB" w:rsidRDefault="00F90EE0" w:rsidP="00F90E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0EE0" w:rsidRPr="00AD5AAB" w:rsidRDefault="00F90EE0" w:rsidP="00F90E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5AAB">
        <w:rPr>
          <w:rFonts w:ascii="Times New Roman" w:hAnsi="Times New Roman" w:cs="Times New Roman"/>
          <w:sz w:val="24"/>
          <w:szCs w:val="24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ТЪРГОВИЩЕ за стопанската 2024/2025 година сума в размер на средното годишно рентно плащане за землището в срок до три месеца от </w:t>
      </w:r>
      <w:r w:rsidRPr="00AD5AAB">
        <w:rPr>
          <w:rFonts w:ascii="Times New Roman" w:hAnsi="Times New Roman" w:cs="Times New Roman"/>
          <w:sz w:val="24"/>
          <w:szCs w:val="24"/>
        </w:rPr>
        <w:lastRenderedPageBreak/>
        <w:t>публикуване на заповедта по чл. 37в, ал. 4 от ЗСПЗЗ. Банкова сметка: IBAN BG70STSA93003302193110, Банка ДСК, както следва:</w:t>
      </w:r>
    </w:p>
    <w:p w:rsidR="00F90EE0" w:rsidRPr="00AD5AAB" w:rsidRDefault="00F90EE0" w:rsidP="00F90E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F90EE0" w:rsidRPr="00AD5AAB" w:rsidTr="00F90EE0">
        <w:trPr>
          <w:jc w:val="center"/>
        </w:trPr>
        <w:tc>
          <w:tcPr>
            <w:tcW w:w="5200" w:type="dxa"/>
            <w:shd w:val="clear" w:color="auto" w:fill="auto"/>
          </w:tcPr>
          <w:p w:rsidR="00F90EE0" w:rsidRPr="00AD5AAB" w:rsidRDefault="00F90EE0" w:rsidP="00F90EE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AAB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F90EE0" w:rsidRPr="00AD5AAB" w:rsidRDefault="00F90EE0" w:rsidP="00F90EE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A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F90EE0" w:rsidRPr="00AD5AAB" w:rsidRDefault="00F90EE0" w:rsidP="00F90EE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AAB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F90EE0" w:rsidRPr="00AD5AAB" w:rsidRDefault="00F90EE0" w:rsidP="00F90EE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AAB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F90EE0" w:rsidRPr="00AD5AAB" w:rsidRDefault="00F90EE0" w:rsidP="00F90EE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AAB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</w:t>
            </w:r>
          </w:p>
        </w:tc>
      </w:tr>
      <w:tr w:rsidR="00F90EE0" w:rsidRPr="00AD5AAB" w:rsidTr="00F90EE0">
        <w:trPr>
          <w:jc w:val="center"/>
        </w:trPr>
        <w:tc>
          <w:tcPr>
            <w:tcW w:w="5200" w:type="dxa"/>
            <w:shd w:val="clear" w:color="auto" w:fill="auto"/>
          </w:tcPr>
          <w:p w:rsidR="00F90EE0" w:rsidRPr="00AD5AAB" w:rsidRDefault="00F90EE0" w:rsidP="00F90EE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hAnsi="Times New Roman" w:cs="Times New Roman"/>
                <w:sz w:val="24"/>
                <w:szCs w:val="24"/>
              </w:rPr>
              <w:t xml:space="preserve"> "ДИМИТРОВИ ИВ" ЕООД</w:t>
            </w:r>
          </w:p>
        </w:tc>
        <w:tc>
          <w:tcPr>
            <w:tcW w:w="1280" w:type="dxa"/>
            <w:shd w:val="clear" w:color="auto" w:fill="auto"/>
          </w:tcPr>
          <w:p w:rsidR="00F90EE0" w:rsidRPr="00AD5AAB" w:rsidRDefault="00F90EE0" w:rsidP="00F90EE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hAnsi="Times New Roman" w:cs="Times New Roman"/>
                <w:sz w:val="24"/>
                <w:szCs w:val="24"/>
              </w:rPr>
              <w:t>50,029</w:t>
            </w:r>
          </w:p>
        </w:tc>
        <w:tc>
          <w:tcPr>
            <w:tcW w:w="1280" w:type="dxa"/>
            <w:shd w:val="clear" w:color="auto" w:fill="auto"/>
          </w:tcPr>
          <w:p w:rsidR="00F90EE0" w:rsidRPr="00AD5AAB" w:rsidRDefault="00F90EE0" w:rsidP="00F90EE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  <w:tc>
          <w:tcPr>
            <w:tcW w:w="1280" w:type="dxa"/>
            <w:shd w:val="clear" w:color="auto" w:fill="auto"/>
          </w:tcPr>
          <w:p w:rsidR="00F90EE0" w:rsidRPr="00AD5AAB" w:rsidRDefault="00F90EE0" w:rsidP="00F90EE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hAnsi="Times New Roman" w:cs="Times New Roman"/>
                <w:sz w:val="24"/>
                <w:szCs w:val="24"/>
              </w:rPr>
              <w:t>2 751,60</w:t>
            </w:r>
          </w:p>
        </w:tc>
      </w:tr>
      <w:tr w:rsidR="00F90EE0" w:rsidRPr="00AD5AAB" w:rsidTr="00F90EE0">
        <w:trPr>
          <w:jc w:val="center"/>
        </w:trPr>
        <w:tc>
          <w:tcPr>
            <w:tcW w:w="5200" w:type="dxa"/>
            <w:shd w:val="clear" w:color="auto" w:fill="auto"/>
          </w:tcPr>
          <w:p w:rsidR="00F90EE0" w:rsidRPr="00AD5AAB" w:rsidRDefault="00F90EE0" w:rsidP="00F90EE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hAnsi="Times New Roman" w:cs="Times New Roman"/>
                <w:sz w:val="24"/>
                <w:szCs w:val="24"/>
              </w:rPr>
              <w:t xml:space="preserve"> "ТЕРЕСТРА - БЪЛГАРИЯ" ЕООД</w:t>
            </w:r>
          </w:p>
        </w:tc>
        <w:tc>
          <w:tcPr>
            <w:tcW w:w="1280" w:type="dxa"/>
            <w:shd w:val="clear" w:color="auto" w:fill="auto"/>
          </w:tcPr>
          <w:p w:rsidR="00F90EE0" w:rsidRPr="00AD5AAB" w:rsidRDefault="00F90EE0" w:rsidP="00F90EE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hAnsi="Times New Roman" w:cs="Times New Roman"/>
                <w:sz w:val="24"/>
                <w:szCs w:val="24"/>
              </w:rPr>
              <w:t>48,308</w:t>
            </w:r>
          </w:p>
        </w:tc>
        <w:tc>
          <w:tcPr>
            <w:tcW w:w="1280" w:type="dxa"/>
            <w:shd w:val="clear" w:color="auto" w:fill="auto"/>
          </w:tcPr>
          <w:p w:rsidR="00F90EE0" w:rsidRPr="00AD5AAB" w:rsidRDefault="00F90EE0" w:rsidP="00F90EE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  <w:tc>
          <w:tcPr>
            <w:tcW w:w="1280" w:type="dxa"/>
            <w:shd w:val="clear" w:color="auto" w:fill="auto"/>
          </w:tcPr>
          <w:p w:rsidR="00F90EE0" w:rsidRPr="00AD5AAB" w:rsidRDefault="00F90EE0" w:rsidP="00F90EE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hAnsi="Times New Roman" w:cs="Times New Roman"/>
                <w:sz w:val="24"/>
                <w:szCs w:val="24"/>
              </w:rPr>
              <w:t>2 656,94</w:t>
            </w:r>
          </w:p>
        </w:tc>
      </w:tr>
      <w:tr w:rsidR="00F90EE0" w:rsidRPr="00AD5AAB" w:rsidTr="00F90EE0">
        <w:trPr>
          <w:jc w:val="center"/>
        </w:trPr>
        <w:tc>
          <w:tcPr>
            <w:tcW w:w="5200" w:type="dxa"/>
            <w:shd w:val="clear" w:color="auto" w:fill="auto"/>
          </w:tcPr>
          <w:p w:rsidR="00F90EE0" w:rsidRPr="00AD5AAB" w:rsidRDefault="00F90EE0" w:rsidP="00F90EE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hAnsi="Times New Roman" w:cs="Times New Roman"/>
                <w:sz w:val="24"/>
                <w:szCs w:val="24"/>
              </w:rPr>
              <w:t xml:space="preserve"> АГРОЦЕНТЪР - ПОПОВО ЕООД</w:t>
            </w:r>
          </w:p>
        </w:tc>
        <w:tc>
          <w:tcPr>
            <w:tcW w:w="1280" w:type="dxa"/>
            <w:shd w:val="clear" w:color="auto" w:fill="auto"/>
          </w:tcPr>
          <w:p w:rsidR="00F90EE0" w:rsidRPr="00AD5AAB" w:rsidRDefault="00F90EE0" w:rsidP="00F90EE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hAnsi="Times New Roman" w:cs="Times New Roman"/>
                <w:sz w:val="24"/>
                <w:szCs w:val="24"/>
              </w:rPr>
              <w:t>7,191</w:t>
            </w:r>
          </w:p>
        </w:tc>
        <w:tc>
          <w:tcPr>
            <w:tcW w:w="1280" w:type="dxa"/>
            <w:shd w:val="clear" w:color="auto" w:fill="auto"/>
          </w:tcPr>
          <w:p w:rsidR="00F90EE0" w:rsidRPr="00AD5AAB" w:rsidRDefault="00F90EE0" w:rsidP="00F90EE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  <w:tc>
          <w:tcPr>
            <w:tcW w:w="1280" w:type="dxa"/>
            <w:shd w:val="clear" w:color="auto" w:fill="auto"/>
          </w:tcPr>
          <w:p w:rsidR="00F90EE0" w:rsidRPr="00AD5AAB" w:rsidRDefault="00F90EE0" w:rsidP="00F90EE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hAnsi="Times New Roman" w:cs="Times New Roman"/>
                <w:sz w:val="24"/>
                <w:szCs w:val="24"/>
              </w:rPr>
              <w:t>395,50</w:t>
            </w:r>
          </w:p>
        </w:tc>
      </w:tr>
      <w:tr w:rsidR="00F90EE0" w:rsidRPr="00AD5AAB" w:rsidTr="00F90EE0">
        <w:trPr>
          <w:jc w:val="center"/>
        </w:trPr>
        <w:tc>
          <w:tcPr>
            <w:tcW w:w="5200" w:type="dxa"/>
            <w:shd w:val="clear" w:color="auto" w:fill="auto"/>
          </w:tcPr>
          <w:p w:rsidR="00F90EE0" w:rsidRPr="00AD5AAB" w:rsidRDefault="00F90EE0" w:rsidP="00F90EE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hAnsi="Times New Roman" w:cs="Times New Roman"/>
                <w:sz w:val="24"/>
                <w:szCs w:val="24"/>
              </w:rPr>
              <w:t xml:space="preserve"> БОРИСЛАВ СТОИЛКОВ БОРИСОВ</w:t>
            </w:r>
          </w:p>
        </w:tc>
        <w:tc>
          <w:tcPr>
            <w:tcW w:w="1280" w:type="dxa"/>
            <w:shd w:val="clear" w:color="auto" w:fill="auto"/>
          </w:tcPr>
          <w:p w:rsidR="00F90EE0" w:rsidRPr="00AD5AAB" w:rsidRDefault="00F90EE0" w:rsidP="00F90EE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hAnsi="Times New Roman" w:cs="Times New Roman"/>
                <w:sz w:val="24"/>
                <w:szCs w:val="24"/>
              </w:rPr>
              <w:t>39,100</w:t>
            </w:r>
          </w:p>
        </w:tc>
        <w:tc>
          <w:tcPr>
            <w:tcW w:w="1280" w:type="dxa"/>
            <w:shd w:val="clear" w:color="auto" w:fill="auto"/>
          </w:tcPr>
          <w:p w:rsidR="00F90EE0" w:rsidRPr="00AD5AAB" w:rsidRDefault="00F90EE0" w:rsidP="00F90EE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  <w:tc>
          <w:tcPr>
            <w:tcW w:w="1280" w:type="dxa"/>
            <w:shd w:val="clear" w:color="auto" w:fill="auto"/>
          </w:tcPr>
          <w:p w:rsidR="00F90EE0" w:rsidRPr="00AD5AAB" w:rsidRDefault="00F90EE0" w:rsidP="00F90EE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hAnsi="Times New Roman" w:cs="Times New Roman"/>
                <w:sz w:val="24"/>
                <w:szCs w:val="24"/>
              </w:rPr>
              <w:t>2 150,50</w:t>
            </w:r>
          </w:p>
        </w:tc>
      </w:tr>
      <w:tr w:rsidR="00F90EE0" w:rsidRPr="00AD5AAB" w:rsidTr="00F90EE0">
        <w:trPr>
          <w:jc w:val="center"/>
        </w:trPr>
        <w:tc>
          <w:tcPr>
            <w:tcW w:w="5200" w:type="dxa"/>
            <w:shd w:val="clear" w:color="auto" w:fill="auto"/>
          </w:tcPr>
          <w:p w:rsidR="00F90EE0" w:rsidRPr="00AD5AAB" w:rsidRDefault="00F90EE0" w:rsidP="00F90EE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hAnsi="Times New Roman" w:cs="Times New Roman"/>
                <w:sz w:val="24"/>
                <w:szCs w:val="24"/>
              </w:rPr>
              <w:t xml:space="preserve"> ЕЗОКС-2003 ЕООД</w:t>
            </w:r>
          </w:p>
        </w:tc>
        <w:tc>
          <w:tcPr>
            <w:tcW w:w="1280" w:type="dxa"/>
            <w:shd w:val="clear" w:color="auto" w:fill="auto"/>
          </w:tcPr>
          <w:p w:rsidR="00F90EE0" w:rsidRPr="00AD5AAB" w:rsidRDefault="00F90EE0" w:rsidP="00F90EE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hAnsi="Times New Roman" w:cs="Times New Roman"/>
                <w:sz w:val="24"/>
                <w:szCs w:val="24"/>
              </w:rPr>
              <w:t>48,219</w:t>
            </w:r>
          </w:p>
        </w:tc>
        <w:tc>
          <w:tcPr>
            <w:tcW w:w="1280" w:type="dxa"/>
            <w:shd w:val="clear" w:color="auto" w:fill="auto"/>
          </w:tcPr>
          <w:p w:rsidR="00F90EE0" w:rsidRPr="00AD5AAB" w:rsidRDefault="00F90EE0" w:rsidP="00F90EE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  <w:tc>
          <w:tcPr>
            <w:tcW w:w="1280" w:type="dxa"/>
            <w:shd w:val="clear" w:color="auto" w:fill="auto"/>
          </w:tcPr>
          <w:p w:rsidR="00F90EE0" w:rsidRPr="00AD5AAB" w:rsidRDefault="00F90EE0" w:rsidP="00F90EE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hAnsi="Times New Roman" w:cs="Times New Roman"/>
                <w:sz w:val="24"/>
                <w:szCs w:val="24"/>
              </w:rPr>
              <w:t>2 652,04</w:t>
            </w:r>
          </w:p>
        </w:tc>
      </w:tr>
      <w:tr w:rsidR="00F90EE0" w:rsidRPr="00AD5AAB" w:rsidTr="00F90EE0">
        <w:trPr>
          <w:jc w:val="center"/>
        </w:trPr>
        <w:tc>
          <w:tcPr>
            <w:tcW w:w="5200" w:type="dxa"/>
            <w:shd w:val="clear" w:color="auto" w:fill="auto"/>
          </w:tcPr>
          <w:p w:rsidR="00F90EE0" w:rsidRPr="00AD5AAB" w:rsidRDefault="00F90EE0" w:rsidP="00F90EE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hAnsi="Times New Roman" w:cs="Times New Roman"/>
                <w:sz w:val="24"/>
                <w:szCs w:val="24"/>
              </w:rPr>
              <w:t xml:space="preserve"> СД "Д.ЙОРДАНОВ-О.ИЛИЕВ-ЕЗОКС"</w:t>
            </w:r>
          </w:p>
        </w:tc>
        <w:tc>
          <w:tcPr>
            <w:tcW w:w="1280" w:type="dxa"/>
            <w:shd w:val="clear" w:color="auto" w:fill="auto"/>
          </w:tcPr>
          <w:p w:rsidR="00F90EE0" w:rsidRPr="00AD5AAB" w:rsidRDefault="00F90EE0" w:rsidP="00F90EE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hAnsi="Times New Roman" w:cs="Times New Roman"/>
                <w:sz w:val="24"/>
                <w:szCs w:val="24"/>
              </w:rPr>
              <w:t>125,064</w:t>
            </w:r>
          </w:p>
        </w:tc>
        <w:tc>
          <w:tcPr>
            <w:tcW w:w="1280" w:type="dxa"/>
            <w:shd w:val="clear" w:color="auto" w:fill="auto"/>
          </w:tcPr>
          <w:p w:rsidR="00F90EE0" w:rsidRPr="00AD5AAB" w:rsidRDefault="00F90EE0" w:rsidP="00F90EE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  <w:tc>
          <w:tcPr>
            <w:tcW w:w="1280" w:type="dxa"/>
            <w:shd w:val="clear" w:color="auto" w:fill="auto"/>
          </w:tcPr>
          <w:p w:rsidR="00F90EE0" w:rsidRPr="00AD5AAB" w:rsidRDefault="00F90EE0" w:rsidP="00F90EE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hAnsi="Times New Roman" w:cs="Times New Roman"/>
                <w:sz w:val="24"/>
                <w:szCs w:val="24"/>
              </w:rPr>
              <w:t>6 878,52</w:t>
            </w:r>
          </w:p>
        </w:tc>
      </w:tr>
      <w:tr w:rsidR="00F90EE0" w:rsidRPr="00AD5AAB" w:rsidTr="00F90EE0">
        <w:trPr>
          <w:jc w:val="center"/>
        </w:trPr>
        <w:tc>
          <w:tcPr>
            <w:tcW w:w="5200" w:type="dxa"/>
            <w:shd w:val="clear" w:color="auto" w:fill="auto"/>
          </w:tcPr>
          <w:p w:rsidR="00F90EE0" w:rsidRPr="00AD5AAB" w:rsidRDefault="00F90EE0" w:rsidP="00F90EE0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hAnsi="Times New Roman" w:cs="Times New Roman"/>
                <w:sz w:val="24"/>
                <w:szCs w:val="24"/>
              </w:rPr>
              <w:t xml:space="preserve"> ФРУМЕНТУМ ЕООД</w:t>
            </w:r>
          </w:p>
        </w:tc>
        <w:tc>
          <w:tcPr>
            <w:tcW w:w="1280" w:type="dxa"/>
            <w:shd w:val="clear" w:color="auto" w:fill="auto"/>
          </w:tcPr>
          <w:p w:rsidR="00F90EE0" w:rsidRPr="00AD5AAB" w:rsidRDefault="00F90EE0" w:rsidP="00F90EE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hAnsi="Times New Roman" w:cs="Times New Roman"/>
                <w:sz w:val="24"/>
                <w:szCs w:val="24"/>
              </w:rPr>
              <w:t>65,631</w:t>
            </w:r>
          </w:p>
        </w:tc>
        <w:tc>
          <w:tcPr>
            <w:tcW w:w="1280" w:type="dxa"/>
            <w:shd w:val="clear" w:color="auto" w:fill="auto"/>
          </w:tcPr>
          <w:p w:rsidR="00F90EE0" w:rsidRPr="00AD5AAB" w:rsidRDefault="00F90EE0" w:rsidP="00F90EE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hAnsi="Times New Roman" w:cs="Times New Roman"/>
                <w:sz w:val="24"/>
                <w:szCs w:val="24"/>
              </w:rPr>
              <w:t>55,00</w:t>
            </w:r>
          </w:p>
        </w:tc>
        <w:tc>
          <w:tcPr>
            <w:tcW w:w="1280" w:type="dxa"/>
            <w:shd w:val="clear" w:color="auto" w:fill="auto"/>
          </w:tcPr>
          <w:p w:rsidR="00F90EE0" w:rsidRPr="00AD5AAB" w:rsidRDefault="00F90EE0" w:rsidP="00F90EE0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D5AAB">
              <w:rPr>
                <w:rFonts w:ascii="Times New Roman" w:hAnsi="Times New Roman" w:cs="Times New Roman"/>
                <w:sz w:val="24"/>
                <w:szCs w:val="24"/>
              </w:rPr>
              <w:t>3 609,70</w:t>
            </w:r>
          </w:p>
        </w:tc>
      </w:tr>
    </w:tbl>
    <w:p w:rsidR="00F90EE0" w:rsidRPr="00AD5AAB" w:rsidRDefault="00F90EE0" w:rsidP="00F90E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0EE0" w:rsidRPr="00AD5AAB" w:rsidRDefault="00F90EE0" w:rsidP="00F90E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5AAB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по чл. 37в, ал. 7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F90EE0" w:rsidRPr="00AD5AAB" w:rsidRDefault="00F90EE0" w:rsidP="00F90E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0EE0" w:rsidRPr="00AD5AAB" w:rsidRDefault="00F90EE0" w:rsidP="00F90E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5AAB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ТЪРГОВИЩЕ</w:t>
      </w:r>
    </w:p>
    <w:p w:rsidR="00F90EE0" w:rsidRPr="00AD5AAB" w:rsidRDefault="00F90EE0" w:rsidP="00F90E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0EE0" w:rsidRPr="00AD5AAB" w:rsidRDefault="00F90EE0" w:rsidP="00F90E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5AAB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F90EE0" w:rsidRPr="00AD5AAB" w:rsidRDefault="00F90EE0" w:rsidP="00F90E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5AAB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F90EE0" w:rsidRPr="00AD5AAB" w:rsidRDefault="00F90EE0" w:rsidP="00F90E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0EE0" w:rsidRPr="00AD5AAB" w:rsidRDefault="00F90EE0" w:rsidP="00F90E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5AAB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F90EE0" w:rsidRPr="00AD5AAB" w:rsidRDefault="00F90EE0" w:rsidP="00F90E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5AAB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F90EE0" w:rsidRPr="00AD5AAB" w:rsidRDefault="00F90EE0" w:rsidP="00F90E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0EE0" w:rsidRPr="00F90EE0" w:rsidRDefault="00F90EE0" w:rsidP="00F90EE0">
      <w:pPr>
        <w:spacing w:after="0"/>
        <w:jc w:val="both"/>
        <w:rPr>
          <w:sz w:val="24"/>
        </w:rPr>
      </w:pPr>
    </w:p>
    <w:p w:rsidR="004C6136" w:rsidRDefault="004C6136" w:rsidP="004C6136">
      <w:pPr>
        <w:pStyle w:val="a7"/>
        <w:tabs>
          <w:tab w:val="num" w:pos="2880"/>
        </w:tabs>
        <w:jc w:val="both"/>
        <w:rPr>
          <w:szCs w:val="28"/>
        </w:rPr>
      </w:pPr>
      <w:r>
        <w:rPr>
          <w:szCs w:val="28"/>
        </w:rPr>
        <w:t xml:space="preserve">ДОНКО ДОНКОВ  </w:t>
      </w:r>
      <w:r w:rsidR="00F65D16">
        <w:rPr>
          <w:szCs w:val="28"/>
        </w:rPr>
        <w:t>/ П /</w:t>
      </w:r>
      <w:bookmarkStart w:id="0" w:name="_GoBack"/>
      <w:bookmarkEnd w:id="0"/>
    </w:p>
    <w:p w:rsidR="004C6136" w:rsidRDefault="004C6136" w:rsidP="004C6136">
      <w:pPr>
        <w:pStyle w:val="a7"/>
        <w:tabs>
          <w:tab w:val="num" w:pos="2880"/>
        </w:tabs>
        <w:jc w:val="both"/>
        <w:rPr>
          <w:szCs w:val="28"/>
          <w:lang w:val="en-US"/>
        </w:rPr>
      </w:pPr>
    </w:p>
    <w:p w:rsidR="004C6136" w:rsidRDefault="004C6136" w:rsidP="004C6136">
      <w:pPr>
        <w:pStyle w:val="a7"/>
        <w:tabs>
          <w:tab w:val="num" w:pos="2880"/>
        </w:tabs>
        <w:jc w:val="both"/>
        <w:rPr>
          <w:i/>
          <w:szCs w:val="28"/>
          <w:lang w:val="en-US"/>
        </w:rPr>
      </w:pPr>
      <w:r>
        <w:rPr>
          <w:i/>
          <w:szCs w:val="28"/>
        </w:rPr>
        <w:t>Директор ОД “Земеделие” Търговище</w:t>
      </w:r>
    </w:p>
    <w:p w:rsidR="00F90EE0" w:rsidRDefault="00F90EE0" w:rsidP="00F90EE0">
      <w:pPr>
        <w:spacing w:after="0"/>
      </w:pPr>
    </w:p>
    <w:sectPr w:rsidR="00F90E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A22" w:rsidRDefault="00B85A22" w:rsidP="00F90EE0">
      <w:pPr>
        <w:spacing w:after="0" w:line="240" w:lineRule="auto"/>
      </w:pPr>
      <w:r>
        <w:separator/>
      </w:r>
    </w:p>
  </w:endnote>
  <w:endnote w:type="continuationSeparator" w:id="0">
    <w:p w:rsidR="00B85A22" w:rsidRDefault="00B85A22" w:rsidP="00F90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EE0" w:rsidRDefault="00F90EE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EE0" w:rsidRDefault="00F90EE0" w:rsidP="00F90EE0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F65D16">
      <w:rPr>
        <w:noProof/>
      </w:rPr>
      <w:t>2</w:t>
    </w:r>
    <w:r>
      <w:fldChar w:fldCharType="end"/>
    </w:r>
    <w:r>
      <w:t>/</w:t>
    </w:r>
    <w:fldSimple w:instr=" NUMPAGES  \* MERGEFORMAT ">
      <w:r w:rsidR="00F65D16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EE0" w:rsidRDefault="00F90EE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A22" w:rsidRDefault="00B85A22" w:rsidP="00F90EE0">
      <w:pPr>
        <w:spacing w:after="0" w:line="240" w:lineRule="auto"/>
      </w:pPr>
      <w:r>
        <w:separator/>
      </w:r>
    </w:p>
  </w:footnote>
  <w:footnote w:type="continuationSeparator" w:id="0">
    <w:p w:rsidR="00B85A22" w:rsidRDefault="00B85A22" w:rsidP="00F90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EE0" w:rsidRDefault="00F90EE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EE0" w:rsidRDefault="00F90EE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EE0" w:rsidRDefault="00F90E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EE0"/>
    <w:rsid w:val="00061865"/>
    <w:rsid w:val="000F6AAD"/>
    <w:rsid w:val="00385560"/>
    <w:rsid w:val="004C6136"/>
    <w:rsid w:val="006E3D4B"/>
    <w:rsid w:val="00AD5AAB"/>
    <w:rsid w:val="00B85A22"/>
    <w:rsid w:val="00E17A1D"/>
    <w:rsid w:val="00E23A45"/>
    <w:rsid w:val="00E37840"/>
    <w:rsid w:val="00E5792D"/>
    <w:rsid w:val="00F65D16"/>
    <w:rsid w:val="00F90EE0"/>
    <w:rsid w:val="00F96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2A8679-2056-4232-AFE2-C3777DB02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17A1D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0E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F90EE0"/>
  </w:style>
  <w:style w:type="paragraph" w:styleId="a5">
    <w:name w:val="footer"/>
    <w:basedOn w:val="a"/>
    <w:link w:val="a6"/>
    <w:uiPriority w:val="99"/>
    <w:unhideWhenUsed/>
    <w:rsid w:val="00F90E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F90EE0"/>
  </w:style>
  <w:style w:type="character" w:customStyle="1" w:styleId="10">
    <w:name w:val="Заглавие 1 Знак"/>
    <w:basedOn w:val="a0"/>
    <w:link w:val="1"/>
    <w:rsid w:val="00E17A1D"/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paragraph" w:styleId="a7">
    <w:name w:val="Title"/>
    <w:basedOn w:val="a"/>
    <w:link w:val="a8"/>
    <w:qFormat/>
    <w:rsid w:val="004C613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bg-BG"/>
    </w:rPr>
  </w:style>
  <w:style w:type="character" w:customStyle="1" w:styleId="a8">
    <w:name w:val="Заглавие Знак"/>
    <w:basedOn w:val="a0"/>
    <w:link w:val="a7"/>
    <w:rsid w:val="004C6136"/>
    <w:rPr>
      <w:rFonts w:ascii="Times New Roman" w:eastAsia="Times New Roman" w:hAnsi="Times New Roman" w:cs="Times New Roman"/>
      <w:b/>
      <w:sz w:val="28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7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ZMD78231</dc:creator>
  <cp:keywords/>
  <dc:description/>
  <cp:lastModifiedBy>ZMD78231</cp:lastModifiedBy>
  <cp:revision>7</cp:revision>
  <dcterms:created xsi:type="dcterms:W3CDTF">2024-12-06T14:48:00Z</dcterms:created>
  <dcterms:modified xsi:type="dcterms:W3CDTF">2024-12-09T09:37:00Z</dcterms:modified>
</cp:coreProperties>
</file>