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гр. Попово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 П О Р А З У М Е Н И Е</w:t>
      </w:r>
    </w:p>
    <w:p w:rsidR="00DC791A" w:rsidRDefault="00E148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 масиви за ползване на земеделските земи, </w:t>
      </w:r>
    </w:p>
    <w:p w:rsidR="00DC791A" w:rsidRDefault="00E148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изготвено на основание чл. 37в, ал. 2 от ЗСПЗЗ </w:t>
      </w:r>
    </w:p>
    <w:p w:rsidR="00DC791A" w:rsidRDefault="00E148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 година 2023/2024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Берковски, ЕКАТТЕ 03931</w:t>
      </w:r>
    </w:p>
    <w:p w:rsidR="00DC791A" w:rsidRDefault="00E148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община Попово, област Търговище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DC791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AF4CE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Днес, 30.08</w:t>
      </w:r>
      <w:r w:rsidR="00E14867">
        <w:rPr>
          <w:rFonts w:ascii="Times New Roman" w:hAnsi="Times New Roman" w:cs="Times New Roman"/>
          <w:kern w:val="0"/>
          <w:sz w:val="24"/>
          <w:szCs w:val="24"/>
        </w:rPr>
        <w:t>.2023 г. в с. Берковски, община Попово, област Търговище, между: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"ДИМИТРОВИ ИВ" </w:t>
      </w:r>
      <w:r>
        <w:rPr>
          <w:rFonts w:ascii="Times New Roman" w:hAnsi="Times New Roman" w:cs="Times New Roman"/>
          <w:kern w:val="0"/>
          <w:sz w:val="24"/>
          <w:szCs w:val="24"/>
        </w:rPr>
        <w:t>ЕООД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АСЕН ЗЛАТАРОВ № 34, тел. 0887655556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"ЕМ ЕНД ЕС ТРЕЙД КОНСУЛТ" ЕООД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, тел. 0878495895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"СОРТОВИ СЕМЕНА-ВАРДИМ" АД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"ТЕРЕСТРА - БЪЛГАРИЯ" ЕООД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, ул. , тел. 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СД "Д.ЙОРДАНОВ-О.ИЛИЕВ-ЕЗОКС"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бул. "България" №72, тел. 60845929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""ЛАКИРАЩА КЪЩА" ЕООД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ГЕНЕРАЛ ПРОХОРОВ 1, тел. 060843516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"АГРОЦЕНТЪР - ПОПОВО" ЕООД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</w:t>
      </w:r>
      <w:r>
        <w:rPr>
          <w:rFonts w:ascii="Times New Roman" w:hAnsi="Times New Roman" w:cs="Times New Roman"/>
          <w:kern w:val="0"/>
          <w:sz w:val="24"/>
          <w:szCs w:val="24"/>
        </w:rPr>
        <w:t>: гр. Попово, ул. България, 68 вх.Б ап.1, тел. 0899830935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"ЕВРОТАБАК-БГ" ЕООД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Разград, ул.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бул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Вит 21, тел. 0888-505202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"ЕЛЕНА ГРУП" ЕООД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ЦАР КРУМ 13, тел. 060843516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"КРОПЛЕНД БЪЛГАРИЯ" ЕООД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адрес: , ул. , тел. 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"СЛЪНЧЕВ ДАР"АД-ВАРНА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, тел. 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"ФРУМЕНТУМ" ЕООД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България 78А, тел. 0899 83 0935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13. АГРОТРАНС 79 ЕООД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Зараевска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№ 20, тел. 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14. ЕЗО</w:t>
      </w:r>
      <w:r>
        <w:rPr>
          <w:rFonts w:ascii="Times New Roman" w:hAnsi="Times New Roman" w:cs="Times New Roman"/>
          <w:kern w:val="0"/>
          <w:sz w:val="24"/>
          <w:szCs w:val="24"/>
        </w:rPr>
        <w:t>КС-2003ООД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, ул. , тел. 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15. НИКОЛАЙ СТЕФАНОВ ТОМАНОВ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МЛАДОСТ № 13,вх. Б,ет. 3,ап. 7, тел. 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16. ПЕТЪР РУМЕНОВ БРАТОВАНОВ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ЦАР ОСВОБОДИТЕЛ 6, тел. 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в качеството си на собственици и/или ползватели на земеделски земи в землището на с. Берковски, общ. Попово, обл. Търговище сключихме настоящото споразумение за създаване на масив/и за ползване на 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земеделските земи, по смисъла на § 2ж от Допълнителните раз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поредби на ЗСПЗЗ, в размер на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4316.787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дка.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Берковски, предоставени от комисията по чл. 37в, ал. 1 от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ЗСПЗЗ, назначена със заповед № РД -04-165/31.07.2023г г. на директора на Областна дирекция „Земеделие” – гр. Търговище.</w:t>
      </w: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ползватели:  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"ДИМИТРОВИ ИВ" ЕООД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88.883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проекта:6570, 1, общо пл</w:t>
      </w:r>
      <w:r>
        <w:rPr>
          <w:rFonts w:ascii="Times New Roman" w:hAnsi="Times New Roman" w:cs="Times New Roman"/>
          <w:kern w:val="0"/>
          <w:sz w:val="24"/>
          <w:szCs w:val="24"/>
        </w:rPr>
        <w:t>ощ: 88.883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"ЕМ ЕНД ЕС ТРЕЙД КОНСУЛТ" ЕООД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621.300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проекта:6551,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6552, 6577, общо площ: 621.300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"СОРТОВИ СЕМЕНА-ВАРДИМ" АД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1845.053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25.823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</w:t>
      </w:r>
      <w:r>
        <w:rPr>
          <w:rFonts w:ascii="Times New Roman" w:hAnsi="Times New Roman" w:cs="Times New Roman"/>
          <w:kern w:val="0"/>
          <w:sz w:val="24"/>
          <w:szCs w:val="24"/>
        </w:rPr>
        <w:t>ласно проекта:6555, 6559, 6567, 6571, 7411, 6556, 6557, 6801, 7936, 4, общо площ: 1870.876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"ТЕРЕСТРА - БЪЛГАРИЯ" ЕООД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45.192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</w:t>
      </w:r>
      <w:r>
        <w:rPr>
          <w:rFonts w:ascii="Times New Roman" w:hAnsi="Times New Roman" w:cs="Times New Roman"/>
          <w:kern w:val="0"/>
          <w:sz w:val="24"/>
          <w:szCs w:val="24"/>
        </w:rPr>
        <w:t>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проекта:7915, общо площ: 45.192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СД "Д.ЙОРДАНОВ-О.ИЛИЕВ-ЕЗОКС"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1668.170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22.366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проекта:6563, 6564, 6565, 6566, 6568, 7398, 7399, 7406, 7935, общо площ: 1690.536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""ЛАКИРАЩА КЪЩА" ЕООД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имоти, ползвани на правно основание: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"АГРОЦЕНТЪР - ПОПОВО" ЕООД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</w:t>
      </w:r>
      <w:r>
        <w:rPr>
          <w:rFonts w:ascii="Times New Roman" w:hAnsi="Times New Roman" w:cs="Times New Roman"/>
          <w:kern w:val="0"/>
          <w:sz w:val="24"/>
          <w:szCs w:val="24"/>
        </w:rPr>
        <w:t>имоти, ползвани на правно основание: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"ЕВРОТАБАК-БГ" ЕООД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</w:t>
      </w:r>
      <w:r>
        <w:rPr>
          <w:rFonts w:ascii="Times New Roman" w:hAnsi="Times New Roman" w:cs="Times New Roman"/>
          <w:kern w:val="0"/>
          <w:sz w:val="24"/>
          <w:szCs w:val="24"/>
        </w:rPr>
        <w:t>олзвани на правно основание: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"ЕЛЕНА ГРУП" ЕООД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правно основание: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"КРОПЛЕНД БЪЛГАРИЯ" ЕООД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11. "СЛЪНЧЕВ ДАР"АД-ВАРНА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</w:t>
      </w:r>
      <w:r>
        <w:rPr>
          <w:rFonts w:ascii="Times New Roman" w:hAnsi="Times New Roman" w:cs="Times New Roman"/>
          <w:kern w:val="0"/>
          <w:sz w:val="24"/>
          <w:szCs w:val="24"/>
        </w:rPr>
        <w:t>лощ на имоти, ползвани на правно основание: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"ФРУМЕНТУМ" ЕООД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13. АГРОТРАНС 79 ЕООД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</w:t>
      </w:r>
      <w:r>
        <w:rPr>
          <w:rFonts w:ascii="Times New Roman" w:hAnsi="Times New Roman" w:cs="Times New Roman"/>
          <w:kern w:val="0"/>
          <w:sz w:val="24"/>
          <w:szCs w:val="24"/>
        </w:rPr>
        <w:t>на имоти, ползвани на правно основание: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14. ЕЗОКС-2003ООД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</w:t>
      </w:r>
      <w:r>
        <w:rPr>
          <w:rFonts w:ascii="Times New Roman" w:hAnsi="Times New Roman" w:cs="Times New Roman"/>
          <w:kern w:val="0"/>
          <w:sz w:val="24"/>
          <w:szCs w:val="24"/>
        </w:rPr>
        <w:t>звани на правно основание: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15. НИКОЛАЙ СТЕФАНОВ ТОМАНОВ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</w:t>
      </w:r>
      <w:r>
        <w:rPr>
          <w:rFonts w:ascii="Times New Roman" w:hAnsi="Times New Roman" w:cs="Times New Roman"/>
          <w:kern w:val="0"/>
          <w:sz w:val="24"/>
          <w:szCs w:val="24"/>
        </w:rPr>
        <w:t>ани на правно основание: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16. ПЕТЪР РУМЕНОВ БРАТОВАНОВ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</w:t>
      </w:r>
      <w:r>
        <w:rPr>
          <w:rFonts w:ascii="Times New Roman" w:hAnsi="Times New Roman" w:cs="Times New Roman"/>
          <w:kern w:val="0"/>
          <w:sz w:val="24"/>
          <w:szCs w:val="24"/>
        </w:rPr>
        <w:t>и на правно основание: 0.000 дка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DC791A" w:rsidRDefault="00E14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Описът на масивите и имотите по ползватели е представен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в Приложението, което е неразделна част от проекта на споразумение.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38.00 лева/декар.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</w:t>
      </w:r>
      <w:r>
        <w:rPr>
          <w:rFonts w:ascii="Times New Roman" w:hAnsi="Times New Roman" w:cs="Times New Roman"/>
          <w:kern w:val="0"/>
          <w:sz w:val="24"/>
          <w:szCs w:val="24"/>
        </w:rPr>
        <w:t>руги взаимоотношения между страните.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изготви в 6 еднообразни екземпляра, по един за всяка от страните и един за регистрация в ОСЗ – Попово.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Подписи: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1. .....................................................................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("ДИМИТРОВИ ИВ" ЕООД)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2. ..................................................................................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("ЕМ ЕНД ЕС ТРЕЙД КОНСУЛТ" ЕООД)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3. ................................................................................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("СОРТОВИ СЕМЕНА-ВАРДИМ" АД)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  4. ..................................................................................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("ТЕРЕСТРА - БЪЛГАРИЯ" ЕООД)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5. ..................................................................................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(СД "Д.ЙОРДАНОВ-О.ИЛИЕВ-ЕЗОКС")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6. ..................................................................................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(""ЛАКИРАЩА КЪЩА" ЕООД)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7. ..................................................................................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("АГ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РОЦЕНТЪР - ПОПОВО" ЕООД)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8. ..................................................................................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("ЕВРОТАБАК-БГ" ЕООД)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9. ..................................................................................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("ЕЛЕНА ГРУП" ЕООД)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10. ..................................................................................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("КРОПЛЕНД БЪЛГАРИЯ" ЕООД)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11. ..................................................................................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("СЛЪНЧЕВ ДАР"АД-ВАРНА)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12. .....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("ФРУМЕНТУМ" ЕООД)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13. ..................................................................................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(АГРОТРАНС 79 ЕООД)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14. ..................................................................................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(ЕЗОКС-2003ООД)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15. ..................................................................................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(НИКОЛАЙ СТЕФАНОВ ТОМАНОВ)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16. ...............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...................................................................</w:t>
      </w:r>
    </w:p>
    <w:p w:rsidR="00DC791A" w:rsidRDefault="00E148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(ПЕТЪР РУМЕНОВ БРАТОВАНОВ)</w:t>
      </w:r>
    </w:p>
    <w:p w:rsidR="00DC791A" w:rsidRDefault="00DC7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</w:p>
    <w:p w:rsidR="00DC791A" w:rsidRDefault="00E148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DC791A" w:rsidRDefault="00E148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стопанската 2023/2024 година</w:t>
      </w:r>
    </w:p>
    <w:p w:rsidR="00DC791A" w:rsidRDefault="00E148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Берковск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и, ЕКАТТЕ 03931, община Попово, област Търговище.</w:t>
      </w:r>
    </w:p>
    <w:p w:rsidR="00DC791A" w:rsidRDefault="00DC791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DC791A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Собственик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ФБС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ЖМЖ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РСД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"ДИМИТРОВИ ИВ"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88.883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ФСФ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"ЕМ ЕНД ЕС ТРЕЙД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ДИБ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НКН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РЙА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МНП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ХАИ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"ЕМ ЕНД ЕС ТРЕЙД КОНСУЛТ"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СЛЪНЧЕВА ДОБРУДЖА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ИДВ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ЦКЦ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ЗИЗ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ИЯМ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"ЕМ ЕНД ЕС ТРЕЙД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КФК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ФРИСОЛ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ДЪРЖАВЕН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ПОЗЕМЛЕН ФОНД - МЗХ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ЕРЕ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ДДФ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АГРО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ФИНАНС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"ЕМ ЕНД ЕС ТРЕЙД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</w:t>
            </w:r>
            <w:proofErr w:type="spellEnd"/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621.300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СФС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АНТ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ЕСП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МФН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КМП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МЙИ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ЦПО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279.57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ППС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ОМЕГА АГРО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ЛИМ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249.46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ВДФ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САЦ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ЦПО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ИИИ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КПН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ДРМ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КФК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АГРО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ФИНАНС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ИВР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ИВР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ДРМ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МДЕ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ДАЦ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ОМЕГА АГРО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ИНВЕСТ ЕАД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ЕМ ЕНД ЕС ТРЕЙД КОНСУЛТ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ОМЕГА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ПАЙ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МСВ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ЗВБ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САБ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ИДВ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ТПР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ЦАМ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ОМЕГА АГРО ИНВЕСТ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МПТ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ЦЪРКОВНО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НАСТОЯТЕЛСТВО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НЮФ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150.29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ФОНДАЦИЯ ПЛАМЪК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ИМЕ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ЕСП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АГРОЛИНКО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ФБС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ЦИЦ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ЦПО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ЦАМ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ЕЗОКС - 2003 EООД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ЦПО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СМЖ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</w:t>
            </w:r>
            <w:proofErr w:type="spellEnd"/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ЕНА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</w:t>
            </w:r>
            <w:proofErr w:type="spellEnd"/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ЕМ ЕНД ЕС ТРЕЙД КОНСУЛТ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АИЗ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ВРВ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ДИБ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НКН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СМЖ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ДДФ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196.93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ДЙИ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ЦСВ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"СОРТОВИ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ВРИ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ЦМИ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ПБИ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МЙИ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1845.053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25.823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981.27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ПАЙ и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"ТЕРЕСТРА - БЪЛГАРИЯ"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45.192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ЕМ ЕНД ЕС ТРЕЙД КОНСУЛТ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- МЗХ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kern w:val="0"/>
                <w:sz w:val="18"/>
                <w:szCs w:val="18"/>
              </w:rPr>
              <w:t>ннИ</w:t>
            </w:r>
            <w:proofErr w:type="spellEnd"/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МНБ и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ЯМЕ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ГНГ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ИЦК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ЕЗОКС - 2003 EООД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ВРВ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ЕРЕ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МСТ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АИИ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ВЙИ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МПТ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ЦСВ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ЦИЦ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АВАНС ТЕРАФОНД АДСИЦ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ВРИ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ЗВБ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ТЕРЕСТРА-БЪЛГАРИЯЕООД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АИИ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ИИН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ИЦК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ЦПО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ЦИВ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АИЗ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ГПГ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ФСФ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ПСБ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ЯМЕ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ЦЪРКОВНО НАСТОЯТЕЛСТВО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МФН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ХАИ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ПАФ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ЕАФ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ЕЗОКС - 2003 EООД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ЕМ ЕНД ЕС ТРЕЙД КОНСУЛТ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СМЖ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ЕСП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ДДФ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КФК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250.81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ФОНДАЦИЯ ПЛАМЪК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ИМЕ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ЦИВ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ЕХМ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ТЕРЕСТРА-БЪЛГАРИЯЕООД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ИЦК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ДИБ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НКН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ИМЕ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ЦСИ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ЛЦЗ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ЯИЯ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kern w:val="0"/>
                <w:sz w:val="18"/>
                <w:szCs w:val="18"/>
              </w:rPr>
              <w:t>ннИ</w:t>
            </w:r>
            <w:proofErr w:type="spellEnd"/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ХСХ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АВАНС ТЕРАФОНД АДСИЦ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ХСХ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ИНИ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НЮФ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МСТ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221.61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СКД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СД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СГХ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ЕРЕ и др.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ДКК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ДВН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СВА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ЙИМ</w:t>
            </w:r>
          </w:p>
        </w:tc>
      </w:tr>
      <w:tr w:rsidR="00DC791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1668.170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22.366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E148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849.92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791A" w:rsidRDefault="00DC791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7769ED" w:rsidRDefault="007769ED"/>
    <w:sectPr w:rsidR="007769ED" w:rsidSect="00DC791A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867" w:rsidRDefault="00E14867">
      <w:pPr>
        <w:spacing w:after="0" w:line="240" w:lineRule="auto"/>
      </w:pPr>
      <w:r>
        <w:separator/>
      </w:r>
    </w:p>
  </w:endnote>
  <w:endnote w:type="continuationSeparator" w:id="0">
    <w:p w:rsidR="00E14867" w:rsidRDefault="00E1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91A" w:rsidRDefault="00E14867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kern w:val="0"/>
        <w:sz w:val="20"/>
        <w:szCs w:val="20"/>
      </w:rPr>
    </w:pPr>
    <w:r>
      <w:rPr>
        <w:rFonts w:ascii="Times New Roman" w:hAnsi="Times New Roman" w:cs="Times New Roman"/>
        <w:i/>
        <w:iCs/>
        <w:kern w:val="0"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kern w:val="0"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kern w:val="0"/>
        <w:sz w:val="20"/>
        <w:szCs w:val="20"/>
      </w:rPr>
      <w:t xml:space="preserve">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867" w:rsidRDefault="00E14867">
      <w:pPr>
        <w:spacing w:after="0" w:line="240" w:lineRule="auto"/>
      </w:pPr>
      <w:r>
        <w:separator/>
      </w:r>
    </w:p>
  </w:footnote>
  <w:footnote w:type="continuationSeparator" w:id="0">
    <w:p w:rsidR="00E14867" w:rsidRDefault="00E14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91A" w:rsidRDefault="00E14867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  <w:r>
      <w:rPr>
        <w:rFonts w:ascii="Times New Roman" w:hAnsi="Times New Roman" w:cs="Times New Roman"/>
        <w:kern w:val="0"/>
        <w:sz w:val="24"/>
        <w:szCs w:val="24"/>
      </w:rPr>
      <w:t xml:space="preserve">Вх. № </w:t>
    </w:r>
    <w:r w:rsidR="00AF4CED">
      <w:rPr>
        <w:rFonts w:ascii="Times New Roman" w:hAnsi="Times New Roman" w:cs="Times New Roman"/>
        <w:kern w:val="0"/>
        <w:sz w:val="24"/>
        <w:szCs w:val="24"/>
      </w:rPr>
      <w:t>ПО-09-</w:t>
    </w:r>
    <w:r>
      <w:rPr>
        <w:rFonts w:ascii="Times New Roman" w:hAnsi="Times New Roman" w:cs="Times New Roman"/>
        <w:kern w:val="0"/>
        <w:sz w:val="24"/>
        <w:szCs w:val="24"/>
      </w:rPr>
      <w:t>34/30.08.2023г.</w:t>
    </w:r>
  </w:p>
  <w:p w:rsidR="00DC791A" w:rsidRDefault="00DC791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7769ED"/>
    <w:rsid w:val="00897A2D"/>
    <w:rsid w:val="00A67D8B"/>
    <w:rsid w:val="00AF4CED"/>
    <w:rsid w:val="00DC791A"/>
    <w:rsid w:val="00E14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F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AF4CED"/>
  </w:style>
  <w:style w:type="paragraph" w:styleId="a5">
    <w:name w:val="footer"/>
    <w:basedOn w:val="a"/>
    <w:link w:val="a6"/>
    <w:uiPriority w:val="99"/>
    <w:semiHidden/>
    <w:unhideWhenUsed/>
    <w:rsid w:val="00AF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AF4C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6435</Words>
  <Characters>36686</Characters>
  <Application>Microsoft Office Word</Application>
  <DocSecurity>0</DocSecurity>
  <Lines>305</Lines>
  <Paragraphs>86</Paragraphs>
  <ScaleCrop>false</ScaleCrop>
  <Company/>
  <LinksUpToDate>false</LinksUpToDate>
  <CharactersWithSpaces>43035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Zuza</cp:lastModifiedBy>
  <cp:revision>3</cp:revision>
  <dcterms:created xsi:type="dcterms:W3CDTF">2023-10-05T10:31:00Z</dcterms:created>
  <dcterms:modified xsi:type="dcterms:W3CDTF">2023-10-13T11:27:00Z</dcterms:modified>
</cp:coreProperties>
</file>