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A59" w:rsidRPr="00A400AA" w:rsidRDefault="00A0485E" w:rsidP="00462A59">
      <w:r w:rsidRPr="00D13964">
        <w:rPr>
          <w:i/>
          <w:iCs/>
          <w:noProof/>
          <w:color w:val="333333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1180465</wp:posOffset>
                </wp:positionH>
                <wp:positionV relativeFrom="paragraph">
                  <wp:posOffset>206375</wp:posOffset>
                </wp:positionV>
                <wp:extent cx="635" cy="732790"/>
                <wp:effectExtent l="9525" t="5080" r="8890" b="5080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C0BFE2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92.95pt;margin-top:16.25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JJofYzeAAAACgEAAA8AAABkcnMvZG93bnJldi54&#10;bWxMj01Pg0AQhu8m/ofNmHgxdilKC8jSNCYePNo28bplp4Cys4RdCvbXOz3pbd7Mk/ej2My2E2cc&#10;fOtIwXIRgUCqnGmpVnDYvz2mIHzQZHTnCBX8oIdNeXtT6Ny4iT7wvAu1YBPyuVbQhNDnUvqqQav9&#10;wvVI/Du5werAcqilGfTE5raTcRStpNUtcUKje3xtsPrejVYB+jFZRtvM1of3y/TwGV++pn6v1P3d&#10;vH0BEXAOfzBc63N1KLnT0Y1kvOhYp0nGqIKnOAFxBdIVjzvy8bzOQJaF/D+h/AUAAP//AwBQSwEC&#10;LQAUAAYACAAAACEAtoM4kv4AAADhAQAAEwAAAAAAAAAAAAAAAAAAAAAAW0NvbnRlbnRfVHlwZXNd&#10;LnhtbFBLAQItABQABgAIAAAAIQA4/SH/1gAAAJQBAAALAAAAAAAAAAAAAAAAAC8BAABfcmVscy8u&#10;cmVsc1BLAQItABQABgAIAAAAIQAgfXetYQIAAG0EAAAOAAAAAAAAAAAAAAAAAC4CAABkcnMvZTJv&#10;RG9jLnhtbFBLAQItABQABgAIAAAAIQCSaH2M3gAAAAoBAAAPAAAAAAAAAAAAAAAAALsEAABkcnMv&#10;ZG93bnJldi54bWxQSwUGAAAAAAQABADzAAAAxgUAAAAA&#10;"/>
            </w:pict>
          </mc:Fallback>
        </mc:AlternateContent>
      </w:r>
      <w:r w:rsidRPr="00D13964">
        <w:rPr>
          <w:noProof/>
          <w:color w:val="333333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111760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2A59" w:rsidRPr="00D13964" w:rsidRDefault="00462A59" w:rsidP="00462A59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 w:rsidRPr="00D13964"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462A59" w:rsidRPr="004847B8" w:rsidRDefault="00462A59" w:rsidP="00462A59">
      <w:pPr>
        <w:pStyle w:val="1"/>
        <w:framePr w:w="0" w:hRule="auto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462A59" w:rsidRPr="00D13964" w:rsidRDefault="00462A59" w:rsidP="00462A59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 w:rsidRPr="00D13964">
        <w:rPr>
          <w:noProof/>
          <w:color w:val="333333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2065" t="12700" r="8890" b="63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3FDE752D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D13964"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462A59" w:rsidRDefault="00462A59" w:rsidP="00462A59">
      <w:pPr>
        <w:pStyle w:val="a3"/>
        <w:tabs>
          <w:tab w:val="left" w:pos="2370"/>
        </w:tabs>
        <w:rPr>
          <w:lang w:val="en-US"/>
        </w:rPr>
      </w:pPr>
      <w:r>
        <w:tab/>
      </w:r>
    </w:p>
    <w:p w:rsidR="005B1040" w:rsidRPr="005B1040" w:rsidRDefault="005B1040" w:rsidP="005B1040">
      <w:pPr>
        <w:spacing w:after="0"/>
        <w:jc w:val="both"/>
        <w:rPr>
          <w:sz w:val="24"/>
        </w:rPr>
      </w:pPr>
    </w:p>
    <w:p w:rsidR="005B1040" w:rsidRPr="00622F3A" w:rsidRDefault="005B1040" w:rsidP="005B104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22F3A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5B1040" w:rsidRPr="00622F3A" w:rsidRDefault="005B1040" w:rsidP="005B1040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5B1040" w:rsidRPr="00622F3A" w:rsidRDefault="004F689F" w:rsidP="005B104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22F3A">
        <w:rPr>
          <w:rFonts w:ascii="Times New Roman" w:hAnsi="Times New Roman" w:cs="Times New Roman"/>
          <w:b/>
          <w:sz w:val="32"/>
          <w:szCs w:val="32"/>
        </w:rPr>
        <w:t xml:space="preserve">№ </w:t>
      </w:r>
      <w:r w:rsidR="00AF44BB" w:rsidRPr="00622F3A">
        <w:rPr>
          <w:rFonts w:ascii="Times New Roman" w:hAnsi="Times New Roman" w:cs="Times New Roman"/>
          <w:b/>
          <w:sz w:val="32"/>
          <w:szCs w:val="32"/>
        </w:rPr>
        <w:t>РД-04-251</w:t>
      </w:r>
      <w:r w:rsidRPr="00622F3A">
        <w:rPr>
          <w:rFonts w:ascii="Times New Roman" w:hAnsi="Times New Roman" w:cs="Times New Roman"/>
          <w:b/>
          <w:sz w:val="32"/>
          <w:szCs w:val="32"/>
        </w:rPr>
        <w:t>/01.10.2024г.</w:t>
      </w:r>
    </w:p>
    <w:p w:rsidR="005B1040" w:rsidRPr="00622F3A" w:rsidRDefault="005B1040" w:rsidP="005B10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1040" w:rsidRPr="00622F3A" w:rsidRDefault="005B1040" w:rsidP="005B10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F3A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4F689F" w:rsidRPr="00622F3A">
        <w:rPr>
          <w:rFonts w:ascii="Times New Roman" w:hAnsi="Times New Roman" w:cs="Times New Roman"/>
          <w:sz w:val="24"/>
          <w:szCs w:val="24"/>
        </w:rPr>
        <w:t>СПЗЗ), доклад с вх. № ПО-09-17-1/02.09.2024</w:t>
      </w:r>
      <w:r w:rsidRPr="00622F3A">
        <w:rPr>
          <w:rFonts w:ascii="Times New Roman" w:hAnsi="Times New Roman" w:cs="Times New Roman"/>
          <w:sz w:val="24"/>
          <w:szCs w:val="24"/>
        </w:rPr>
        <w:t>г. от комисията по чл. 37в, ал. 1 от ЗСПЗЗ, определена със Заповед № РД-04-128 от 2.8.2024 г. на директора на Областна дирекция "Земеделие" - ТЪРГОВИЩЕ и споразумение с вх. № ПО-09-17/28.8.2024 г. за землището на с. ГОРСКО АБЛАНОВО, ЕКАТТЕ 17172, община ОПАКА, област ТЪРГОВИЩЕ.</w:t>
      </w:r>
    </w:p>
    <w:p w:rsidR="005B1040" w:rsidRPr="00622F3A" w:rsidRDefault="005B1040" w:rsidP="005B10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1040" w:rsidRPr="00807BA8" w:rsidRDefault="005B1040" w:rsidP="005B10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7BA8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5B1040" w:rsidRPr="00622F3A" w:rsidRDefault="005B1040" w:rsidP="005B10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1040" w:rsidRPr="00807BA8" w:rsidRDefault="005B1040" w:rsidP="005B10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F3A">
        <w:rPr>
          <w:rFonts w:ascii="Times New Roman" w:hAnsi="Times New Roman" w:cs="Times New Roman"/>
          <w:sz w:val="24"/>
          <w:szCs w:val="24"/>
        </w:rPr>
        <w:tab/>
      </w:r>
      <w:r w:rsidRPr="00807BA8">
        <w:rPr>
          <w:rFonts w:ascii="Times New Roman" w:hAnsi="Times New Roman" w:cs="Times New Roman"/>
          <w:sz w:val="24"/>
          <w:szCs w:val="24"/>
        </w:rPr>
        <w:t>1. Споразумение за разпределение на масивите за ползване на земеделски земи с вх. № ПО-09-17/28.8.2024 г. г., сключено за стопанската2024/2025година за землището на с. ГОРСКО АБЛАНОВО, ЕКАТТЕ 17172, община ОПАКА, област ТЪРГОВИЩЕ, предс</w:t>
      </w:r>
      <w:r w:rsidR="004F689F" w:rsidRPr="00807BA8">
        <w:rPr>
          <w:rFonts w:ascii="Times New Roman" w:hAnsi="Times New Roman" w:cs="Times New Roman"/>
          <w:sz w:val="24"/>
          <w:szCs w:val="24"/>
        </w:rPr>
        <w:t>тавено с доклад вх. № ПО-09-17-1/02.09.2024</w:t>
      </w:r>
      <w:r w:rsidRPr="00807BA8">
        <w:rPr>
          <w:rFonts w:ascii="Times New Roman" w:hAnsi="Times New Roman" w:cs="Times New Roman"/>
          <w:sz w:val="24"/>
          <w:szCs w:val="24"/>
        </w:rPr>
        <w:t>г. на комисията по чл. 37в, ал. 1 от ЗСПЗЗ, определена със Заповед № РД-04-128 от 2.8.2024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5B1040" w:rsidRPr="00807BA8" w:rsidRDefault="005B1040" w:rsidP="005B10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7BA8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4F689F" w:rsidRPr="00807BA8">
        <w:rPr>
          <w:rFonts w:ascii="Times New Roman" w:hAnsi="Times New Roman" w:cs="Times New Roman"/>
          <w:sz w:val="24"/>
          <w:szCs w:val="24"/>
        </w:rPr>
        <w:t>ственици и/или ползватели 17</w:t>
      </w:r>
      <w:r w:rsidRPr="00807BA8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4F689F" w:rsidRPr="00807BA8">
        <w:rPr>
          <w:rFonts w:ascii="Times New Roman" w:hAnsi="Times New Roman" w:cs="Times New Roman"/>
          <w:sz w:val="24"/>
          <w:szCs w:val="24"/>
        </w:rPr>
        <w:t>площ от в размер на 16 917,914</w:t>
      </w:r>
      <w:r w:rsidRPr="00807BA8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5B1040" w:rsidRPr="00807BA8" w:rsidRDefault="005B1040" w:rsidP="005B10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7BA8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ГОРСКО АБЛАНОВО,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5B1040" w:rsidRPr="00807BA8" w:rsidRDefault="005B1040" w:rsidP="005B10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1040" w:rsidRPr="00807BA8" w:rsidRDefault="005B1040" w:rsidP="005B10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7BA8">
        <w:rPr>
          <w:rFonts w:ascii="Times New Roman" w:hAnsi="Times New Roman" w:cs="Times New Roman"/>
          <w:sz w:val="24"/>
          <w:szCs w:val="24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ТЪРГОВИЩЕ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BG70STSA93003302193110, Банка ДСК, както следва:</w:t>
      </w:r>
    </w:p>
    <w:p w:rsidR="005B1040" w:rsidRPr="00807BA8" w:rsidRDefault="005B1040" w:rsidP="005B10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5B1040" w:rsidRPr="00807BA8" w:rsidTr="005B1040">
        <w:trPr>
          <w:jc w:val="center"/>
        </w:trPr>
        <w:tc>
          <w:tcPr>
            <w:tcW w:w="5200" w:type="dxa"/>
            <w:shd w:val="clear" w:color="auto" w:fill="auto"/>
          </w:tcPr>
          <w:p w:rsidR="005B1040" w:rsidRPr="00807BA8" w:rsidRDefault="005B1040" w:rsidP="005B104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B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Задължени лица по чл. 37в, ал.7 от ЗСПЗЗ</w:t>
            </w:r>
          </w:p>
          <w:p w:rsidR="005B1040" w:rsidRPr="00807BA8" w:rsidRDefault="005B1040" w:rsidP="005B104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B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5B1040" w:rsidRPr="00807BA8" w:rsidRDefault="005B1040" w:rsidP="005B104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BA8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5B1040" w:rsidRPr="00807BA8" w:rsidRDefault="005B1040" w:rsidP="005B104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BA8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5B1040" w:rsidRPr="00807BA8" w:rsidRDefault="005B1040" w:rsidP="005B104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BA8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</w:t>
            </w:r>
          </w:p>
        </w:tc>
      </w:tr>
      <w:tr w:rsidR="005B1040" w:rsidRPr="00807BA8" w:rsidTr="005B1040">
        <w:trPr>
          <w:jc w:val="center"/>
        </w:trPr>
        <w:tc>
          <w:tcPr>
            <w:tcW w:w="5200" w:type="dxa"/>
            <w:shd w:val="clear" w:color="auto" w:fill="auto"/>
          </w:tcPr>
          <w:p w:rsidR="005B1040" w:rsidRPr="00807BA8" w:rsidRDefault="005B1040" w:rsidP="005B104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07BA8">
              <w:rPr>
                <w:rFonts w:ascii="Times New Roman" w:hAnsi="Times New Roman" w:cs="Times New Roman"/>
                <w:sz w:val="24"/>
                <w:szCs w:val="24"/>
              </w:rPr>
              <w:t xml:space="preserve"> "ТЕРЕСТРА - БЪЛГАРИЯ" ЕООД</w:t>
            </w:r>
          </w:p>
        </w:tc>
        <w:tc>
          <w:tcPr>
            <w:tcW w:w="1280" w:type="dxa"/>
            <w:shd w:val="clear" w:color="auto" w:fill="auto"/>
          </w:tcPr>
          <w:p w:rsidR="005B1040" w:rsidRPr="00807BA8" w:rsidRDefault="005B1040" w:rsidP="005B104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7BA8">
              <w:rPr>
                <w:rFonts w:ascii="Times New Roman" w:hAnsi="Times New Roman" w:cs="Times New Roman"/>
                <w:sz w:val="24"/>
                <w:szCs w:val="24"/>
              </w:rPr>
              <w:t>2,676</w:t>
            </w:r>
          </w:p>
        </w:tc>
        <w:tc>
          <w:tcPr>
            <w:tcW w:w="1280" w:type="dxa"/>
            <w:shd w:val="clear" w:color="auto" w:fill="auto"/>
          </w:tcPr>
          <w:p w:rsidR="005B1040" w:rsidRPr="00807BA8" w:rsidRDefault="005B1040" w:rsidP="005B104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7BA8">
              <w:rPr>
                <w:rFonts w:ascii="Times New Roman" w:hAnsi="Times New Roman" w:cs="Times New Roman"/>
                <w:sz w:val="24"/>
                <w:szCs w:val="24"/>
              </w:rPr>
              <w:t>52,00</w:t>
            </w:r>
          </w:p>
        </w:tc>
        <w:tc>
          <w:tcPr>
            <w:tcW w:w="1280" w:type="dxa"/>
            <w:shd w:val="clear" w:color="auto" w:fill="auto"/>
          </w:tcPr>
          <w:p w:rsidR="005B1040" w:rsidRPr="00807BA8" w:rsidRDefault="005B1040" w:rsidP="005B104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7BA8">
              <w:rPr>
                <w:rFonts w:ascii="Times New Roman" w:hAnsi="Times New Roman" w:cs="Times New Roman"/>
                <w:sz w:val="24"/>
                <w:szCs w:val="24"/>
              </w:rPr>
              <w:t>139,15</w:t>
            </w:r>
          </w:p>
        </w:tc>
      </w:tr>
      <w:tr w:rsidR="005B1040" w:rsidRPr="00807BA8" w:rsidTr="005B1040">
        <w:trPr>
          <w:jc w:val="center"/>
        </w:trPr>
        <w:tc>
          <w:tcPr>
            <w:tcW w:w="5200" w:type="dxa"/>
            <w:shd w:val="clear" w:color="auto" w:fill="auto"/>
          </w:tcPr>
          <w:p w:rsidR="005B1040" w:rsidRPr="00807BA8" w:rsidRDefault="005B1040" w:rsidP="005B104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07BA8">
              <w:rPr>
                <w:rFonts w:ascii="Times New Roman" w:hAnsi="Times New Roman" w:cs="Times New Roman"/>
                <w:sz w:val="24"/>
                <w:szCs w:val="24"/>
              </w:rPr>
              <w:t xml:space="preserve"> ДЖОШКУН ЮСМЕНОВ АМИШЕВ</w:t>
            </w:r>
          </w:p>
        </w:tc>
        <w:tc>
          <w:tcPr>
            <w:tcW w:w="1280" w:type="dxa"/>
            <w:shd w:val="clear" w:color="auto" w:fill="auto"/>
          </w:tcPr>
          <w:p w:rsidR="005B1040" w:rsidRPr="00807BA8" w:rsidRDefault="005B1040" w:rsidP="005B104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7BA8">
              <w:rPr>
                <w:rFonts w:ascii="Times New Roman" w:hAnsi="Times New Roman" w:cs="Times New Roman"/>
                <w:sz w:val="24"/>
                <w:szCs w:val="24"/>
              </w:rPr>
              <w:t>6,952</w:t>
            </w:r>
          </w:p>
        </w:tc>
        <w:tc>
          <w:tcPr>
            <w:tcW w:w="1280" w:type="dxa"/>
            <w:shd w:val="clear" w:color="auto" w:fill="auto"/>
          </w:tcPr>
          <w:p w:rsidR="005B1040" w:rsidRPr="00807BA8" w:rsidRDefault="005B1040" w:rsidP="005B104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7BA8">
              <w:rPr>
                <w:rFonts w:ascii="Times New Roman" w:hAnsi="Times New Roman" w:cs="Times New Roman"/>
                <w:sz w:val="24"/>
                <w:szCs w:val="24"/>
              </w:rPr>
              <w:t>52,00</w:t>
            </w:r>
          </w:p>
        </w:tc>
        <w:tc>
          <w:tcPr>
            <w:tcW w:w="1280" w:type="dxa"/>
            <w:shd w:val="clear" w:color="auto" w:fill="auto"/>
          </w:tcPr>
          <w:p w:rsidR="005B1040" w:rsidRPr="00807BA8" w:rsidRDefault="005B1040" w:rsidP="005B104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7BA8">
              <w:rPr>
                <w:rFonts w:ascii="Times New Roman" w:hAnsi="Times New Roman" w:cs="Times New Roman"/>
                <w:sz w:val="24"/>
                <w:szCs w:val="24"/>
              </w:rPr>
              <w:t>361,50</w:t>
            </w:r>
          </w:p>
        </w:tc>
      </w:tr>
      <w:tr w:rsidR="005B1040" w:rsidRPr="00807BA8" w:rsidTr="005B1040">
        <w:trPr>
          <w:jc w:val="center"/>
        </w:trPr>
        <w:tc>
          <w:tcPr>
            <w:tcW w:w="5200" w:type="dxa"/>
            <w:shd w:val="clear" w:color="auto" w:fill="auto"/>
          </w:tcPr>
          <w:p w:rsidR="005B1040" w:rsidRPr="00807BA8" w:rsidRDefault="005B1040" w:rsidP="005B104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07BA8">
              <w:rPr>
                <w:rFonts w:ascii="Times New Roman" w:hAnsi="Times New Roman" w:cs="Times New Roman"/>
                <w:sz w:val="24"/>
                <w:szCs w:val="24"/>
              </w:rPr>
              <w:t xml:space="preserve"> КООПЕРАЦИЯ ЧЕРНОЛОМИЕ</w:t>
            </w:r>
          </w:p>
        </w:tc>
        <w:tc>
          <w:tcPr>
            <w:tcW w:w="1280" w:type="dxa"/>
            <w:shd w:val="clear" w:color="auto" w:fill="auto"/>
          </w:tcPr>
          <w:p w:rsidR="005B1040" w:rsidRPr="00807BA8" w:rsidRDefault="005B1040" w:rsidP="005B104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7BA8">
              <w:rPr>
                <w:rFonts w:ascii="Times New Roman" w:hAnsi="Times New Roman" w:cs="Times New Roman"/>
                <w:sz w:val="24"/>
                <w:szCs w:val="24"/>
              </w:rPr>
              <w:t>101,861</w:t>
            </w:r>
          </w:p>
        </w:tc>
        <w:tc>
          <w:tcPr>
            <w:tcW w:w="1280" w:type="dxa"/>
            <w:shd w:val="clear" w:color="auto" w:fill="auto"/>
          </w:tcPr>
          <w:p w:rsidR="005B1040" w:rsidRPr="00807BA8" w:rsidRDefault="005B1040" w:rsidP="005B104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7BA8">
              <w:rPr>
                <w:rFonts w:ascii="Times New Roman" w:hAnsi="Times New Roman" w:cs="Times New Roman"/>
                <w:sz w:val="24"/>
                <w:szCs w:val="24"/>
              </w:rPr>
              <w:t>52,00</w:t>
            </w:r>
          </w:p>
        </w:tc>
        <w:tc>
          <w:tcPr>
            <w:tcW w:w="1280" w:type="dxa"/>
            <w:shd w:val="clear" w:color="auto" w:fill="auto"/>
          </w:tcPr>
          <w:p w:rsidR="005B1040" w:rsidRPr="00807BA8" w:rsidRDefault="005B1040" w:rsidP="005B104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7BA8">
              <w:rPr>
                <w:rFonts w:ascii="Times New Roman" w:hAnsi="Times New Roman" w:cs="Times New Roman"/>
                <w:sz w:val="24"/>
                <w:szCs w:val="24"/>
              </w:rPr>
              <w:t>5 296,77</w:t>
            </w:r>
          </w:p>
        </w:tc>
      </w:tr>
      <w:tr w:rsidR="005B1040" w:rsidRPr="00807BA8" w:rsidTr="005B1040">
        <w:trPr>
          <w:jc w:val="center"/>
        </w:trPr>
        <w:tc>
          <w:tcPr>
            <w:tcW w:w="5200" w:type="dxa"/>
            <w:shd w:val="clear" w:color="auto" w:fill="auto"/>
          </w:tcPr>
          <w:p w:rsidR="005B1040" w:rsidRPr="00807BA8" w:rsidRDefault="005B1040" w:rsidP="005B104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07BA8">
              <w:rPr>
                <w:rFonts w:ascii="Times New Roman" w:hAnsi="Times New Roman" w:cs="Times New Roman"/>
                <w:sz w:val="24"/>
                <w:szCs w:val="24"/>
              </w:rPr>
              <w:t xml:space="preserve"> КРЕПОСТ 2001 ЕООД</w:t>
            </w:r>
          </w:p>
        </w:tc>
        <w:tc>
          <w:tcPr>
            <w:tcW w:w="1280" w:type="dxa"/>
            <w:shd w:val="clear" w:color="auto" w:fill="auto"/>
          </w:tcPr>
          <w:p w:rsidR="005B1040" w:rsidRPr="00807BA8" w:rsidRDefault="005B1040" w:rsidP="005B104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7BA8">
              <w:rPr>
                <w:rFonts w:ascii="Times New Roman" w:hAnsi="Times New Roman" w:cs="Times New Roman"/>
                <w:sz w:val="24"/>
                <w:szCs w:val="24"/>
              </w:rPr>
              <w:t>59,414</w:t>
            </w:r>
          </w:p>
        </w:tc>
        <w:tc>
          <w:tcPr>
            <w:tcW w:w="1280" w:type="dxa"/>
            <w:shd w:val="clear" w:color="auto" w:fill="auto"/>
          </w:tcPr>
          <w:p w:rsidR="005B1040" w:rsidRPr="00807BA8" w:rsidRDefault="005B1040" w:rsidP="005B104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7BA8">
              <w:rPr>
                <w:rFonts w:ascii="Times New Roman" w:hAnsi="Times New Roman" w:cs="Times New Roman"/>
                <w:sz w:val="24"/>
                <w:szCs w:val="24"/>
              </w:rPr>
              <w:t>52,00</w:t>
            </w:r>
          </w:p>
        </w:tc>
        <w:tc>
          <w:tcPr>
            <w:tcW w:w="1280" w:type="dxa"/>
            <w:shd w:val="clear" w:color="auto" w:fill="auto"/>
          </w:tcPr>
          <w:p w:rsidR="005B1040" w:rsidRPr="00807BA8" w:rsidRDefault="005B1040" w:rsidP="005B104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7BA8">
              <w:rPr>
                <w:rFonts w:ascii="Times New Roman" w:hAnsi="Times New Roman" w:cs="Times New Roman"/>
                <w:sz w:val="24"/>
                <w:szCs w:val="24"/>
              </w:rPr>
              <w:t>3 089,53</w:t>
            </w:r>
          </w:p>
        </w:tc>
      </w:tr>
      <w:tr w:rsidR="005B1040" w:rsidRPr="00807BA8" w:rsidTr="005B1040">
        <w:trPr>
          <w:jc w:val="center"/>
        </w:trPr>
        <w:tc>
          <w:tcPr>
            <w:tcW w:w="5200" w:type="dxa"/>
            <w:shd w:val="clear" w:color="auto" w:fill="auto"/>
          </w:tcPr>
          <w:p w:rsidR="005B1040" w:rsidRPr="00807BA8" w:rsidRDefault="005B1040" w:rsidP="005B104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07BA8">
              <w:rPr>
                <w:rFonts w:ascii="Times New Roman" w:hAnsi="Times New Roman" w:cs="Times New Roman"/>
                <w:sz w:val="24"/>
                <w:szCs w:val="24"/>
              </w:rPr>
              <w:t xml:space="preserve"> ОСМАН ХАСАНОВ ОСМАНОВ</w:t>
            </w:r>
          </w:p>
        </w:tc>
        <w:tc>
          <w:tcPr>
            <w:tcW w:w="1280" w:type="dxa"/>
            <w:shd w:val="clear" w:color="auto" w:fill="auto"/>
          </w:tcPr>
          <w:p w:rsidR="005B1040" w:rsidRPr="00807BA8" w:rsidRDefault="005B1040" w:rsidP="005B104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7BA8">
              <w:rPr>
                <w:rFonts w:ascii="Times New Roman" w:hAnsi="Times New Roman" w:cs="Times New Roman"/>
                <w:sz w:val="24"/>
                <w:szCs w:val="24"/>
              </w:rPr>
              <w:t>5,563</w:t>
            </w:r>
          </w:p>
        </w:tc>
        <w:tc>
          <w:tcPr>
            <w:tcW w:w="1280" w:type="dxa"/>
            <w:shd w:val="clear" w:color="auto" w:fill="auto"/>
          </w:tcPr>
          <w:p w:rsidR="005B1040" w:rsidRPr="00807BA8" w:rsidRDefault="005B1040" w:rsidP="005B104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7BA8">
              <w:rPr>
                <w:rFonts w:ascii="Times New Roman" w:hAnsi="Times New Roman" w:cs="Times New Roman"/>
                <w:sz w:val="24"/>
                <w:szCs w:val="24"/>
              </w:rPr>
              <w:t>52,00</w:t>
            </w:r>
          </w:p>
        </w:tc>
        <w:tc>
          <w:tcPr>
            <w:tcW w:w="1280" w:type="dxa"/>
            <w:shd w:val="clear" w:color="auto" w:fill="auto"/>
          </w:tcPr>
          <w:p w:rsidR="005B1040" w:rsidRPr="00807BA8" w:rsidRDefault="005B1040" w:rsidP="005B104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7BA8">
              <w:rPr>
                <w:rFonts w:ascii="Times New Roman" w:hAnsi="Times New Roman" w:cs="Times New Roman"/>
                <w:sz w:val="24"/>
                <w:szCs w:val="24"/>
              </w:rPr>
              <w:t>289,28</w:t>
            </w:r>
          </w:p>
        </w:tc>
      </w:tr>
    </w:tbl>
    <w:p w:rsidR="005B1040" w:rsidRPr="00807BA8" w:rsidRDefault="005B1040" w:rsidP="005B10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1040" w:rsidRPr="00807BA8" w:rsidRDefault="005B1040" w:rsidP="005B10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7BA8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по чл. 37в, ал. 7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5B1040" w:rsidRPr="00807BA8" w:rsidRDefault="005B1040" w:rsidP="005B10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1040" w:rsidRPr="00807BA8" w:rsidRDefault="005B1040" w:rsidP="005B10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7BA8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ТЪРГОВИЩЕ</w:t>
      </w:r>
    </w:p>
    <w:p w:rsidR="005B1040" w:rsidRPr="00807BA8" w:rsidRDefault="005B1040" w:rsidP="005B10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1040" w:rsidRPr="00807BA8" w:rsidRDefault="005B1040" w:rsidP="005B10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7BA8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5B1040" w:rsidRPr="00807BA8" w:rsidRDefault="005B1040" w:rsidP="005B10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7BA8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5B1040" w:rsidRPr="00807BA8" w:rsidRDefault="005B1040" w:rsidP="005B10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1040" w:rsidRPr="00807BA8" w:rsidRDefault="005B1040" w:rsidP="005B10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7BA8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5B1040" w:rsidRPr="00807BA8" w:rsidRDefault="005B1040" w:rsidP="005B10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7BA8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5B1040" w:rsidRPr="00807BA8" w:rsidRDefault="005B1040" w:rsidP="005B10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4C4C" w:rsidRPr="00807BA8" w:rsidRDefault="00D94C4C" w:rsidP="005B10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4C4C" w:rsidRPr="00807BA8" w:rsidRDefault="00D94C4C" w:rsidP="005B10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583B" w:rsidRPr="00AE071D" w:rsidRDefault="0002583B" w:rsidP="0002583B">
      <w:pPr>
        <w:pStyle w:val="a7"/>
        <w:tabs>
          <w:tab w:val="num" w:pos="2880"/>
        </w:tabs>
        <w:jc w:val="both"/>
        <w:rPr>
          <w:szCs w:val="28"/>
        </w:rPr>
      </w:pPr>
      <w:r w:rsidRPr="00AE071D">
        <w:rPr>
          <w:szCs w:val="28"/>
        </w:rPr>
        <w:t xml:space="preserve">ДОНКО ДОНКОВ  </w:t>
      </w:r>
      <w:r w:rsidR="00536113">
        <w:rPr>
          <w:szCs w:val="28"/>
        </w:rPr>
        <w:t>/ П /</w:t>
      </w:r>
      <w:bookmarkStart w:id="0" w:name="_GoBack"/>
      <w:bookmarkEnd w:id="0"/>
    </w:p>
    <w:p w:rsidR="0002583B" w:rsidRPr="00AE071D" w:rsidRDefault="0002583B" w:rsidP="0002583B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02583B" w:rsidRDefault="0002583B" w:rsidP="0002583B">
      <w:pPr>
        <w:pStyle w:val="a7"/>
        <w:tabs>
          <w:tab w:val="num" w:pos="2880"/>
        </w:tabs>
        <w:jc w:val="both"/>
        <w:rPr>
          <w:i/>
          <w:szCs w:val="28"/>
        </w:rPr>
      </w:pPr>
      <w:r w:rsidRPr="00AE071D">
        <w:rPr>
          <w:i/>
          <w:szCs w:val="28"/>
        </w:rPr>
        <w:t>Директор ОД “Земеделие” Търговище</w:t>
      </w:r>
    </w:p>
    <w:p w:rsidR="000B2AA6" w:rsidRPr="00AE071D" w:rsidRDefault="000B2AA6" w:rsidP="0002583B">
      <w:pPr>
        <w:pStyle w:val="a7"/>
        <w:tabs>
          <w:tab w:val="num" w:pos="2880"/>
        </w:tabs>
        <w:jc w:val="both"/>
        <w:rPr>
          <w:i/>
          <w:szCs w:val="28"/>
        </w:rPr>
      </w:pPr>
    </w:p>
    <w:p w:rsidR="00333E90" w:rsidRPr="00622F3A" w:rsidRDefault="00333E90" w:rsidP="0002583B">
      <w:pPr>
        <w:pStyle w:val="a7"/>
        <w:tabs>
          <w:tab w:val="num" w:pos="2880"/>
        </w:tabs>
        <w:jc w:val="both"/>
        <w:rPr>
          <w:i/>
          <w:sz w:val="32"/>
          <w:szCs w:val="32"/>
          <w:lang w:val="en-US"/>
        </w:rPr>
      </w:pPr>
    </w:p>
    <w:p w:rsidR="005B1040" w:rsidRDefault="005B1040" w:rsidP="005B1040">
      <w:pPr>
        <w:spacing w:after="0"/>
      </w:pPr>
    </w:p>
    <w:sectPr w:rsidR="005B10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427" w:rsidRDefault="00167427" w:rsidP="005B1040">
      <w:pPr>
        <w:spacing w:after="0" w:line="240" w:lineRule="auto"/>
      </w:pPr>
      <w:r>
        <w:separator/>
      </w:r>
    </w:p>
  </w:endnote>
  <w:endnote w:type="continuationSeparator" w:id="0">
    <w:p w:rsidR="00167427" w:rsidRDefault="00167427" w:rsidP="005B1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040" w:rsidRDefault="005B104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040" w:rsidRDefault="005B1040" w:rsidP="005B1040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536113">
      <w:rPr>
        <w:noProof/>
      </w:rPr>
      <w:t>1</w:t>
    </w:r>
    <w:r>
      <w:fldChar w:fldCharType="end"/>
    </w:r>
    <w:r>
      <w:t>/</w:t>
    </w:r>
    <w:r w:rsidR="00167427">
      <w:rPr>
        <w:noProof/>
      </w:rPr>
      <w:fldChar w:fldCharType="begin"/>
    </w:r>
    <w:r w:rsidR="00167427">
      <w:rPr>
        <w:noProof/>
      </w:rPr>
      <w:instrText xml:space="preserve"> NUMPAGES  \* MERGEFORMAT </w:instrText>
    </w:r>
    <w:r w:rsidR="00167427">
      <w:rPr>
        <w:noProof/>
      </w:rPr>
      <w:fldChar w:fldCharType="separate"/>
    </w:r>
    <w:r w:rsidR="00536113">
      <w:rPr>
        <w:noProof/>
      </w:rPr>
      <w:t>2</w:t>
    </w:r>
    <w:r w:rsidR="00167427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040" w:rsidRDefault="005B104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427" w:rsidRDefault="00167427" w:rsidP="005B1040">
      <w:pPr>
        <w:spacing w:after="0" w:line="240" w:lineRule="auto"/>
      </w:pPr>
      <w:r>
        <w:separator/>
      </w:r>
    </w:p>
  </w:footnote>
  <w:footnote w:type="continuationSeparator" w:id="0">
    <w:p w:rsidR="00167427" w:rsidRDefault="00167427" w:rsidP="005B1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040" w:rsidRDefault="005B10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040" w:rsidRDefault="005B104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040" w:rsidRDefault="005B10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040"/>
    <w:rsid w:val="0002583B"/>
    <w:rsid w:val="000B2AA6"/>
    <w:rsid w:val="00122C57"/>
    <w:rsid w:val="00167427"/>
    <w:rsid w:val="00191DB3"/>
    <w:rsid w:val="00331E10"/>
    <w:rsid w:val="00333E90"/>
    <w:rsid w:val="003F7B26"/>
    <w:rsid w:val="00404CC6"/>
    <w:rsid w:val="00462A59"/>
    <w:rsid w:val="004F689F"/>
    <w:rsid w:val="00522AA8"/>
    <w:rsid w:val="00536113"/>
    <w:rsid w:val="00553627"/>
    <w:rsid w:val="005A0539"/>
    <w:rsid w:val="005B1040"/>
    <w:rsid w:val="00622F3A"/>
    <w:rsid w:val="007D45AE"/>
    <w:rsid w:val="00807BA8"/>
    <w:rsid w:val="00A0485E"/>
    <w:rsid w:val="00AA782C"/>
    <w:rsid w:val="00AE071D"/>
    <w:rsid w:val="00AF44BB"/>
    <w:rsid w:val="00B257E4"/>
    <w:rsid w:val="00BA1D30"/>
    <w:rsid w:val="00D94C4C"/>
    <w:rsid w:val="00E30BD9"/>
    <w:rsid w:val="00E87DD1"/>
    <w:rsid w:val="00FB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2A03162-3095-446B-BF26-6E44190CA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62A59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textAlignment w:val="baseline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B1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B1040"/>
  </w:style>
  <w:style w:type="paragraph" w:styleId="a5">
    <w:name w:val="footer"/>
    <w:basedOn w:val="a"/>
    <w:link w:val="a6"/>
    <w:uiPriority w:val="99"/>
    <w:unhideWhenUsed/>
    <w:rsid w:val="005B1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B1040"/>
  </w:style>
  <w:style w:type="character" w:customStyle="1" w:styleId="10">
    <w:name w:val="Заглавие 1 Знак"/>
    <w:basedOn w:val="a0"/>
    <w:link w:val="1"/>
    <w:rsid w:val="00462A59"/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paragraph" w:styleId="a7">
    <w:name w:val="Title"/>
    <w:basedOn w:val="a"/>
    <w:link w:val="a8"/>
    <w:qFormat/>
    <w:rsid w:val="000258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02583B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GGODZ_CADSR</cp:lastModifiedBy>
  <cp:revision>15</cp:revision>
  <dcterms:created xsi:type="dcterms:W3CDTF">2024-11-14T12:20:00Z</dcterms:created>
  <dcterms:modified xsi:type="dcterms:W3CDTF">2024-12-03T10:02:00Z</dcterms:modified>
</cp:coreProperties>
</file>