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537" w:rsidRDefault="00C74537" w:rsidP="00C74537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470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C74537" w:rsidRDefault="00C74537" w:rsidP="00C74537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C74537" w:rsidRDefault="00C74537" w:rsidP="00C74537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6111DD" w:rsidRPr="006111DD" w:rsidRDefault="00C74537" w:rsidP="00C74537">
      <w:pPr>
        <w:spacing w:after="0"/>
        <w:jc w:val="both"/>
        <w:rPr>
          <w:sz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4A263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6111DD" w:rsidRPr="006111DD" w:rsidRDefault="006111DD" w:rsidP="006111DD">
      <w:pPr>
        <w:spacing w:after="0"/>
        <w:jc w:val="both"/>
        <w:rPr>
          <w:sz w:val="24"/>
        </w:rPr>
      </w:pPr>
    </w:p>
    <w:p w:rsidR="006111DD" w:rsidRPr="006111DD" w:rsidRDefault="006111DD" w:rsidP="006111DD">
      <w:pPr>
        <w:spacing w:after="0"/>
        <w:jc w:val="both"/>
        <w:rPr>
          <w:sz w:val="24"/>
        </w:rPr>
      </w:pPr>
    </w:p>
    <w:p w:rsidR="006111DD" w:rsidRPr="006111DD" w:rsidRDefault="006111DD" w:rsidP="006111DD">
      <w:pPr>
        <w:spacing w:after="0"/>
        <w:jc w:val="both"/>
        <w:rPr>
          <w:sz w:val="24"/>
        </w:rPr>
      </w:pPr>
    </w:p>
    <w:p w:rsidR="006111DD" w:rsidRPr="006111DD" w:rsidRDefault="006111DD" w:rsidP="006111DD">
      <w:pPr>
        <w:spacing w:after="0"/>
        <w:jc w:val="both"/>
        <w:rPr>
          <w:sz w:val="24"/>
        </w:rPr>
      </w:pPr>
    </w:p>
    <w:p w:rsidR="006111DD" w:rsidRPr="006111DD" w:rsidRDefault="006111DD" w:rsidP="006111DD">
      <w:pPr>
        <w:spacing w:after="0"/>
        <w:jc w:val="both"/>
        <w:rPr>
          <w:sz w:val="24"/>
        </w:rPr>
      </w:pPr>
    </w:p>
    <w:p w:rsidR="006111DD" w:rsidRPr="00543E24" w:rsidRDefault="006111DD" w:rsidP="006111D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3E24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6111DD" w:rsidRPr="00543E24" w:rsidRDefault="00045BC1" w:rsidP="006111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E24">
        <w:rPr>
          <w:rFonts w:ascii="Times New Roman" w:hAnsi="Times New Roman" w:cs="Times New Roman"/>
          <w:b/>
          <w:sz w:val="32"/>
          <w:szCs w:val="32"/>
        </w:rPr>
        <w:t>№ РД-04-273/30.09.2025 г.</w:t>
      </w: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3E24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045BC1" w:rsidRPr="00543E24">
        <w:rPr>
          <w:rFonts w:ascii="Times New Roman" w:hAnsi="Times New Roman" w:cs="Times New Roman"/>
          <w:sz w:val="24"/>
          <w:szCs w:val="24"/>
        </w:rPr>
        <w:t>СПЗЗ), доклад с вх. № ПО-09-23-1/04.09.2025</w:t>
      </w:r>
      <w:r w:rsidRPr="00543E24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ПО-09-23/28.8.2025 г. за землището на с. ЗАРАЕВО, ЕКАТТЕ 30332, община ПОПОВО, област ТЪРГОВИЩЕ.</w:t>
      </w: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1DD" w:rsidRPr="00543E24" w:rsidRDefault="006111DD" w:rsidP="006111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E24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3E24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ПО-09-23/28.8.2025 г. г., сключено за стопанската 2025/2026 година за землището на с. ЗАРАЕВО, ЕКАТТЕ 30332, община ПОПОВО, област ТЪРГОВИЩЕ, предс</w:t>
      </w:r>
      <w:r w:rsidR="00045BC1" w:rsidRPr="00543E24">
        <w:rPr>
          <w:rFonts w:ascii="Times New Roman" w:hAnsi="Times New Roman" w:cs="Times New Roman"/>
          <w:sz w:val="24"/>
          <w:szCs w:val="24"/>
        </w:rPr>
        <w:t>тавено с доклад вх. № ПО-09-23-1/04.09.2025</w:t>
      </w:r>
      <w:r w:rsidRPr="00543E24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3E24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045BC1" w:rsidRPr="00543E24">
        <w:rPr>
          <w:rFonts w:ascii="Times New Roman" w:hAnsi="Times New Roman" w:cs="Times New Roman"/>
          <w:sz w:val="24"/>
          <w:szCs w:val="24"/>
        </w:rPr>
        <w:t>ственици и/или ползватели 34</w:t>
      </w:r>
      <w:r w:rsidRPr="00543E24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045BC1" w:rsidRPr="00543E24">
        <w:rPr>
          <w:rFonts w:ascii="Times New Roman" w:hAnsi="Times New Roman" w:cs="Times New Roman"/>
          <w:sz w:val="24"/>
          <w:szCs w:val="24"/>
        </w:rPr>
        <w:t>площ от в размер на 16 107,539</w:t>
      </w:r>
      <w:r w:rsidRPr="00543E24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3E24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ЗАРАЕВО,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3E24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3E24">
        <w:rPr>
          <w:rFonts w:ascii="Times New Roman" w:hAnsi="Times New Roman" w:cs="Times New Roman"/>
          <w:sz w:val="24"/>
          <w:szCs w:val="24"/>
        </w:rPr>
        <w:lastRenderedPageBreak/>
        <w:t>Банкова сметка: IBAN BG70STSA93003302193110, Банка ДСК.</w:t>
      </w: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111DD" w:rsidRPr="00543E24" w:rsidTr="006111DD">
        <w:trPr>
          <w:jc w:val="center"/>
        </w:trPr>
        <w:tc>
          <w:tcPr>
            <w:tcW w:w="520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6111DD" w:rsidRPr="00543E24" w:rsidRDefault="006111DD" w:rsidP="006111D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6111DD" w:rsidRPr="00543E24" w:rsidTr="006111DD">
        <w:trPr>
          <w:jc w:val="center"/>
        </w:trPr>
        <w:tc>
          <w:tcPr>
            <w:tcW w:w="520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 xml:space="preserve"> "АГРОГЕН 69" ЕООД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4.721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76.00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38.86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358.80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183.45</w:t>
            </w:r>
          </w:p>
        </w:tc>
      </w:tr>
      <w:tr w:rsidR="006111DD" w:rsidRPr="00543E24" w:rsidTr="006111DD">
        <w:trPr>
          <w:jc w:val="center"/>
        </w:trPr>
        <w:tc>
          <w:tcPr>
            <w:tcW w:w="520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 xml:space="preserve"> "АГРОТРЕНД" ООД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16.611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76.00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38.86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1 262.44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645.48</w:t>
            </w:r>
          </w:p>
        </w:tc>
      </w:tr>
      <w:tr w:rsidR="006111DD" w:rsidRPr="00543E24" w:rsidTr="006111DD">
        <w:trPr>
          <w:jc w:val="center"/>
        </w:trPr>
        <w:tc>
          <w:tcPr>
            <w:tcW w:w="520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185.290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76.00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38.86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14 082.04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7 200.03</w:t>
            </w:r>
          </w:p>
        </w:tc>
      </w:tr>
      <w:tr w:rsidR="006111DD" w:rsidRPr="00543E24" w:rsidTr="006111DD">
        <w:trPr>
          <w:jc w:val="center"/>
        </w:trPr>
        <w:tc>
          <w:tcPr>
            <w:tcW w:w="520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 xml:space="preserve"> АНА ВЕРАДИНОВА ВЕХОВА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3.764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76.00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38.86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286.06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146.26</w:t>
            </w:r>
          </w:p>
        </w:tc>
      </w:tr>
      <w:tr w:rsidR="006111DD" w:rsidRPr="00543E24" w:rsidTr="006111DD">
        <w:trPr>
          <w:jc w:val="center"/>
        </w:trPr>
        <w:tc>
          <w:tcPr>
            <w:tcW w:w="520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 xml:space="preserve"> ДАНСИЯ 1 ЕООД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41.307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76.00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38.86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3 139.33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1 605.11</w:t>
            </w:r>
          </w:p>
        </w:tc>
      </w:tr>
      <w:tr w:rsidR="006111DD" w:rsidRPr="00543E24" w:rsidTr="006111DD">
        <w:trPr>
          <w:jc w:val="center"/>
        </w:trPr>
        <w:tc>
          <w:tcPr>
            <w:tcW w:w="520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 xml:space="preserve"> ЗЛАТКО ИЛИЕВ ЗЛАТЕВ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0.650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76.00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38.86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49.40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25.26</w:t>
            </w:r>
          </w:p>
        </w:tc>
      </w:tr>
      <w:tr w:rsidR="006111DD" w:rsidRPr="00543E24" w:rsidTr="006111DD">
        <w:trPr>
          <w:jc w:val="center"/>
        </w:trPr>
        <w:tc>
          <w:tcPr>
            <w:tcW w:w="520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 xml:space="preserve"> КАЛОЯН КРАСИМИРОВ ЙОНКОВ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9.693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76.00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38.86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736.67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376.65</w:t>
            </w:r>
          </w:p>
        </w:tc>
      </w:tr>
      <w:tr w:rsidR="006111DD" w:rsidRPr="00543E24" w:rsidTr="006111DD">
        <w:trPr>
          <w:jc w:val="center"/>
        </w:trPr>
        <w:tc>
          <w:tcPr>
            <w:tcW w:w="520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 xml:space="preserve"> ЛИНИДА-М ООД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0.251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76.00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38.86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19.08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9.76</w:t>
            </w:r>
          </w:p>
        </w:tc>
      </w:tr>
      <w:tr w:rsidR="006111DD" w:rsidRPr="00543E24" w:rsidTr="006111DD">
        <w:trPr>
          <w:jc w:val="center"/>
        </w:trPr>
        <w:tc>
          <w:tcPr>
            <w:tcW w:w="520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 xml:space="preserve"> ПЛАМЕН ДИМИТРОВ ПЕТРОВ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7.785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76.00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38.86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591.66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302.51</w:t>
            </w:r>
          </w:p>
        </w:tc>
      </w:tr>
      <w:tr w:rsidR="006111DD" w:rsidRPr="00543E24" w:rsidTr="006111DD">
        <w:trPr>
          <w:jc w:val="center"/>
        </w:trPr>
        <w:tc>
          <w:tcPr>
            <w:tcW w:w="520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 xml:space="preserve"> СЕБАЙДИН АШИМОВ САЛИМОВ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26.084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76.00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38.86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1 982.38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1 013.57</w:t>
            </w:r>
          </w:p>
        </w:tc>
      </w:tr>
      <w:tr w:rsidR="006111DD" w:rsidRPr="00543E24" w:rsidTr="006111DD">
        <w:trPr>
          <w:jc w:val="center"/>
        </w:trPr>
        <w:tc>
          <w:tcPr>
            <w:tcW w:w="520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 xml:space="preserve"> СТЕФАН МАНОЛОВ ПЕТРОВ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0.386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76.00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38.86</w:t>
            </w:r>
          </w:p>
        </w:tc>
        <w:tc>
          <w:tcPr>
            <w:tcW w:w="1280" w:type="dxa"/>
            <w:shd w:val="clear" w:color="auto" w:fill="auto"/>
          </w:tcPr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29.34</w:t>
            </w:r>
          </w:p>
          <w:p w:rsidR="006111DD" w:rsidRPr="00543E24" w:rsidRDefault="006111DD" w:rsidP="006111D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3E24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</w:tr>
    </w:tbl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3E24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3E24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</w:t>
      </w:r>
      <w:r w:rsidRPr="00543E24">
        <w:rPr>
          <w:rFonts w:ascii="Times New Roman" w:hAnsi="Times New Roman" w:cs="Times New Roman"/>
          <w:sz w:val="24"/>
          <w:szCs w:val="24"/>
        </w:rPr>
        <w:lastRenderedPageBreak/>
        <w:t>по земеделие и да се публикува на интернет страницата на общината и на Областна дирекция "Земеделие" – ТЪРГОВИЩЕ</w:t>
      </w: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3E24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3E24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3E24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3E24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6111DD" w:rsidRPr="00543E24" w:rsidRDefault="006111DD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3935" w:rsidRPr="00543E24" w:rsidRDefault="00003935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3935" w:rsidRPr="00543E24" w:rsidRDefault="00003935" w:rsidP="00611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3935" w:rsidRDefault="00003935" w:rsidP="00003935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27329D">
        <w:rPr>
          <w:szCs w:val="28"/>
        </w:rPr>
        <w:t xml:space="preserve"> / П /</w:t>
      </w:r>
      <w:bookmarkStart w:id="0" w:name="_GoBack"/>
      <w:bookmarkEnd w:id="0"/>
    </w:p>
    <w:p w:rsidR="00003935" w:rsidRDefault="00003935" w:rsidP="00003935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003935" w:rsidRDefault="00003935" w:rsidP="00003935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003935" w:rsidRDefault="00003935" w:rsidP="00003935">
      <w:pPr>
        <w:spacing w:after="0"/>
      </w:pPr>
    </w:p>
    <w:p w:rsidR="006111DD" w:rsidRDefault="006111DD" w:rsidP="006111DD">
      <w:pPr>
        <w:spacing w:after="0"/>
      </w:pPr>
    </w:p>
    <w:sectPr w:rsidR="006111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97A" w:rsidRDefault="0078497A" w:rsidP="006111DD">
      <w:pPr>
        <w:spacing w:after="0" w:line="240" w:lineRule="auto"/>
      </w:pPr>
      <w:r>
        <w:separator/>
      </w:r>
    </w:p>
  </w:endnote>
  <w:endnote w:type="continuationSeparator" w:id="0">
    <w:p w:rsidR="0078497A" w:rsidRDefault="0078497A" w:rsidP="00611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1DD" w:rsidRDefault="006111D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1DD" w:rsidRDefault="006111DD" w:rsidP="006111D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7329D">
      <w:rPr>
        <w:noProof/>
      </w:rPr>
      <w:t>2</w:t>
    </w:r>
    <w:r>
      <w:fldChar w:fldCharType="end"/>
    </w:r>
    <w:r>
      <w:t>/</w:t>
    </w:r>
    <w:fldSimple w:instr=" NUMPAGES  \* MERGEFORMAT ">
      <w:r w:rsidR="0027329D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1DD" w:rsidRDefault="006111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97A" w:rsidRDefault="0078497A" w:rsidP="006111DD">
      <w:pPr>
        <w:spacing w:after="0" w:line="240" w:lineRule="auto"/>
      </w:pPr>
      <w:r>
        <w:separator/>
      </w:r>
    </w:p>
  </w:footnote>
  <w:footnote w:type="continuationSeparator" w:id="0">
    <w:p w:rsidR="0078497A" w:rsidRDefault="0078497A" w:rsidP="00611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1DD" w:rsidRDefault="006111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1DD" w:rsidRDefault="006111D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1DD" w:rsidRDefault="006111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1DD"/>
    <w:rsid w:val="00003935"/>
    <w:rsid w:val="00045BC1"/>
    <w:rsid w:val="0027329D"/>
    <w:rsid w:val="004A7623"/>
    <w:rsid w:val="00543E24"/>
    <w:rsid w:val="005B270A"/>
    <w:rsid w:val="005C239E"/>
    <w:rsid w:val="006015A4"/>
    <w:rsid w:val="006111DD"/>
    <w:rsid w:val="0078497A"/>
    <w:rsid w:val="00B71BA3"/>
    <w:rsid w:val="00C73D9A"/>
    <w:rsid w:val="00C74537"/>
    <w:rsid w:val="00E0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ECDC4CE-4794-4E65-822B-7CEE433B3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4537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1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111DD"/>
  </w:style>
  <w:style w:type="paragraph" w:styleId="a5">
    <w:name w:val="footer"/>
    <w:basedOn w:val="a"/>
    <w:link w:val="a6"/>
    <w:uiPriority w:val="99"/>
    <w:unhideWhenUsed/>
    <w:rsid w:val="006111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111DD"/>
  </w:style>
  <w:style w:type="character" w:customStyle="1" w:styleId="10">
    <w:name w:val="Заглавие 1 Знак"/>
    <w:basedOn w:val="a0"/>
    <w:link w:val="1"/>
    <w:rsid w:val="00C74537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0039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003935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2025-10-24T11:13:00Z</dcterms:created>
  <dcterms:modified xsi:type="dcterms:W3CDTF">2025-10-24T12:09:00Z</dcterms:modified>
</cp:coreProperties>
</file>