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BC13AC">
        <w:rPr>
          <w:rFonts w:ascii="Verdana" w:hAnsi="Verdana"/>
          <w:b/>
          <w:lang w:val="bg-BG"/>
        </w:rPr>
        <w:t>Давидово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0489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B0489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B048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B048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B0489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B0489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72006F" w:rsidP="00B0489E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72006F">
        <w:rPr>
          <w:rFonts w:ascii="Verdana" w:hAnsi="Verdana" w:cs="Arial"/>
          <w:lang w:val="bg-BG"/>
        </w:rPr>
        <w:t xml:space="preserve">Ангел Кирилов Аврамов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035F12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Давидово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0489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B0489E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060FC2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035F12" w:rsidRPr="00035F12">
        <w:t xml:space="preserve"> </w:t>
      </w:r>
      <w:r w:rsidR="00035F12" w:rsidRPr="00035F12">
        <w:rPr>
          <w:rFonts w:ascii="Verdana" w:hAnsi="Verdana"/>
          <w:lang w:val="bg-BG"/>
        </w:rPr>
        <w:t>Съединение</w:t>
      </w:r>
      <w:r w:rsidR="00060FC2">
        <w:rPr>
          <w:rFonts w:ascii="Verdana" w:hAnsi="Verdana"/>
          <w:lang w:val="bg-BG"/>
        </w:rPr>
        <w:t xml:space="preserve"> и гр. Търговище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>, съставен</w:t>
      </w:r>
      <w:r w:rsidR="00B0489E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B0489E">
        <w:rPr>
          <w:rFonts w:ascii="Verdana" w:hAnsi="Verdana"/>
          <w:lang w:val="bg-BG"/>
        </w:rPr>
        <w:t>и Констативни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протокол</w:t>
      </w:r>
      <w:r w:rsidR="00B0489E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060FC2" w:rsidRPr="00060FC2">
        <w:rPr>
          <w:rFonts w:ascii="Verdana" w:hAnsi="Verdana"/>
          <w:lang w:val="bg-BG"/>
        </w:rPr>
        <w:t>землищата на с . Съединение и гр. Търговище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</w:t>
      </w:r>
      <w:r w:rsidR="00B0489E">
        <w:rPr>
          <w:rFonts w:ascii="Verdana" w:hAnsi="Verdana"/>
          <w:lang w:val="bg-BG"/>
        </w:rPr>
        <w:t>и</w:t>
      </w:r>
      <w:r w:rsidR="00A5149B" w:rsidRPr="00A5149B">
        <w:rPr>
          <w:rFonts w:ascii="Verdana" w:hAnsi="Verdana"/>
          <w:lang w:val="bg-BG"/>
        </w:rPr>
        <w:t xml:space="preserve">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lastRenderedPageBreak/>
        <w:t>Землищата, съседни на с. Давидово, общ. Търговище, обл. Търговище</w:t>
      </w:r>
      <w:r w:rsidR="00B0489E">
        <w:rPr>
          <w:rFonts w:ascii="Verdana" w:hAnsi="Verdana"/>
          <w:lang w:val="bg-BG"/>
        </w:rPr>
        <w:t>,</w:t>
      </w:r>
      <w:r w:rsidRPr="00BC13AC">
        <w:rPr>
          <w:rFonts w:ascii="Verdana" w:hAnsi="Verdana"/>
          <w:lang w:val="bg-BG"/>
        </w:rPr>
        <w:t xml:space="preserve"> са </w:t>
      </w:r>
      <w:r>
        <w:rPr>
          <w:rFonts w:ascii="Verdana" w:hAnsi="Verdana"/>
          <w:lang w:val="bg-BG"/>
        </w:rPr>
        <w:t>с. Бистра, с. Ралица, с. Съединение и гр. Търговище</w:t>
      </w:r>
      <w:r w:rsidRPr="00BC13AC"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с. Давидово комисията определя коефициент на редукция в размер на </w:t>
      </w:r>
      <w:r>
        <w:rPr>
          <w:rFonts w:ascii="Verdana" w:hAnsi="Verdana"/>
          <w:lang w:val="bg-BG"/>
        </w:rPr>
        <w:t>0.059</w:t>
      </w:r>
      <w:r w:rsidRPr="00BC13AC">
        <w:rPr>
          <w:rFonts w:ascii="Verdana" w:hAnsi="Verdana"/>
          <w:lang w:val="bg-BG"/>
        </w:rPr>
        <w:t>.</w:t>
      </w:r>
    </w:p>
    <w:p w:rsid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посочените села има подадени </w:t>
      </w:r>
      <w:r>
        <w:rPr>
          <w:rFonts w:ascii="Verdana" w:hAnsi="Verdana"/>
          <w:lang w:val="bg-BG"/>
        </w:rPr>
        <w:t>шест</w:t>
      </w:r>
      <w:r w:rsidRPr="00BC13AC">
        <w:rPr>
          <w:rFonts w:ascii="Verdana" w:hAnsi="Verdana"/>
          <w:lang w:val="bg-BG"/>
        </w:rPr>
        <w:t xml:space="preserve"> броя заявления от животновъди, за които е </w:t>
      </w:r>
      <w:bookmarkStart w:id="0" w:name="_GoBack"/>
      <w:bookmarkEnd w:id="0"/>
      <w:r w:rsidRPr="00BC13AC">
        <w:rPr>
          <w:rFonts w:ascii="Verdana" w:hAnsi="Verdana"/>
          <w:lang w:val="bg-BG"/>
        </w:rPr>
        <w:t>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671470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Д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К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В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……………………….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в землището на село </w:t>
      </w:r>
      <w:r w:rsidRPr="0015043C">
        <w:rPr>
          <w:rFonts w:ascii="Verdana" w:hAnsi="Verdana"/>
          <w:lang w:val="bg-BG"/>
        </w:rPr>
        <w:t>Съединение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 w:rsidR="0015043C" w:rsidRPr="0015043C">
        <w:rPr>
          <w:rFonts w:ascii="Verdana" w:hAnsi="Verdana"/>
          <w:lang w:val="bg-BG"/>
        </w:rPr>
        <w:t>2672.988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15043C" w:rsidRPr="0015043C">
        <w:rPr>
          <w:rFonts w:ascii="Verdana" w:hAnsi="Verdana"/>
          <w:lang w:val="bg-BG"/>
        </w:rPr>
        <w:t>156.982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15043C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Ф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Р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М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……………………….</w:t>
      </w:r>
      <w:r w:rsidRPr="0015043C">
        <w:t xml:space="preserve"> </w:t>
      </w:r>
      <w:r w:rsidRPr="0015043C">
        <w:rPr>
          <w:rFonts w:ascii="Verdana" w:hAnsi="Verdana"/>
          <w:lang w:val="bg-BG"/>
        </w:rPr>
        <w:t xml:space="preserve">с животновъден обект, находящ се в землището на село Съединение, с установен недостиг след разпределение по чл. 37и, ал. 8, т. 4 от ЗСПЗЗ в размер на 997.295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58.570</w:t>
      </w:r>
      <w:r w:rsidRPr="0015043C">
        <w:rPr>
          <w:rFonts w:ascii="Verdana" w:hAnsi="Verdana"/>
          <w:lang w:val="bg-BG"/>
        </w:rPr>
        <w:t xml:space="preserve"> дка.</w:t>
      </w:r>
    </w:p>
    <w:p w:rsidR="0015043C" w:rsidRDefault="0015043C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П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А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П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…………………….</w:t>
      </w:r>
      <w:r w:rsidRPr="0015043C">
        <w:rPr>
          <w:rFonts w:ascii="Verdana" w:hAnsi="Verdana"/>
          <w:lang w:val="bg-BG"/>
        </w:rPr>
        <w:t xml:space="preserve"> с животновъден обект, находящ се в землището на село Съединение, с установен недостиг след разпределение по чл. 37и, ал. 8, т. 4 от ЗСПЗЗ в размер на 625.000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36.706</w:t>
      </w:r>
      <w:r w:rsidRPr="0015043C">
        <w:rPr>
          <w:rFonts w:ascii="Verdana" w:hAnsi="Verdana"/>
          <w:lang w:val="bg-BG"/>
        </w:rPr>
        <w:t xml:space="preserve"> дка.</w:t>
      </w:r>
    </w:p>
    <w:p w:rsidR="0015043C" w:rsidRDefault="0015043C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И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Д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К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……………………….</w:t>
      </w:r>
      <w:r w:rsidRPr="0015043C">
        <w:t xml:space="preserve"> </w:t>
      </w:r>
      <w:r w:rsidRPr="0015043C">
        <w:rPr>
          <w:rFonts w:ascii="Verdana" w:hAnsi="Verdana"/>
          <w:lang w:val="bg-BG"/>
        </w:rPr>
        <w:t xml:space="preserve">с животновъден обект, находящ се в землището на село Съединение, с установен недостиг след разпределение по чл. 37и, ал. 8, т. 4 от ЗСПЗЗ в размер на 1708.359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100.330</w:t>
      </w:r>
      <w:r w:rsidRPr="0015043C">
        <w:rPr>
          <w:rFonts w:ascii="Verdana" w:hAnsi="Verdana"/>
          <w:lang w:val="bg-BG"/>
        </w:rPr>
        <w:t xml:space="preserve"> дка.</w:t>
      </w:r>
    </w:p>
    <w:p w:rsidR="0015043C" w:rsidRDefault="0015043C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С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Д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Н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………………………….</w:t>
      </w:r>
      <w:r w:rsidRPr="0015043C">
        <w:t xml:space="preserve"> </w:t>
      </w:r>
      <w:r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>
        <w:rPr>
          <w:rFonts w:ascii="Verdana" w:hAnsi="Verdana"/>
          <w:lang w:val="bg-BG"/>
        </w:rPr>
        <w:t>гр. Търговище</w:t>
      </w:r>
      <w:r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134.583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7.904</w:t>
      </w:r>
      <w:r w:rsidRPr="0015043C">
        <w:rPr>
          <w:rFonts w:ascii="Verdana" w:hAnsi="Verdana"/>
          <w:lang w:val="bg-BG"/>
        </w:rPr>
        <w:t xml:space="preserve"> дка.</w:t>
      </w:r>
    </w:p>
    <w:p w:rsidR="00BC13AC" w:rsidRPr="001704A1" w:rsidRDefault="0015043C" w:rsidP="001704A1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И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Д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И</w:t>
      </w:r>
      <w:r w:rsidR="00D11367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………………………….</w:t>
      </w:r>
      <w:r w:rsidRPr="0015043C">
        <w:t xml:space="preserve"> </w:t>
      </w:r>
      <w:r w:rsidRPr="0015043C">
        <w:rPr>
          <w:rFonts w:ascii="Verdana" w:hAnsi="Verdana"/>
          <w:lang w:val="bg-BG"/>
        </w:rPr>
        <w:t xml:space="preserve">с животновъден обект, находящ се в землището на гр. Търговище, с установен недостиг след разпределение по чл. 37и, ал. 8, т. 4 от ЗСПЗЗ в размер на 80.718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4.740</w:t>
      </w:r>
      <w:r w:rsidRPr="0015043C">
        <w:rPr>
          <w:rFonts w:ascii="Verdana" w:hAnsi="Verdana"/>
          <w:lang w:val="bg-BG"/>
        </w:rPr>
        <w:t xml:space="preserve"> дка.</w:t>
      </w:r>
    </w:p>
    <w:p w:rsidR="00B0489E" w:rsidRDefault="0015043C" w:rsidP="001704A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Давидово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240D31">
        <w:rPr>
          <w:rFonts w:ascii="Verdana" w:hAnsi="Verdana"/>
          <w:lang w:val="bg-BG"/>
        </w:rPr>
        <w:t>Д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К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В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BF1E3A" w:rsidTr="00BF1E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40D31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20050.5.45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142</w:t>
            </w: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0D31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1E3A">
              <w:rPr>
                <w:rFonts w:ascii="Calibri" w:hAnsi="Calibri" w:cs="Calibri"/>
                <w:sz w:val="22"/>
                <w:szCs w:val="22"/>
              </w:rPr>
              <w:t>20050.4.68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20050.12.22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7D33C1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40D31"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157.000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240D31">
        <w:rPr>
          <w:rFonts w:ascii="Verdana" w:hAnsi="Verdana"/>
          <w:lang w:val="bg-BG"/>
        </w:rPr>
        <w:t>Ф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Р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М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240D31" w:rsidTr="00240D31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40D31" w:rsidRPr="00240D31" w:rsidTr="00240D31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20050.10.19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21.417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друг вид 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40D31" w:rsidRPr="00240D31" w:rsidTr="00240D31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20050.11.21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10.801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ДПФ</w:t>
            </w:r>
          </w:p>
        </w:tc>
      </w:tr>
      <w:tr w:rsidR="00240D31" w:rsidRPr="00240D31" w:rsidTr="00240D31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20050.14.10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18.000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240D31" w:rsidTr="00240D31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20050.10.42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240D31" w:rsidTr="00240D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60.218</w:t>
            </w:r>
            <w:r w:rsidRPr="00240D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240D31">
        <w:rPr>
          <w:rFonts w:ascii="Verdana" w:hAnsi="Verdana"/>
          <w:lang w:val="bg-BG"/>
        </w:rPr>
        <w:t>П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А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П</w:t>
      </w:r>
      <w:r w:rsidR="00D11367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BF1E3A" w:rsidTr="00BF1E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F1E3A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20050.14.12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F1E3A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20050.5.29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5.014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F1E3A"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35.014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F1E3A" w:rsidRPr="00240D31" w:rsidRDefault="00BF1E3A" w:rsidP="00BF1E3A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BF1E3A">
        <w:rPr>
          <w:rFonts w:ascii="Verdana" w:hAnsi="Verdana"/>
          <w:lang w:val="bg-BG"/>
        </w:rPr>
        <w:t>И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Д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К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BF1E3A" w:rsidRPr="00BF1E3A" w:rsidTr="00BF1E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F1E3A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20050.5.45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</w:t>
            </w: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1E3A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100.000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BF1E3A" w:rsidRDefault="00BF1E3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F1E3A" w:rsidRPr="00240D31" w:rsidRDefault="00BF1E3A" w:rsidP="00BF1E3A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BF1E3A">
        <w:rPr>
          <w:rFonts w:ascii="Verdana" w:hAnsi="Verdana"/>
          <w:lang w:val="bg-BG"/>
        </w:rPr>
        <w:t>С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Д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Н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BF1E3A" w:rsidRPr="00BF1E3A" w:rsidTr="002F1EE7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F1E3A" w:rsidRPr="00BF1E3A" w:rsidTr="002F1EE7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20050.5.45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1E3A" w:rsidRPr="00BF1E3A" w:rsidTr="002F1EE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8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BF1E3A" w:rsidRDefault="00BF1E3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F1E3A" w:rsidRPr="00240D31" w:rsidRDefault="00BF1E3A" w:rsidP="00BF1E3A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BF1E3A">
        <w:rPr>
          <w:rFonts w:ascii="Verdana" w:hAnsi="Verdana"/>
          <w:lang w:val="bg-BG"/>
        </w:rPr>
        <w:t>И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Д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И</w:t>
      </w:r>
      <w:r w:rsidR="00D11367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, с ЕГН </w:t>
      </w:r>
      <w:r w:rsidR="00D11367">
        <w:rPr>
          <w:rFonts w:ascii="Verdana" w:hAnsi="Verdana"/>
          <w:lang w:val="bg-BG"/>
        </w:rPr>
        <w:t>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BF1E3A" w:rsidRPr="00BF1E3A" w:rsidTr="00BF1E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F1E3A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Давидово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1E3A">
              <w:rPr>
                <w:rFonts w:ascii="Calibri" w:hAnsi="Calibri" w:cs="Calibri"/>
                <w:sz w:val="22"/>
                <w:szCs w:val="22"/>
              </w:rPr>
              <w:t>20050.19.7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1E3A"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1E3A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5.000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BF1E3A" w:rsidRDefault="00BF1E3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704A1" w:rsidRPr="007E0B64" w:rsidRDefault="001704A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>с. Съединение</w:t>
      </w:r>
      <w:r>
        <w:rPr>
          <w:rFonts w:ascii="Verdana" w:hAnsi="Verdana"/>
          <w:lang w:val="bg-BG"/>
        </w:rPr>
        <w:t>;</w:t>
      </w:r>
    </w:p>
    <w:p w:rsidR="00BF1E3A" w:rsidRDefault="00BF1E3A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гр. Търговище;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716E1" w:rsidRPr="004716E1">
        <w:rPr>
          <w:rFonts w:ascii="Verdana" w:hAnsi="Verdana"/>
          <w:lang w:val="bg-BG"/>
        </w:rPr>
        <w:t>с. Съединение</w:t>
      </w:r>
      <w:r>
        <w:rPr>
          <w:rFonts w:ascii="Verdana" w:hAnsi="Verdana"/>
          <w:lang w:val="bg-BG"/>
        </w:rPr>
        <w:t>;</w:t>
      </w:r>
    </w:p>
    <w:p w:rsidR="0072006F" w:rsidRDefault="0072006F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гр. Търговище;</w:t>
      </w:r>
    </w:p>
    <w:p w:rsidR="001240F5" w:rsidRPr="00B0489E" w:rsidRDefault="001E43B0" w:rsidP="00B0489E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B0489E" w:rsidRDefault="00B0489E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D1136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D1136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D1136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D1136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D1136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D11367">
        <w:rPr>
          <w:rFonts w:ascii="Verdana" w:hAnsi="Verdana"/>
          <w:lang w:val="bg-BG"/>
        </w:rPr>
        <w:t>п</w:t>
      </w:r>
      <w:r>
        <w:rPr>
          <w:rFonts w:ascii="Verdana" w:hAnsi="Verdana" w:cs="Arial"/>
          <w:lang w:val="bg-BG"/>
        </w:rPr>
        <w:t>/</w:t>
      </w:r>
    </w:p>
    <w:sectPr w:rsidR="000151E0" w:rsidSect="00B0489E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5B1" w:rsidRDefault="003435B1" w:rsidP="00227952">
      <w:r>
        <w:separator/>
      </w:r>
    </w:p>
  </w:endnote>
  <w:endnote w:type="continuationSeparator" w:id="0">
    <w:p w:rsidR="003435B1" w:rsidRDefault="003435B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4D6B">
      <w:rPr>
        <w:noProof/>
      </w:rPr>
      <w:t>2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5B1" w:rsidRDefault="003435B1" w:rsidP="00227952">
      <w:r>
        <w:separator/>
      </w:r>
    </w:p>
  </w:footnote>
  <w:footnote w:type="continuationSeparator" w:id="0">
    <w:p w:rsidR="003435B1" w:rsidRDefault="003435B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23C4B"/>
    <w:rsid w:val="00035DCA"/>
    <w:rsid w:val="00035F12"/>
    <w:rsid w:val="00040ACA"/>
    <w:rsid w:val="00052FD5"/>
    <w:rsid w:val="00060FC2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04A1"/>
    <w:rsid w:val="001718AB"/>
    <w:rsid w:val="00180C74"/>
    <w:rsid w:val="00184983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0D31"/>
    <w:rsid w:val="00247AC6"/>
    <w:rsid w:val="002530C9"/>
    <w:rsid w:val="00254AFF"/>
    <w:rsid w:val="00256DB3"/>
    <w:rsid w:val="00283A39"/>
    <w:rsid w:val="00284EB2"/>
    <w:rsid w:val="0029182D"/>
    <w:rsid w:val="002A16CA"/>
    <w:rsid w:val="002A1DFA"/>
    <w:rsid w:val="002A2F71"/>
    <w:rsid w:val="002A2F88"/>
    <w:rsid w:val="002B14BB"/>
    <w:rsid w:val="002C189A"/>
    <w:rsid w:val="002C521E"/>
    <w:rsid w:val="002C7D38"/>
    <w:rsid w:val="002E103C"/>
    <w:rsid w:val="002E409D"/>
    <w:rsid w:val="0031396E"/>
    <w:rsid w:val="0032222A"/>
    <w:rsid w:val="003269DA"/>
    <w:rsid w:val="003345E2"/>
    <w:rsid w:val="0033701D"/>
    <w:rsid w:val="00340EAE"/>
    <w:rsid w:val="003435B1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A6E35"/>
    <w:rsid w:val="004C18AF"/>
    <w:rsid w:val="004D20D4"/>
    <w:rsid w:val="004D27E0"/>
    <w:rsid w:val="004D7C66"/>
    <w:rsid w:val="004F7FF0"/>
    <w:rsid w:val="005030DB"/>
    <w:rsid w:val="00506FDE"/>
    <w:rsid w:val="00535158"/>
    <w:rsid w:val="00537CB8"/>
    <w:rsid w:val="00537CE2"/>
    <w:rsid w:val="00543005"/>
    <w:rsid w:val="0054330B"/>
    <w:rsid w:val="005441C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489E"/>
    <w:rsid w:val="00B25620"/>
    <w:rsid w:val="00B25A83"/>
    <w:rsid w:val="00B35982"/>
    <w:rsid w:val="00B3657A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F3EF0"/>
    <w:rsid w:val="00D05ED4"/>
    <w:rsid w:val="00D11367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2D2F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74D6B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2121D"/>
    <w:rsid w:val="00644C0C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8E20DF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BD4DEB"/>
    <w:rsid w:val="00C52780"/>
    <w:rsid w:val="00C57468"/>
    <w:rsid w:val="00CB0D45"/>
    <w:rsid w:val="00CB0DEE"/>
    <w:rsid w:val="00D049F9"/>
    <w:rsid w:val="00D827E0"/>
    <w:rsid w:val="00D91108"/>
    <w:rsid w:val="00D965E7"/>
    <w:rsid w:val="00DC1D7F"/>
    <w:rsid w:val="00E340F0"/>
    <w:rsid w:val="00E6784A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8A31B-A8F8-4812-BF38-BA0FBC23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2</cp:revision>
  <cp:lastPrinted>2025-01-30T08:17:00Z</cp:lastPrinted>
  <dcterms:created xsi:type="dcterms:W3CDTF">2025-05-21T11:25:00Z</dcterms:created>
  <dcterms:modified xsi:type="dcterms:W3CDTF">2025-05-21T11:25:00Z</dcterms:modified>
</cp:coreProperties>
</file>