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</w:t>
      </w:r>
      <w:proofErr w:type="spellStart"/>
      <w:r w:rsidR="000C0A74">
        <w:rPr>
          <w:rFonts w:ascii="Verdana" w:hAnsi="Verdana"/>
          <w:b/>
          <w:lang w:val="bg-BG"/>
        </w:rPr>
        <w:t>находящи</w:t>
      </w:r>
      <w:proofErr w:type="spellEnd"/>
      <w:r w:rsidR="000C0A74">
        <w:rPr>
          <w:rFonts w:ascii="Verdana" w:hAnsi="Verdana"/>
          <w:b/>
          <w:lang w:val="bg-BG"/>
        </w:rPr>
        <w:t xml:space="preserve">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520352">
        <w:rPr>
          <w:rFonts w:ascii="Verdana" w:hAnsi="Verdana"/>
          <w:b/>
          <w:lang w:val="bg-BG"/>
        </w:rPr>
        <w:t>с. Ястребино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A5452C" w:rsidRPr="006C354E" w:rsidRDefault="002C284E" w:rsidP="00CF7F4A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A5452C">
        <w:rPr>
          <w:rFonts w:ascii="Verdana" w:eastAsia="Verdana" w:hAnsi="Verdana" w:cs="Verdana"/>
        </w:rPr>
        <w:t>опасност</w:t>
      </w:r>
      <w:proofErr w:type="spellEnd"/>
      <w:r w:rsidR="00A5452C">
        <w:rPr>
          <w:rFonts w:ascii="Verdana" w:eastAsia="Verdana" w:hAnsi="Verdana" w:cs="Verdana"/>
        </w:rPr>
        <w:t xml:space="preserve"> на </w:t>
      </w:r>
      <w:proofErr w:type="spellStart"/>
      <w:r w:rsidR="00A5452C">
        <w:rPr>
          <w:rFonts w:ascii="Verdana" w:eastAsia="Verdana" w:hAnsi="Verdana" w:cs="Verdana"/>
        </w:rPr>
        <w:t>храните</w:t>
      </w:r>
      <w:proofErr w:type="spellEnd"/>
      <w:r w:rsidR="00A5452C">
        <w:rPr>
          <w:rFonts w:ascii="Verdana" w:eastAsia="Verdana" w:hAnsi="Verdana" w:cs="Verdana"/>
        </w:rPr>
        <w:t xml:space="preserve"> – Търговище</w:t>
      </w:r>
      <w:r w:rsidR="00A5452C">
        <w:rPr>
          <w:rFonts w:ascii="Verdana" w:eastAsia="Verdana" w:hAnsi="Verdana" w:cs="Verdana"/>
          <w:lang w:val="bg-BG"/>
        </w:rPr>
        <w:t>;</w:t>
      </w:r>
    </w:p>
    <w:p w:rsidR="006C354E" w:rsidRPr="00CF7F4A" w:rsidRDefault="00C028AB" w:rsidP="00CF7F4A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lang w:val="bg-BG"/>
        </w:rPr>
        <w:t xml:space="preserve">Катя Малчева </w:t>
      </w:r>
      <w:r w:rsidR="006C354E">
        <w:rPr>
          <w:rFonts w:ascii="Verdana" w:eastAsia="Verdana" w:hAnsi="Verdana" w:cs="Verdana"/>
          <w:lang w:val="bg-BG"/>
        </w:rPr>
        <w:t xml:space="preserve">- </w:t>
      </w:r>
      <w:bookmarkStart w:id="0" w:name="_GoBack"/>
      <w:bookmarkEnd w:id="0"/>
      <w:r w:rsidR="006C354E">
        <w:rPr>
          <w:rFonts w:ascii="Verdana" w:eastAsia="Verdana" w:hAnsi="Verdana" w:cs="Verdana"/>
          <w:lang w:val="bg-BG"/>
        </w:rPr>
        <w:t>кметски наместник на с. Ястребино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</w:t>
      </w:r>
      <w:proofErr w:type="spellStart"/>
      <w:r>
        <w:rPr>
          <w:rFonts w:ascii="Verdana" w:hAnsi="Verdana"/>
          <w:lang w:val="bg-BG"/>
        </w:rPr>
        <w:t>обективирани</w:t>
      </w:r>
      <w:proofErr w:type="spellEnd"/>
      <w:r>
        <w:rPr>
          <w:rFonts w:ascii="Verdana" w:hAnsi="Verdana"/>
          <w:lang w:val="bg-BG"/>
        </w:rPr>
        <w:t xml:space="preserve">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</w:t>
      </w:r>
      <w:proofErr w:type="spellStart"/>
      <w:r w:rsidR="000C0A74">
        <w:rPr>
          <w:rFonts w:ascii="Verdana" w:hAnsi="Verdana"/>
          <w:lang w:val="bg-BG"/>
        </w:rPr>
        <w:t>находящи</w:t>
      </w:r>
      <w:proofErr w:type="spellEnd"/>
      <w:r w:rsidR="000C0A74">
        <w:rPr>
          <w:rFonts w:ascii="Verdana" w:hAnsi="Verdana"/>
          <w:lang w:val="bg-BG"/>
        </w:rPr>
        <w:t xml:space="preserve">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CF7F4A">
        <w:rPr>
          <w:rFonts w:ascii="Verdana" w:hAnsi="Verdana"/>
          <w:lang w:val="bg-BG"/>
        </w:rPr>
        <w:t xml:space="preserve">с. </w:t>
      </w:r>
      <w:r w:rsidR="00520352">
        <w:rPr>
          <w:rFonts w:ascii="Verdana" w:hAnsi="Verdana"/>
          <w:lang w:val="bg-BG"/>
        </w:rPr>
        <w:t>Кьосевци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</w:t>
      </w:r>
      <w:proofErr w:type="spellStart"/>
      <w:r w:rsidR="000C0A74">
        <w:rPr>
          <w:rFonts w:ascii="Verdana" w:hAnsi="Verdana"/>
          <w:lang w:val="bg-BG"/>
        </w:rPr>
        <w:t>находящи</w:t>
      </w:r>
      <w:proofErr w:type="spellEnd"/>
      <w:r w:rsidR="000C0A74">
        <w:rPr>
          <w:rFonts w:ascii="Verdana" w:hAnsi="Verdana"/>
          <w:lang w:val="bg-BG"/>
        </w:rPr>
        <w:t xml:space="preserve">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520352" w:rsidRPr="00520352">
        <w:rPr>
          <w:rFonts w:ascii="Verdana" w:hAnsi="Verdana"/>
          <w:lang w:val="bg-BG"/>
        </w:rPr>
        <w:t>с. Кьосевци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0651DB" w:rsidRPr="000651DB" w:rsidRDefault="000651DB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0651DB">
        <w:rPr>
          <w:rFonts w:ascii="Verdana" w:hAnsi="Verdana"/>
          <w:lang w:val="bg-BG"/>
        </w:rPr>
        <w:t xml:space="preserve">Землищата, съседни на </w:t>
      </w:r>
      <w:r w:rsidR="00520352" w:rsidRPr="00520352">
        <w:rPr>
          <w:rFonts w:ascii="Verdana" w:hAnsi="Verdana"/>
          <w:lang w:val="bg-BG"/>
        </w:rPr>
        <w:t>с. Кьосевци</w:t>
      </w:r>
      <w:r>
        <w:rPr>
          <w:rFonts w:ascii="Verdana" w:hAnsi="Verdana"/>
          <w:lang w:val="bg-BG"/>
        </w:rPr>
        <w:t>, община Антоново</w:t>
      </w:r>
      <w:r w:rsidR="00CF7F4A">
        <w:rPr>
          <w:rFonts w:ascii="Verdana" w:hAnsi="Verdana"/>
          <w:lang w:val="bg-BG"/>
        </w:rPr>
        <w:t xml:space="preserve"> са </w:t>
      </w:r>
      <w:r w:rsidR="00520352">
        <w:rPr>
          <w:rFonts w:ascii="Verdana" w:hAnsi="Verdana"/>
          <w:lang w:val="bg-BG"/>
        </w:rPr>
        <w:t>с. Изворово, с. Поройно, с. Стойново, с. Вельово, с. Ястребино, гр. Антоново, с. Пчелно и с. Таймище.</w:t>
      </w:r>
    </w:p>
    <w:p w:rsidR="000651DB" w:rsidRDefault="00CF7F4A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520352">
        <w:rPr>
          <w:rFonts w:ascii="Verdana" w:hAnsi="Verdana"/>
          <w:lang w:val="bg-BG"/>
        </w:rPr>
        <w:t>с. Ястребино комисията</w:t>
      </w:r>
      <w:r w:rsidR="000651DB">
        <w:rPr>
          <w:rFonts w:ascii="Verdana" w:hAnsi="Verdana"/>
          <w:lang w:val="bg-BG"/>
        </w:rPr>
        <w:t xml:space="preserve"> </w:t>
      </w:r>
      <w:r w:rsidR="000651DB" w:rsidRPr="000651DB">
        <w:rPr>
          <w:rFonts w:ascii="Verdana" w:hAnsi="Verdana"/>
          <w:lang w:val="bg-BG"/>
        </w:rPr>
        <w:t>определя</w:t>
      </w:r>
      <w:r w:rsidR="000651DB">
        <w:rPr>
          <w:rFonts w:ascii="Verdana" w:hAnsi="Verdana"/>
          <w:lang w:val="bg-BG"/>
        </w:rPr>
        <w:t xml:space="preserve"> </w:t>
      </w:r>
      <w:r w:rsidR="000651DB" w:rsidRPr="000651DB">
        <w:rPr>
          <w:rFonts w:ascii="Verdana" w:hAnsi="Verdana"/>
          <w:lang w:val="bg-BG"/>
        </w:rPr>
        <w:t xml:space="preserve"> коефициент на редукция</w:t>
      </w:r>
      <w:r w:rsidR="00D700A3">
        <w:rPr>
          <w:rFonts w:ascii="Verdana" w:hAnsi="Verdana"/>
          <w:lang w:val="bg-BG"/>
        </w:rPr>
        <w:t xml:space="preserve"> в размер на 0.208</w:t>
      </w:r>
      <w:r w:rsidR="000651DB">
        <w:rPr>
          <w:rFonts w:ascii="Verdana" w:hAnsi="Verdana"/>
          <w:lang w:val="bg-BG"/>
        </w:rPr>
        <w:t>.</w:t>
      </w:r>
      <w:r w:rsidR="000651DB" w:rsidRPr="000651DB">
        <w:rPr>
          <w:rFonts w:ascii="Verdana" w:hAnsi="Verdana"/>
          <w:lang w:val="bg-BG"/>
        </w:rPr>
        <w:t xml:space="preserve"> </w:t>
      </w:r>
    </w:p>
    <w:p w:rsidR="000651DB" w:rsidRDefault="00CF7F4A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посоченото землище</w:t>
      </w:r>
      <w:r w:rsidR="000651DB">
        <w:rPr>
          <w:rFonts w:ascii="Verdana" w:hAnsi="Verdana"/>
          <w:lang w:val="bg-BG"/>
        </w:rPr>
        <w:t xml:space="preserve"> </w:t>
      </w:r>
      <w:r w:rsidR="00D700A3">
        <w:rPr>
          <w:rFonts w:ascii="Verdana" w:hAnsi="Verdana"/>
          <w:lang w:val="bg-BG"/>
        </w:rPr>
        <w:t>са</w:t>
      </w:r>
      <w:r w:rsidR="000651DB">
        <w:rPr>
          <w:rFonts w:ascii="Verdana" w:hAnsi="Verdana"/>
          <w:lang w:val="bg-BG"/>
        </w:rPr>
        <w:t xml:space="preserve"> подаден</w:t>
      </w:r>
      <w:r w:rsidR="00D700A3">
        <w:rPr>
          <w:rFonts w:ascii="Verdana" w:hAnsi="Verdana"/>
          <w:lang w:val="bg-BG"/>
        </w:rPr>
        <w:t>и</w:t>
      </w:r>
      <w:r w:rsidR="000651DB" w:rsidRPr="000651DB">
        <w:rPr>
          <w:rFonts w:ascii="Verdana" w:hAnsi="Verdana"/>
          <w:lang w:val="bg-BG"/>
        </w:rPr>
        <w:t xml:space="preserve"> </w:t>
      </w:r>
      <w:r w:rsidR="00D700A3">
        <w:rPr>
          <w:rFonts w:ascii="Verdana" w:hAnsi="Verdana"/>
          <w:lang w:val="bg-BG"/>
        </w:rPr>
        <w:t>две</w:t>
      </w:r>
      <w:r w:rsidR="000651DB">
        <w:rPr>
          <w:rFonts w:ascii="Verdana" w:hAnsi="Verdana"/>
          <w:lang w:val="bg-BG"/>
        </w:rPr>
        <w:t xml:space="preserve"> заявлени</w:t>
      </w:r>
      <w:r w:rsidR="00D700A3">
        <w:rPr>
          <w:rFonts w:ascii="Verdana" w:hAnsi="Verdana"/>
          <w:lang w:val="bg-BG"/>
        </w:rPr>
        <w:t>я</w:t>
      </w:r>
      <w:r w:rsidR="000651DB" w:rsidRPr="000651DB">
        <w:rPr>
          <w:rFonts w:ascii="Verdana" w:hAnsi="Verdana"/>
          <w:lang w:val="bg-BG"/>
        </w:rPr>
        <w:t xml:space="preserve"> от</w:t>
      </w:r>
      <w:r w:rsidR="000651DB">
        <w:rPr>
          <w:rFonts w:ascii="Verdana" w:hAnsi="Verdana"/>
          <w:lang w:val="bg-BG"/>
        </w:rPr>
        <w:t xml:space="preserve"> животновъд</w:t>
      </w:r>
      <w:r w:rsidR="00D700A3">
        <w:rPr>
          <w:rFonts w:ascii="Verdana" w:hAnsi="Verdana"/>
          <w:lang w:val="bg-BG"/>
        </w:rPr>
        <w:t>и</w:t>
      </w:r>
      <w:r w:rsidR="000651DB">
        <w:rPr>
          <w:rFonts w:ascii="Verdana" w:hAnsi="Verdana"/>
          <w:lang w:val="bg-BG"/>
        </w:rPr>
        <w:t>, за ко</w:t>
      </w:r>
      <w:r w:rsidR="00D700A3">
        <w:rPr>
          <w:rFonts w:ascii="Verdana" w:hAnsi="Verdana"/>
          <w:lang w:val="bg-BG"/>
        </w:rPr>
        <w:t>и</w:t>
      </w:r>
      <w:r w:rsidR="000651DB" w:rsidRPr="000651DB">
        <w:rPr>
          <w:rFonts w:ascii="Verdana" w:hAnsi="Verdana"/>
          <w:lang w:val="bg-BG"/>
        </w:rPr>
        <w:t>то е установен недостиг на пасища, мери и ли</w:t>
      </w:r>
      <w:r w:rsidR="000651DB">
        <w:rPr>
          <w:rFonts w:ascii="Verdana" w:hAnsi="Verdana"/>
          <w:lang w:val="bg-BG"/>
        </w:rPr>
        <w:t xml:space="preserve">вади спрямо притежаваните от </w:t>
      </w:r>
      <w:r w:rsidR="00D700A3">
        <w:rPr>
          <w:rFonts w:ascii="Verdana" w:hAnsi="Verdana"/>
          <w:lang w:val="bg-BG"/>
        </w:rPr>
        <w:t>тях</w:t>
      </w:r>
      <w:r w:rsidR="000651DB" w:rsidRPr="000651DB">
        <w:rPr>
          <w:rFonts w:ascii="Verdana" w:hAnsi="Verdana"/>
          <w:lang w:val="bg-BG"/>
        </w:rPr>
        <w:t xml:space="preserve"> животински единици, както следва:</w:t>
      </w:r>
    </w:p>
    <w:p w:rsidR="000651DB" w:rsidRDefault="00D700A3" w:rsidP="00D700A3">
      <w:pPr>
        <w:pStyle w:val="ab"/>
        <w:numPr>
          <w:ilvl w:val="0"/>
          <w:numId w:val="5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 w:rsidRPr="00D700A3">
        <w:rPr>
          <w:rFonts w:ascii="Verdana" w:hAnsi="Verdana"/>
          <w:lang w:val="bg-BG"/>
        </w:rPr>
        <w:t>Д</w:t>
      </w:r>
      <w:r w:rsidR="00AB1D9E">
        <w:rPr>
          <w:rFonts w:ascii="Verdana" w:hAnsi="Verdana"/>
          <w:lang w:val="bg-BG"/>
        </w:rPr>
        <w:t>.</w:t>
      </w:r>
      <w:r w:rsidRPr="00D700A3">
        <w:rPr>
          <w:rFonts w:ascii="Verdana" w:hAnsi="Verdana"/>
          <w:lang w:val="bg-BG"/>
        </w:rPr>
        <w:t xml:space="preserve"> Й</w:t>
      </w:r>
      <w:r w:rsidR="00AB1D9E">
        <w:rPr>
          <w:rFonts w:ascii="Verdana" w:hAnsi="Verdana"/>
          <w:lang w:val="bg-BG"/>
        </w:rPr>
        <w:t>.</w:t>
      </w:r>
      <w:r w:rsidRPr="00D700A3">
        <w:rPr>
          <w:rFonts w:ascii="Verdana" w:hAnsi="Verdana"/>
          <w:lang w:val="bg-BG"/>
        </w:rPr>
        <w:t xml:space="preserve"> С</w:t>
      </w:r>
      <w:r w:rsidR="00AB1D9E">
        <w:rPr>
          <w:rFonts w:ascii="Verdana" w:hAnsi="Verdana"/>
          <w:lang w:val="bg-BG"/>
        </w:rPr>
        <w:t>.</w:t>
      </w:r>
      <w:r w:rsidRPr="00D700A3">
        <w:rPr>
          <w:rFonts w:ascii="Verdana" w:hAnsi="Verdana"/>
          <w:lang w:val="bg-BG"/>
        </w:rPr>
        <w:t>, ЕГН</w:t>
      </w:r>
      <w:r w:rsidR="00AB1D9E">
        <w:rPr>
          <w:rFonts w:ascii="Verdana" w:hAnsi="Verdana"/>
          <w:lang w:val="bg-BG"/>
        </w:rPr>
        <w:t>……………</w:t>
      </w:r>
      <w:r w:rsidR="000651DB" w:rsidRPr="00691641">
        <w:rPr>
          <w:rFonts w:ascii="Verdana" w:hAnsi="Verdana"/>
          <w:lang w:val="bg-BG"/>
        </w:rPr>
        <w:t xml:space="preserve">с животновъден обект, </w:t>
      </w:r>
      <w:proofErr w:type="spellStart"/>
      <w:r w:rsidR="000651DB" w:rsidRPr="00691641">
        <w:rPr>
          <w:rFonts w:ascii="Verdana" w:hAnsi="Verdana"/>
          <w:lang w:val="bg-BG"/>
        </w:rPr>
        <w:t>нахо</w:t>
      </w:r>
      <w:r w:rsidR="00CF7F4A">
        <w:rPr>
          <w:rFonts w:ascii="Verdana" w:hAnsi="Verdana"/>
          <w:lang w:val="bg-BG"/>
        </w:rPr>
        <w:t>дящ</w:t>
      </w:r>
      <w:proofErr w:type="spellEnd"/>
      <w:r w:rsidR="00CF7F4A">
        <w:rPr>
          <w:rFonts w:ascii="Verdana" w:hAnsi="Verdana"/>
          <w:lang w:val="bg-BG"/>
        </w:rPr>
        <w:t xml:space="preserve"> се в землището на </w:t>
      </w:r>
      <w:r w:rsidR="00C028AB">
        <w:rPr>
          <w:rFonts w:ascii="Verdana" w:hAnsi="Verdana"/>
          <w:lang w:val="bg-BG"/>
        </w:rPr>
        <w:t>с. Кьосевци</w:t>
      </w:r>
      <w:r w:rsidR="000651DB" w:rsidRPr="00691641">
        <w:rPr>
          <w:rFonts w:ascii="Verdana" w:hAnsi="Verdana"/>
          <w:lang w:val="bg-BG"/>
        </w:rPr>
        <w:t xml:space="preserve">, с установен недостиг </w:t>
      </w:r>
      <w:r>
        <w:rPr>
          <w:rFonts w:ascii="Verdana" w:hAnsi="Verdana"/>
          <w:lang w:val="bg-BG"/>
        </w:rPr>
        <w:t xml:space="preserve">след извършено разпределение </w:t>
      </w:r>
      <w:r w:rsidR="000651DB" w:rsidRPr="00691641">
        <w:rPr>
          <w:rFonts w:ascii="Verdana" w:hAnsi="Verdana"/>
          <w:lang w:val="bg-BG"/>
        </w:rPr>
        <w:t xml:space="preserve">в размер на </w:t>
      </w:r>
      <w:r>
        <w:rPr>
          <w:rFonts w:ascii="Verdana" w:hAnsi="Verdana"/>
          <w:lang w:val="bg-BG"/>
        </w:rPr>
        <w:t>396.177</w:t>
      </w:r>
      <w:r w:rsidR="000651DB" w:rsidRPr="00691641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691641" w:rsidRDefault="00691641" w:rsidP="00D700A3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Вземайки под внимание </w:t>
      </w:r>
      <w:r w:rsidRPr="00691641">
        <w:rPr>
          <w:rFonts w:ascii="Verdana" w:hAnsi="Verdana"/>
          <w:lang w:val="bg-BG"/>
        </w:rPr>
        <w:t>по</w:t>
      </w:r>
      <w:r>
        <w:rPr>
          <w:rFonts w:ascii="Verdana" w:hAnsi="Verdana"/>
          <w:lang w:val="bg-BG"/>
        </w:rPr>
        <w:t>лагащите се площи на заявителя</w:t>
      </w:r>
      <w:r w:rsidRPr="00691641">
        <w:rPr>
          <w:rFonts w:ascii="Verdana" w:hAnsi="Verdana"/>
          <w:lang w:val="bg-BG"/>
        </w:rPr>
        <w:t>, комисията прави следното разпределение:</w:t>
      </w:r>
    </w:p>
    <w:tbl>
      <w:tblPr>
        <w:tblW w:w="10524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419"/>
        <w:gridCol w:w="1275"/>
        <w:gridCol w:w="1276"/>
        <w:gridCol w:w="1701"/>
        <w:gridCol w:w="1843"/>
        <w:gridCol w:w="1117"/>
        <w:gridCol w:w="832"/>
        <w:gridCol w:w="1061"/>
      </w:tblGrid>
      <w:tr w:rsidR="00BF5D82" w:rsidRPr="00D700A3" w:rsidTr="00D700A3">
        <w:trPr>
          <w:trHeight w:val="1710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D700A3" w:rsidRDefault="00BF5D82" w:rsidP="00D700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D700A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D700A3" w:rsidRDefault="00BF5D82" w:rsidP="00D700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D700A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D700A3" w:rsidRDefault="00BF5D82" w:rsidP="00D700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D700A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D700A3" w:rsidRDefault="00BF5D82" w:rsidP="00D700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D700A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D700A3" w:rsidRDefault="00BF5D82" w:rsidP="00D700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D700A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D700A3" w:rsidRDefault="00BF5D82" w:rsidP="00D700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D700A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D700A3" w:rsidRDefault="00BF5D82" w:rsidP="00D700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D700A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D700A3" w:rsidRDefault="00BF5D82" w:rsidP="00D700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D700A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700A3" w:rsidRPr="00D700A3" w:rsidTr="00D700A3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Ястребино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87686.24.117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7.428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VI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D700A3" w:rsidRPr="00D700A3" w:rsidTr="00D700A3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Ястребино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87686.26.6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10.358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D700A3" w:rsidRPr="00D700A3" w:rsidTr="00D700A3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Ястребино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87686.26.9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4.472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D700A3" w:rsidRPr="00D700A3" w:rsidTr="00D700A3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Ястребино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87686.26.12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1.907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D700A3" w:rsidRPr="00D700A3" w:rsidTr="00D700A3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Ястребино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87686.26.13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0.902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D700A3" w:rsidRPr="00D700A3" w:rsidTr="00D700A3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Ястребино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87686.26.14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1.812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D700A3" w:rsidRPr="00D700A3" w:rsidTr="00D700A3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Ястребино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87686.26.17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2.929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D700A3" w:rsidRPr="00D700A3" w:rsidTr="00D700A3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Ястребино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87686.27.10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10.265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D700A3" w:rsidRPr="00D700A3" w:rsidTr="00D700A3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Ястребино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87686.28.108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5.074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Използв</w:t>
            </w:r>
            <w:proofErr w:type="spellEnd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VI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D700A3" w:rsidRPr="00D700A3" w:rsidTr="00D700A3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Ястребино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87686.30.20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10.063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D700A3" w:rsidRPr="00D700A3" w:rsidTr="00D700A3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Ястребино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87686.31.4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17.765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VIII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D700A3" w:rsidRPr="00D700A3" w:rsidTr="00D700A3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Ястребино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87686.33.54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5.590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VIII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D700A3" w:rsidRPr="00D700A3" w:rsidTr="00D700A3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Ястребино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87686.33.63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2.219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sz w:val="22"/>
                <w:szCs w:val="22"/>
              </w:rPr>
              <w:t>VIII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0A3" w:rsidRPr="00D700A3" w:rsidRDefault="00D700A3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700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BF5D82" w:rsidRPr="00D700A3" w:rsidTr="00D700A3">
        <w:trPr>
          <w:trHeight w:val="627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D700A3" w:rsidRDefault="00BF5D82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D700A3" w:rsidRDefault="00BF5D82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D700A3" w:rsidRDefault="00BF5D82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D700A3" w:rsidRDefault="00BF5D82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D700A3" w:rsidRDefault="00BF5D82" w:rsidP="00D700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D700A3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Общо:</w:t>
            </w:r>
            <w:r w:rsidR="00D700A3" w:rsidRPr="00D700A3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80.784</w:t>
            </w:r>
            <w:r w:rsidRPr="00D700A3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D700A3" w:rsidRDefault="00BF5D82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D700A3" w:rsidRDefault="00BF5D82" w:rsidP="00D700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D700A3" w:rsidRDefault="00BF5D82" w:rsidP="00D700A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901028" w:rsidRDefault="0090102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D700A3" w:rsidRDefault="00D700A3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D700A3" w:rsidRDefault="00D700A3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D700A3" w:rsidRDefault="00D700A3" w:rsidP="00D700A3">
      <w:pPr>
        <w:pStyle w:val="ab"/>
        <w:numPr>
          <w:ilvl w:val="0"/>
          <w:numId w:val="13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 w:rsidRPr="00D700A3">
        <w:rPr>
          <w:rFonts w:ascii="Verdana" w:hAnsi="Verdana"/>
          <w:lang w:val="bg-BG"/>
        </w:rPr>
        <w:t>М</w:t>
      </w:r>
      <w:r w:rsidR="00AB1D9E">
        <w:rPr>
          <w:rFonts w:ascii="Verdana" w:hAnsi="Verdana"/>
          <w:lang w:val="bg-BG"/>
        </w:rPr>
        <w:t xml:space="preserve">. </w:t>
      </w:r>
      <w:r w:rsidRPr="00D700A3">
        <w:rPr>
          <w:rFonts w:ascii="Verdana" w:hAnsi="Verdana"/>
          <w:lang w:val="bg-BG"/>
        </w:rPr>
        <w:t>М</w:t>
      </w:r>
      <w:r w:rsidR="00AB1D9E">
        <w:rPr>
          <w:rFonts w:ascii="Verdana" w:hAnsi="Verdana"/>
          <w:lang w:val="bg-BG"/>
        </w:rPr>
        <w:t>.</w:t>
      </w:r>
      <w:r w:rsidRPr="00D700A3">
        <w:rPr>
          <w:rFonts w:ascii="Verdana" w:hAnsi="Verdana"/>
          <w:lang w:val="bg-BG"/>
        </w:rPr>
        <w:t xml:space="preserve"> М</w:t>
      </w:r>
      <w:r w:rsidR="00AB1D9E">
        <w:rPr>
          <w:rFonts w:ascii="Verdana" w:hAnsi="Verdana"/>
          <w:lang w:val="bg-BG"/>
        </w:rPr>
        <w:t>.</w:t>
      </w:r>
      <w:r w:rsidRPr="00D700A3">
        <w:rPr>
          <w:rFonts w:ascii="Verdana" w:hAnsi="Verdana"/>
          <w:lang w:val="bg-BG"/>
        </w:rPr>
        <w:t>, ЕГН</w:t>
      </w:r>
      <w:r w:rsidR="00AB1D9E">
        <w:rPr>
          <w:rFonts w:ascii="Verdana" w:hAnsi="Verdana"/>
          <w:lang w:val="bg-BG"/>
        </w:rPr>
        <w:t>………………..</w:t>
      </w:r>
      <w:r w:rsidRPr="00691641">
        <w:rPr>
          <w:rFonts w:ascii="Verdana" w:hAnsi="Verdana"/>
          <w:lang w:val="bg-BG"/>
        </w:rPr>
        <w:t xml:space="preserve"> с животновъден обект, </w:t>
      </w:r>
      <w:proofErr w:type="spellStart"/>
      <w:r w:rsidRPr="00691641">
        <w:rPr>
          <w:rFonts w:ascii="Verdana" w:hAnsi="Verdana"/>
          <w:lang w:val="bg-BG"/>
        </w:rPr>
        <w:t>нахо</w:t>
      </w:r>
      <w:r>
        <w:rPr>
          <w:rFonts w:ascii="Verdana" w:hAnsi="Verdana"/>
          <w:lang w:val="bg-BG"/>
        </w:rPr>
        <w:t>дящ</w:t>
      </w:r>
      <w:proofErr w:type="spellEnd"/>
      <w:r>
        <w:rPr>
          <w:rFonts w:ascii="Verdana" w:hAnsi="Verdana"/>
          <w:lang w:val="bg-BG"/>
        </w:rPr>
        <w:t xml:space="preserve"> се в землището на </w:t>
      </w:r>
      <w:r w:rsidR="00C028AB">
        <w:rPr>
          <w:rFonts w:ascii="Verdana" w:hAnsi="Verdana"/>
          <w:lang w:val="bg-BG"/>
        </w:rPr>
        <w:t>с. Кьосевци</w:t>
      </w:r>
      <w:r w:rsidRPr="00691641">
        <w:rPr>
          <w:rFonts w:ascii="Verdana" w:hAnsi="Verdana"/>
          <w:lang w:val="bg-BG"/>
        </w:rPr>
        <w:t xml:space="preserve">, с установен недостиг </w:t>
      </w:r>
      <w:r>
        <w:rPr>
          <w:rFonts w:ascii="Verdana" w:hAnsi="Verdana"/>
          <w:lang w:val="bg-BG"/>
        </w:rPr>
        <w:t xml:space="preserve">след извършено разпределение </w:t>
      </w:r>
      <w:r w:rsidRPr="00691641">
        <w:rPr>
          <w:rFonts w:ascii="Verdana" w:hAnsi="Verdana"/>
          <w:lang w:val="bg-BG"/>
        </w:rPr>
        <w:t xml:space="preserve">в размер на </w:t>
      </w:r>
      <w:r>
        <w:rPr>
          <w:rFonts w:ascii="Verdana" w:hAnsi="Verdana"/>
          <w:lang w:val="bg-BG"/>
        </w:rPr>
        <w:t>720.149</w:t>
      </w:r>
      <w:r w:rsidRPr="00691641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D700A3" w:rsidRDefault="00D700A3" w:rsidP="00D700A3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Вземайки под внимание </w:t>
      </w:r>
      <w:r w:rsidRPr="00691641">
        <w:rPr>
          <w:rFonts w:ascii="Verdana" w:hAnsi="Verdana"/>
          <w:lang w:val="bg-BG"/>
        </w:rPr>
        <w:t>по</w:t>
      </w:r>
      <w:r>
        <w:rPr>
          <w:rFonts w:ascii="Verdana" w:hAnsi="Verdana"/>
          <w:lang w:val="bg-BG"/>
        </w:rPr>
        <w:t>лагащите се площи на заявителя</w:t>
      </w:r>
      <w:r w:rsidRPr="00691641">
        <w:rPr>
          <w:rFonts w:ascii="Verdana" w:hAnsi="Verdana"/>
          <w:lang w:val="bg-BG"/>
        </w:rPr>
        <w:t>, комисията прави следното разпределение:</w:t>
      </w:r>
    </w:p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72"/>
        <w:gridCol w:w="1266"/>
        <w:gridCol w:w="1368"/>
        <w:gridCol w:w="1535"/>
        <w:gridCol w:w="2049"/>
        <w:gridCol w:w="1812"/>
        <w:gridCol w:w="699"/>
        <w:gridCol w:w="856"/>
      </w:tblGrid>
      <w:tr w:rsidR="006C354E" w:rsidRPr="006C354E" w:rsidTr="006C354E">
        <w:trPr>
          <w:trHeight w:val="15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87686.10.3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8.041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87686.10.76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12.088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87686.11.4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2.364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VIII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87686.11.17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9.217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VIII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87686.13.7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4.826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VII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87686.13.27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4.903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VII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87686.14.1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12.414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87686.18.1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5.944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proofErr w:type="spellStart"/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</w:t>
            </w:r>
            <w:proofErr w:type="spellEnd"/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. ливада 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87686.18.11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4.376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proofErr w:type="spellStart"/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</w:t>
            </w:r>
            <w:proofErr w:type="spellEnd"/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. ливада 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87686.18.13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1.998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proofErr w:type="spellStart"/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</w:t>
            </w:r>
            <w:proofErr w:type="spellEnd"/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. ливада 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87686.18.18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1.999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proofErr w:type="spellStart"/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</w:t>
            </w:r>
            <w:proofErr w:type="spellEnd"/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. ливада 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87686.19.7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2.968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87686.20.34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39.664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87686.22.1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4.173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87686.22.5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4.801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VIII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87686.22.15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3.346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VIII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87686.23.16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4.371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VI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87686.24.35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3.012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VI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87686.24.101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4.106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VI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87686.26.3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10.326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Ястребино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87686.26.4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4.014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6C354E" w:rsidTr="006C354E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Общо: 148.951 дка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6C354E" w:rsidRDefault="006C354E" w:rsidP="006C354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4E" w:rsidRPr="006C354E" w:rsidRDefault="006C354E" w:rsidP="006C354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C354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D700A3" w:rsidRPr="00BF5D82" w:rsidRDefault="00D700A3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7E0B64" w:rsidRPr="00BF5D82" w:rsidRDefault="001F5FC1" w:rsidP="00AC0702">
      <w:pPr>
        <w:tabs>
          <w:tab w:val="left" w:pos="720"/>
        </w:tabs>
        <w:spacing w:line="360" w:lineRule="auto"/>
        <w:jc w:val="both"/>
        <w:rPr>
          <w:rFonts w:asciiTheme="minorHAnsi" w:hAnsiTheme="minorHAnsi"/>
          <w:sz w:val="22"/>
          <w:szCs w:val="22"/>
          <w:lang w:val="bg-BG"/>
        </w:rPr>
      </w:pPr>
      <w:r w:rsidRPr="00BF5D82">
        <w:rPr>
          <w:rFonts w:asciiTheme="minorHAnsi" w:hAnsiTheme="minorHAnsi"/>
          <w:sz w:val="22"/>
          <w:szCs w:val="22"/>
          <w:lang w:val="bg-BG"/>
        </w:rPr>
        <w:tab/>
      </w:r>
      <w:r w:rsidR="007D33C1" w:rsidRPr="00BF5D82">
        <w:rPr>
          <w:rFonts w:asciiTheme="minorHAnsi" w:hAnsiTheme="minorHAnsi"/>
          <w:sz w:val="22"/>
          <w:szCs w:val="22"/>
          <w:lang w:val="bg-BG"/>
        </w:rPr>
        <w:t>Неразделна част от Протокола са:</w:t>
      </w:r>
    </w:p>
    <w:p w:rsidR="007D33C1" w:rsidRPr="00BF5D82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Theme="minorHAnsi" w:hAnsiTheme="minorHAnsi"/>
          <w:sz w:val="22"/>
          <w:szCs w:val="22"/>
          <w:lang w:val="bg-BG"/>
        </w:rPr>
      </w:pPr>
      <w:r w:rsidRPr="00BF5D82">
        <w:rPr>
          <w:rFonts w:asciiTheme="minorHAnsi" w:hAnsiTheme="minorHAnsi"/>
          <w:sz w:val="22"/>
          <w:szCs w:val="22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BF5D82">
        <w:rPr>
          <w:rFonts w:asciiTheme="minorHAnsi" w:hAnsiTheme="minorHAnsi"/>
          <w:sz w:val="22"/>
          <w:szCs w:val="22"/>
          <w:lang w:val="bg-BG"/>
        </w:rPr>
        <w:t xml:space="preserve">, </w:t>
      </w:r>
      <w:proofErr w:type="spellStart"/>
      <w:r w:rsidR="001240F5" w:rsidRPr="00BF5D82">
        <w:rPr>
          <w:rFonts w:asciiTheme="minorHAnsi" w:hAnsiTheme="minorHAnsi"/>
          <w:sz w:val="22"/>
          <w:szCs w:val="22"/>
          <w:lang w:val="bg-BG"/>
        </w:rPr>
        <w:t>находящи</w:t>
      </w:r>
      <w:proofErr w:type="spellEnd"/>
      <w:r w:rsidR="001240F5" w:rsidRPr="00BF5D82">
        <w:rPr>
          <w:rFonts w:asciiTheme="minorHAnsi" w:hAnsiTheme="minorHAnsi"/>
          <w:sz w:val="22"/>
          <w:szCs w:val="22"/>
          <w:lang w:val="bg-BG"/>
        </w:rPr>
        <w:t xml:space="preserve"> се в </w:t>
      </w:r>
      <w:r w:rsidR="001F5FC1" w:rsidRPr="00BF5D82">
        <w:rPr>
          <w:rFonts w:asciiTheme="minorHAnsi" w:hAnsiTheme="minorHAnsi"/>
          <w:sz w:val="22"/>
          <w:szCs w:val="22"/>
          <w:lang w:val="bg-BG"/>
        </w:rPr>
        <w:t xml:space="preserve">землището на </w:t>
      </w:r>
      <w:r w:rsidR="00E92B08">
        <w:rPr>
          <w:rFonts w:asciiTheme="minorHAnsi" w:hAnsiTheme="minorHAnsi"/>
          <w:sz w:val="22"/>
          <w:szCs w:val="22"/>
          <w:lang w:val="bg-BG"/>
        </w:rPr>
        <w:t xml:space="preserve">с. </w:t>
      </w:r>
      <w:r w:rsidR="006C354E">
        <w:rPr>
          <w:rFonts w:asciiTheme="minorHAnsi" w:hAnsiTheme="minorHAnsi"/>
          <w:sz w:val="22"/>
          <w:szCs w:val="22"/>
          <w:lang w:val="bg-BG"/>
        </w:rPr>
        <w:t>Кьосевци</w:t>
      </w:r>
      <w:r w:rsidR="00A5452C" w:rsidRPr="00BF5D82">
        <w:rPr>
          <w:rFonts w:asciiTheme="minorHAnsi" w:hAnsiTheme="minorHAnsi"/>
          <w:sz w:val="22"/>
          <w:szCs w:val="22"/>
          <w:lang w:val="bg-BG"/>
        </w:rPr>
        <w:t>, общ. Антоново, обл. Търговище</w:t>
      </w:r>
      <w:r w:rsidRPr="00BF5D82">
        <w:rPr>
          <w:rFonts w:asciiTheme="minorHAnsi" w:hAnsiTheme="minorHAnsi"/>
          <w:sz w:val="22"/>
          <w:szCs w:val="22"/>
          <w:lang w:val="bg-BG"/>
        </w:rPr>
        <w:t>;</w:t>
      </w:r>
    </w:p>
    <w:p w:rsidR="007D33C1" w:rsidRDefault="007D33C1" w:rsidP="006C354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BF5D82">
        <w:rPr>
          <w:rFonts w:asciiTheme="minorHAnsi" w:hAnsiTheme="minorHAnsi"/>
          <w:sz w:val="22"/>
          <w:szCs w:val="22"/>
          <w:lang w:val="bg-BG"/>
        </w:rPr>
        <w:lastRenderedPageBreak/>
        <w:t xml:space="preserve">Констативен протокол по чл. 37и, ал. 8, т. </w:t>
      </w:r>
      <w:r w:rsidR="001E43B0" w:rsidRPr="00BF5D82">
        <w:rPr>
          <w:rFonts w:asciiTheme="minorHAnsi" w:hAnsiTheme="minorHAnsi"/>
          <w:sz w:val="22"/>
          <w:szCs w:val="22"/>
          <w:lang w:val="bg-BG"/>
        </w:rPr>
        <w:t xml:space="preserve">3 </w:t>
      </w:r>
      <w:r w:rsidRPr="00BF5D82">
        <w:rPr>
          <w:rFonts w:asciiTheme="minorHAnsi" w:hAnsiTheme="minorHAnsi"/>
          <w:sz w:val="22"/>
          <w:szCs w:val="22"/>
          <w:lang w:val="bg-BG"/>
        </w:rPr>
        <w:t>от ЗСПЗЗ за определян</w:t>
      </w:r>
      <w:r>
        <w:rPr>
          <w:rFonts w:ascii="Verdana" w:hAnsi="Verdana"/>
          <w:lang w:val="bg-BG"/>
        </w:rPr>
        <w:t>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</w:t>
      </w:r>
      <w:proofErr w:type="spellStart"/>
      <w:r w:rsidR="001240F5">
        <w:rPr>
          <w:rFonts w:ascii="Verdana" w:hAnsi="Verdana"/>
          <w:lang w:val="bg-BG"/>
        </w:rPr>
        <w:t>находящи</w:t>
      </w:r>
      <w:proofErr w:type="spellEnd"/>
      <w:r w:rsidR="001240F5">
        <w:rPr>
          <w:rFonts w:ascii="Verdana" w:hAnsi="Verdana"/>
          <w:lang w:val="bg-BG"/>
        </w:rPr>
        <w:t xml:space="preserve">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6C354E" w:rsidRPr="006C354E">
        <w:rPr>
          <w:rFonts w:ascii="Verdana" w:hAnsi="Verdana"/>
          <w:lang w:val="bg-BG"/>
        </w:rPr>
        <w:t>с. Кьосевци</w:t>
      </w:r>
      <w:r w:rsidR="00A5452C" w:rsidRPr="00A5452C">
        <w:rPr>
          <w:rFonts w:ascii="Verdana" w:hAnsi="Verdana"/>
          <w:lang w:val="bg-BG"/>
        </w:rPr>
        <w:t>, общ. Антоново, обл. Търговище</w:t>
      </w:r>
      <w:r>
        <w:rPr>
          <w:rFonts w:ascii="Verdana" w:hAnsi="Verdana"/>
          <w:lang w:val="bg-BG"/>
        </w:rPr>
        <w:t>;</w:t>
      </w: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A5452C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</w:p>
    <w:p w:rsidR="00AB1D9E" w:rsidRDefault="00AB1D9E" w:rsidP="00AB1D9E">
      <w:pPr>
        <w:spacing w:line="360" w:lineRule="auto"/>
        <w:ind w:firstLine="720"/>
        <w:rPr>
          <w:rFonts w:ascii="Verdana" w:hAnsi="Verdana"/>
          <w:lang w:val="bg-BG"/>
        </w:rPr>
      </w:pPr>
    </w:p>
    <w:p w:rsidR="00AB1D9E" w:rsidRDefault="00AB1D9E" w:rsidP="00AB1D9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AB1D9E" w:rsidRDefault="00AB1D9E" w:rsidP="00AB1D9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AB1D9E" w:rsidRDefault="00AB1D9E" w:rsidP="00AB1D9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AB1D9E" w:rsidRDefault="00AB1D9E" w:rsidP="00AB1D9E">
      <w:pPr>
        <w:spacing w:line="360" w:lineRule="auto"/>
        <w:rPr>
          <w:rFonts w:ascii="Verdana" w:hAnsi="Verdana"/>
          <w:lang w:val="bg-BG"/>
        </w:rPr>
      </w:pPr>
    </w:p>
    <w:p w:rsidR="00AB1D9E" w:rsidRDefault="00AB1D9E" w:rsidP="00AB1D9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AB1D9E" w:rsidRDefault="00AB1D9E" w:rsidP="00AB1D9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AB1D9E" w:rsidRDefault="00AB1D9E" w:rsidP="00AB1D9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AB1D9E" w:rsidRDefault="00AB1D9E" w:rsidP="00AB1D9E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AB1D9E" w:rsidRDefault="00AB1D9E" w:rsidP="00AB1D9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AB1D9E" w:rsidRDefault="00AB1D9E" w:rsidP="00AB1D9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AB1D9E" w:rsidRDefault="00AB1D9E" w:rsidP="00AB1D9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AB1D9E" w:rsidRDefault="00AB1D9E" w:rsidP="00AB1D9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AB1D9E" w:rsidRDefault="00AB1D9E" w:rsidP="00AB1D9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AB1D9E" w:rsidRDefault="00AB1D9E" w:rsidP="00AB1D9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AB1D9E" w:rsidRDefault="00AB1D9E" w:rsidP="00AB1D9E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971D83" w:rsidRDefault="00971D83" w:rsidP="00AB1D9E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971D83" w:rsidSect="00A5452C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AB4" w:rsidRDefault="009C0AB4" w:rsidP="00227952">
      <w:r>
        <w:separator/>
      </w:r>
    </w:p>
  </w:endnote>
  <w:endnote w:type="continuationSeparator" w:id="0">
    <w:p w:rsidR="009C0AB4" w:rsidRDefault="009C0AB4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0A3" w:rsidRDefault="005055DD">
    <w:pPr>
      <w:pStyle w:val="a9"/>
      <w:jc w:val="right"/>
    </w:pPr>
    <w:r>
      <w:fldChar w:fldCharType="begin"/>
    </w:r>
    <w:r w:rsidR="00D700A3">
      <w:instrText xml:space="preserve"> PAGE   \* MERGEFORMAT </w:instrText>
    </w:r>
    <w:r>
      <w:fldChar w:fldCharType="separate"/>
    </w:r>
    <w:r w:rsidR="00AB1D9E">
      <w:rPr>
        <w:noProof/>
      </w:rPr>
      <w:t>4</w:t>
    </w:r>
    <w:r>
      <w:rPr>
        <w:noProof/>
      </w:rPr>
      <w:fldChar w:fldCharType="end"/>
    </w:r>
  </w:p>
  <w:p w:rsidR="00D700A3" w:rsidRDefault="00D700A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AB4" w:rsidRDefault="009C0AB4" w:rsidP="00227952">
      <w:r>
        <w:separator/>
      </w:r>
    </w:p>
  </w:footnote>
  <w:footnote w:type="continuationSeparator" w:id="0">
    <w:p w:rsidR="009C0AB4" w:rsidRDefault="009C0AB4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700A3" w:rsidRDefault="00D700A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D700A3" w:rsidRDefault="00D700A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D700A3" w:rsidRDefault="00D700A3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D700A3" w:rsidRDefault="00D700A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76BD1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12"/>
  </w:num>
  <w:num w:numId="12">
    <w:abstractNumId w:val="8"/>
  </w:num>
  <w:num w:numId="13">
    <w:abstractNumId w:val="1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3523"/>
    <w:rsid w:val="000170BF"/>
    <w:rsid w:val="00022EC2"/>
    <w:rsid w:val="00035DCA"/>
    <w:rsid w:val="00040ACA"/>
    <w:rsid w:val="00051B22"/>
    <w:rsid w:val="000651DB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E103C"/>
    <w:rsid w:val="003046D7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E7676"/>
    <w:rsid w:val="005055DD"/>
    <w:rsid w:val="00506FDE"/>
    <w:rsid w:val="00520352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84885"/>
    <w:rsid w:val="0059572A"/>
    <w:rsid w:val="005A36C8"/>
    <w:rsid w:val="005A3E0B"/>
    <w:rsid w:val="005B6F44"/>
    <w:rsid w:val="005B7952"/>
    <w:rsid w:val="005C0223"/>
    <w:rsid w:val="005C54FD"/>
    <w:rsid w:val="005C70EF"/>
    <w:rsid w:val="005D0EEB"/>
    <w:rsid w:val="005D3DB2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1641"/>
    <w:rsid w:val="00697129"/>
    <w:rsid w:val="006A3516"/>
    <w:rsid w:val="006A3D95"/>
    <w:rsid w:val="006A406C"/>
    <w:rsid w:val="006A534C"/>
    <w:rsid w:val="006A702E"/>
    <w:rsid w:val="006B2315"/>
    <w:rsid w:val="006B5BA3"/>
    <w:rsid w:val="006C1F38"/>
    <w:rsid w:val="006C354E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002D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E5228"/>
    <w:rsid w:val="008F0712"/>
    <w:rsid w:val="00901028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C0AB4"/>
    <w:rsid w:val="009D06CA"/>
    <w:rsid w:val="009D2D24"/>
    <w:rsid w:val="009E696D"/>
    <w:rsid w:val="00A04CA2"/>
    <w:rsid w:val="00A12E6B"/>
    <w:rsid w:val="00A17DB6"/>
    <w:rsid w:val="00A260EB"/>
    <w:rsid w:val="00A3676D"/>
    <w:rsid w:val="00A40157"/>
    <w:rsid w:val="00A41FC0"/>
    <w:rsid w:val="00A5452C"/>
    <w:rsid w:val="00A55F3F"/>
    <w:rsid w:val="00A60132"/>
    <w:rsid w:val="00A64D96"/>
    <w:rsid w:val="00A67F64"/>
    <w:rsid w:val="00A83624"/>
    <w:rsid w:val="00A9027B"/>
    <w:rsid w:val="00AA7423"/>
    <w:rsid w:val="00AB1D9E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5D82"/>
    <w:rsid w:val="00C01D38"/>
    <w:rsid w:val="00C028AB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86910"/>
    <w:rsid w:val="00C913F0"/>
    <w:rsid w:val="00CA3157"/>
    <w:rsid w:val="00CB473E"/>
    <w:rsid w:val="00CC7AE7"/>
    <w:rsid w:val="00CE287B"/>
    <w:rsid w:val="00CF20AF"/>
    <w:rsid w:val="00CF3EF0"/>
    <w:rsid w:val="00CF7F4A"/>
    <w:rsid w:val="00D05ED4"/>
    <w:rsid w:val="00D33D8E"/>
    <w:rsid w:val="00D47708"/>
    <w:rsid w:val="00D51E3A"/>
    <w:rsid w:val="00D65BB9"/>
    <w:rsid w:val="00D700A3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02695"/>
    <w:rsid w:val="00E25BAF"/>
    <w:rsid w:val="00E36719"/>
    <w:rsid w:val="00E54174"/>
    <w:rsid w:val="00E63BCB"/>
    <w:rsid w:val="00E6512C"/>
    <w:rsid w:val="00E65641"/>
    <w:rsid w:val="00E7169F"/>
    <w:rsid w:val="00E7391C"/>
    <w:rsid w:val="00E75518"/>
    <w:rsid w:val="00E76BF6"/>
    <w:rsid w:val="00E775C2"/>
    <w:rsid w:val="00E801C9"/>
    <w:rsid w:val="00E90CD5"/>
    <w:rsid w:val="00E92B08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38CE"/>
    <w:rsid w:val="00FF4D21"/>
    <w:rsid w:val="00FF5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3046D7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046D7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3046D7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3046D7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3046D7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40433"/>
    <w:rsid w:val="000714DD"/>
    <w:rsid w:val="00144D10"/>
    <w:rsid w:val="001B713F"/>
    <w:rsid w:val="001E0853"/>
    <w:rsid w:val="001F400F"/>
    <w:rsid w:val="001F4270"/>
    <w:rsid w:val="00200BCC"/>
    <w:rsid w:val="00212716"/>
    <w:rsid w:val="002452F7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692221"/>
    <w:rsid w:val="00701646"/>
    <w:rsid w:val="00750421"/>
    <w:rsid w:val="00797FF3"/>
    <w:rsid w:val="00816DB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C6450C"/>
    <w:rsid w:val="00D049F9"/>
    <w:rsid w:val="00D827E0"/>
    <w:rsid w:val="00D965E7"/>
    <w:rsid w:val="00DF6AA2"/>
    <w:rsid w:val="00E15532"/>
    <w:rsid w:val="00E26517"/>
    <w:rsid w:val="00E340F0"/>
    <w:rsid w:val="00E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BC3D3-3B2B-4709-BE03-F63244604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981</Words>
  <Characters>5596</Characters>
  <Application>Microsoft Office Word</Application>
  <DocSecurity>0</DocSecurity>
  <Lines>46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6</cp:revision>
  <cp:lastPrinted>2025-01-30T08:17:00Z</cp:lastPrinted>
  <dcterms:created xsi:type="dcterms:W3CDTF">2025-05-15T13:07:00Z</dcterms:created>
  <dcterms:modified xsi:type="dcterms:W3CDTF">2025-05-19T11:28:00Z</dcterms:modified>
</cp:coreProperties>
</file>