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3D1A" w:rsidRPr="0086764E" w:rsidRDefault="007A1273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ПРОТОКОЛ</w:t>
      </w:r>
      <w:r w:rsidR="006B5BA3" w:rsidRPr="0086764E">
        <w:rPr>
          <w:rFonts w:ascii="Verdana" w:hAnsi="Verdana"/>
          <w:b/>
          <w:lang w:val="bg-BG"/>
        </w:rPr>
        <w:t xml:space="preserve"> </w:t>
      </w:r>
    </w:p>
    <w:p w:rsidR="007A1273" w:rsidRDefault="007A127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за</w:t>
      </w:r>
      <w:r w:rsidR="006B5BA3" w:rsidRPr="0086764E">
        <w:rPr>
          <w:rFonts w:ascii="Verdana" w:hAnsi="Verdana"/>
          <w:b/>
          <w:lang w:val="bg-BG"/>
        </w:rPr>
        <w:t xml:space="preserve"> разпределение на пасища, мери и ливади от държавния и общинския</w:t>
      </w:r>
    </w:p>
    <w:p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>поземлен фонд</w:t>
      </w:r>
      <w:r w:rsidR="000C0A74">
        <w:rPr>
          <w:rFonts w:ascii="Verdana" w:hAnsi="Verdana"/>
          <w:b/>
          <w:lang w:val="bg-BG"/>
        </w:rPr>
        <w:t xml:space="preserve">, находящи се в </w:t>
      </w:r>
      <w:r w:rsidR="001F5FC1">
        <w:rPr>
          <w:rFonts w:ascii="Verdana" w:hAnsi="Verdana"/>
          <w:b/>
          <w:lang w:val="bg-BG"/>
        </w:rPr>
        <w:t xml:space="preserve">землището на </w:t>
      </w:r>
      <w:r w:rsidR="00A5452C">
        <w:rPr>
          <w:rFonts w:ascii="Verdana" w:hAnsi="Verdana"/>
          <w:b/>
          <w:lang w:val="bg-BG"/>
        </w:rPr>
        <w:t>с. Коноп</w:t>
      </w:r>
      <w:r w:rsidR="002C284E">
        <w:rPr>
          <w:rFonts w:ascii="Verdana" w:hAnsi="Verdana"/>
          <w:b/>
          <w:lang w:val="bg-BG"/>
        </w:rPr>
        <w:t>, общ. Антоново, обл. Търговище</w:t>
      </w:r>
    </w:p>
    <w:p w:rsidR="002C7D38" w:rsidRPr="0086764E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DE6CF7" w:rsidRPr="0086764E" w:rsidRDefault="00C662FD" w:rsidP="002C7D38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Днес, </w:t>
      </w:r>
      <w:r w:rsidR="002C284E">
        <w:rPr>
          <w:rFonts w:ascii="Verdana" w:hAnsi="Verdana"/>
          <w:lang w:val="bg-BG"/>
        </w:rPr>
        <w:t>15.05.2025</w:t>
      </w:r>
      <w:r w:rsidRPr="0086764E">
        <w:rPr>
          <w:rFonts w:ascii="Verdana" w:hAnsi="Verdana"/>
          <w:lang w:val="bg-BG"/>
        </w:rPr>
        <w:t xml:space="preserve"> г.</w:t>
      </w:r>
      <w:r w:rsidR="00BA3D1A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</w:t>
      </w:r>
      <w:r w:rsidR="002C7D38" w:rsidRPr="0086764E">
        <w:rPr>
          <w:rFonts w:ascii="Verdana" w:hAnsi="Verdana"/>
          <w:lang w:val="bg-BG"/>
        </w:rPr>
        <w:t>в гр.</w:t>
      </w:r>
      <w:r w:rsidR="002C284E">
        <w:rPr>
          <w:rFonts w:ascii="Verdana" w:hAnsi="Verdana"/>
          <w:lang w:val="bg-BG"/>
        </w:rPr>
        <w:t xml:space="preserve"> Антоново, </w:t>
      </w:r>
      <w:r w:rsidR="001E6550" w:rsidRPr="00F17386">
        <w:rPr>
          <w:rFonts w:ascii="Verdana" w:hAnsi="Verdana"/>
          <w:lang w:val="bg-BG"/>
        </w:rPr>
        <w:t xml:space="preserve">на основание </w:t>
      </w:r>
      <w:r w:rsidR="002C7D38" w:rsidRPr="00F17386">
        <w:rPr>
          <w:rFonts w:ascii="Verdana" w:hAnsi="Verdana"/>
          <w:lang w:val="bg-BG"/>
        </w:rPr>
        <w:t xml:space="preserve">разпоредбите на </w:t>
      </w:r>
      <w:r w:rsidR="001E6550" w:rsidRPr="00F17386">
        <w:rPr>
          <w:rFonts w:ascii="Verdana" w:hAnsi="Verdana"/>
          <w:lang w:val="bg-BG"/>
        </w:rPr>
        <w:t xml:space="preserve">чл. 37и, ал. 8, т. </w:t>
      </w:r>
      <w:r w:rsidR="000C0A74">
        <w:rPr>
          <w:rFonts w:ascii="Verdana" w:hAnsi="Verdana"/>
          <w:lang w:val="bg-BG"/>
        </w:rPr>
        <w:t>4 и 5</w:t>
      </w:r>
      <w:r w:rsidR="006B5BA3" w:rsidRPr="00F17386">
        <w:rPr>
          <w:rFonts w:ascii="Verdana" w:hAnsi="Verdana"/>
          <w:lang w:val="bg-BG"/>
        </w:rPr>
        <w:t xml:space="preserve"> от </w:t>
      </w:r>
      <w:r w:rsidR="001E6550" w:rsidRPr="00F17386">
        <w:rPr>
          <w:rFonts w:ascii="Verdana" w:hAnsi="Verdana"/>
          <w:lang w:val="bg-BG"/>
        </w:rPr>
        <w:t xml:space="preserve"> З</w:t>
      </w:r>
      <w:r w:rsidR="002C7D38" w:rsidRPr="00F17386">
        <w:rPr>
          <w:rFonts w:ascii="Verdana" w:hAnsi="Verdana"/>
          <w:lang w:val="bg-BG"/>
        </w:rPr>
        <w:t>акон</w:t>
      </w:r>
      <w:r w:rsidR="006B5BA3" w:rsidRPr="00F17386">
        <w:rPr>
          <w:rFonts w:ascii="Verdana" w:hAnsi="Verdana"/>
          <w:lang w:val="bg-BG"/>
        </w:rPr>
        <w:t>а</w:t>
      </w:r>
      <w:r w:rsidR="002C7D38" w:rsidRPr="00F17386">
        <w:rPr>
          <w:rFonts w:ascii="Verdana" w:hAnsi="Verdana"/>
          <w:lang w:val="bg-BG"/>
        </w:rPr>
        <w:t xml:space="preserve"> за собствеността и ползването на земеделските земи (ЗСПЗЗ) и </w:t>
      </w:r>
      <w:r w:rsidR="00F17386" w:rsidRPr="00F17386">
        <w:rPr>
          <w:rFonts w:ascii="Verdana" w:hAnsi="Verdana"/>
          <w:lang w:val="bg-BG"/>
        </w:rPr>
        <w:t xml:space="preserve">чл. 104г, ал. </w:t>
      </w:r>
      <w:r w:rsidR="000C0A74">
        <w:rPr>
          <w:rFonts w:ascii="Verdana" w:hAnsi="Verdana"/>
          <w:lang w:val="bg-BG"/>
        </w:rPr>
        <w:t>7 и 8, чл. 104д, ал. 1</w:t>
      </w:r>
      <w:r w:rsidR="001E6550" w:rsidRPr="00F17386">
        <w:rPr>
          <w:rFonts w:ascii="Verdana" w:hAnsi="Verdana"/>
          <w:lang w:val="bg-BG"/>
        </w:rPr>
        <w:t xml:space="preserve"> от Правилника за прилагане на ЗСПЗЗ</w:t>
      </w:r>
      <w:r w:rsidR="001E6550" w:rsidRPr="0086764E">
        <w:rPr>
          <w:rFonts w:ascii="Verdana" w:hAnsi="Verdana"/>
          <w:lang w:val="bg-BG"/>
        </w:rPr>
        <w:t xml:space="preserve">, комисия, определена със заповед № </w:t>
      </w:r>
      <w:r w:rsidR="002C284E" w:rsidRPr="002C284E">
        <w:rPr>
          <w:rFonts w:ascii="Verdana" w:hAnsi="Verdana"/>
          <w:lang w:val="bg-BG"/>
        </w:rPr>
        <w:t>РД-04-31/11.03.2025 г.</w:t>
      </w:r>
      <w:r w:rsidR="001E6550" w:rsidRPr="0086764E">
        <w:rPr>
          <w:rFonts w:ascii="Verdana" w:hAnsi="Verdana"/>
          <w:lang w:val="bg-BG"/>
        </w:rPr>
        <w:t xml:space="preserve"> на директора на Областна дирекция „Земеделие“</w:t>
      </w:r>
      <w:r w:rsidR="002C7D38" w:rsidRPr="0086764E">
        <w:rPr>
          <w:rFonts w:ascii="Verdana" w:hAnsi="Verdana"/>
          <w:lang w:val="bg-BG"/>
        </w:rPr>
        <w:t xml:space="preserve"> - </w:t>
      </w:r>
      <w:r w:rsidR="002C284E">
        <w:rPr>
          <w:rFonts w:ascii="Verdana" w:hAnsi="Verdana"/>
          <w:lang w:val="bg-BG"/>
        </w:rPr>
        <w:t>Търговище</w:t>
      </w:r>
      <w:r w:rsidR="002C7D38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в състав:</w:t>
      </w:r>
    </w:p>
    <w:p w:rsidR="002C284E" w:rsidRDefault="002C284E" w:rsidP="002C284E">
      <w:pPr>
        <w:spacing w:line="360" w:lineRule="auto"/>
        <w:ind w:firstLine="72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Председател</w:t>
      </w:r>
      <w:proofErr w:type="spellEnd"/>
      <w:r>
        <w:rPr>
          <w:rFonts w:ascii="Verdana" w:eastAsia="Verdana" w:hAnsi="Verdana" w:cs="Verdana"/>
        </w:rPr>
        <w:t xml:space="preserve">: </w:t>
      </w:r>
      <w:proofErr w:type="spellStart"/>
      <w:r>
        <w:rPr>
          <w:rFonts w:ascii="Verdana" w:eastAsia="Verdana" w:hAnsi="Verdana" w:cs="Verdana"/>
        </w:rPr>
        <w:t>Неджатин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Ахмедов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Мустафов</w:t>
      </w:r>
      <w:proofErr w:type="spellEnd"/>
      <w:r>
        <w:rPr>
          <w:rFonts w:ascii="Verdana" w:eastAsia="Verdana" w:hAnsi="Verdana" w:cs="Verdana"/>
        </w:rPr>
        <w:t xml:space="preserve"> – </w:t>
      </w:r>
      <w:proofErr w:type="spellStart"/>
      <w:r>
        <w:rPr>
          <w:rFonts w:ascii="Verdana" w:eastAsia="Verdana" w:hAnsi="Verdana" w:cs="Verdana"/>
        </w:rPr>
        <w:t>Заместник-кмет</w:t>
      </w:r>
      <w:proofErr w:type="spellEnd"/>
      <w:r>
        <w:rPr>
          <w:rFonts w:ascii="Verdana" w:eastAsia="Verdana" w:hAnsi="Verdana" w:cs="Verdana"/>
        </w:rPr>
        <w:t xml:space="preserve"> към Общинска </w:t>
      </w:r>
      <w:proofErr w:type="spellStart"/>
      <w:r>
        <w:rPr>
          <w:rFonts w:ascii="Verdana" w:eastAsia="Verdana" w:hAnsi="Verdana" w:cs="Verdana"/>
        </w:rPr>
        <w:t>администрация</w:t>
      </w:r>
      <w:proofErr w:type="spellEnd"/>
      <w:r>
        <w:rPr>
          <w:rFonts w:ascii="Verdana" w:eastAsia="Verdana" w:hAnsi="Verdana" w:cs="Verdana"/>
        </w:rPr>
        <w:t xml:space="preserve"> - Антоново</w:t>
      </w:r>
    </w:p>
    <w:p w:rsidR="002C284E" w:rsidRDefault="002C284E" w:rsidP="002C284E">
      <w:pPr>
        <w:spacing w:line="360" w:lineRule="auto"/>
        <w:ind w:firstLine="72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Членове</w:t>
      </w:r>
      <w:proofErr w:type="spellEnd"/>
      <w:r>
        <w:rPr>
          <w:rFonts w:ascii="Verdana" w:eastAsia="Verdana" w:hAnsi="Verdana" w:cs="Verdana"/>
        </w:rPr>
        <w:t xml:space="preserve">: </w:t>
      </w:r>
    </w:p>
    <w:p w:rsidR="002C284E" w:rsidRDefault="002C284E" w:rsidP="002C284E">
      <w:pPr>
        <w:numPr>
          <w:ilvl w:val="0"/>
          <w:numId w:val="11"/>
        </w:numPr>
        <w:spacing w:line="360" w:lineRule="auto"/>
        <w:ind w:left="1080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Ахмед</w:t>
      </w:r>
      <w:proofErr w:type="spellEnd"/>
      <w:r>
        <w:rPr>
          <w:rFonts w:ascii="Verdana" w:eastAsia="Verdana" w:hAnsi="Verdana" w:cs="Verdana"/>
        </w:rPr>
        <w:t xml:space="preserve"> Акъев </w:t>
      </w:r>
      <w:proofErr w:type="spellStart"/>
      <w:r>
        <w:rPr>
          <w:rFonts w:ascii="Verdana" w:eastAsia="Verdana" w:hAnsi="Verdana" w:cs="Verdana"/>
        </w:rPr>
        <w:t>Ахмедов</w:t>
      </w:r>
      <w:proofErr w:type="spellEnd"/>
      <w:r>
        <w:rPr>
          <w:rFonts w:ascii="Verdana" w:eastAsia="Verdana" w:hAnsi="Verdana" w:cs="Verdana"/>
        </w:rPr>
        <w:t xml:space="preserve"> – Старши експерт в Дирекция “ФСДУС” към Общинска </w:t>
      </w:r>
      <w:proofErr w:type="spellStart"/>
      <w:r>
        <w:rPr>
          <w:rFonts w:ascii="Verdana" w:eastAsia="Verdana" w:hAnsi="Verdana" w:cs="Verdana"/>
        </w:rPr>
        <w:t>администрация</w:t>
      </w:r>
      <w:proofErr w:type="spellEnd"/>
      <w:r>
        <w:rPr>
          <w:rFonts w:ascii="Verdana" w:eastAsia="Verdana" w:hAnsi="Verdana" w:cs="Verdana"/>
        </w:rPr>
        <w:t xml:space="preserve"> – Антоново</w:t>
      </w:r>
      <w:r>
        <w:rPr>
          <w:rFonts w:ascii="Verdana" w:eastAsia="Verdana" w:hAnsi="Verdana" w:cs="Verdana"/>
          <w:lang w:val="bg-BG"/>
        </w:rPr>
        <w:t>;</w:t>
      </w:r>
    </w:p>
    <w:p w:rsidR="002C284E" w:rsidRDefault="002C284E" w:rsidP="002C284E">
      <w:pPr>
        <w:numPr>
          <w:ilvl w:val="0"/>
          <w:numId w:val="11"/>
        </w:numPr>
        <w:spacing w:line="360" w:lineRule="auto"/>
        <w:ind w:left="1080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Биляна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Живкова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Рачева</w:t>
      </w:r>
      <w:proofErr w:type="spellEnd"/>
      <w:r>
        <w:rPr>
          <w:rFonts w:ascii="Verdana" w:eastAsia="Verdana" w:hAnsi="Verdana" w:cs="Verdana"/>
        </w:rPr>
        <w:t xml:space="preserve"> – </w:t>
      </w:r>
      <w:proofErr w:type="spellStart"/>
      <w:r>
        <w:rPr>
          <w:rFonts w:ascii="Verdana" w:eastAsia="Verdana" w:hAnsi="Verdana" w:cs="Verdana"/>
        </w:rPr>
        <w:t>Юрисконсулт</w:t>
      </w:r>
      <w:proofErr w:type="spellEnd"/>
      <w:r>
        <w:rPr>
          <w:rFonts w:ascii="Verdana" w:eastAsia="Verdana" w:hAnsi="Verdana" w:cs="Verdana"/>
        </w:rPr>
        <w:t xml:space="preserve"> в Дирекция „</w:t>
      </w:r>
      <w:proofErr w:type="spellStart"/>
      <w:r>
        <w:rPr>
          <w:rFonts w:ascii="Verdana" w:eastAsia="Verdana" w:hAnsi="Verdana" w:cs="Verdana"/>
        </w:rPr>
        <w:t>Административно-правна</w:t>
      </w:r>
      <w:proofErr w:type="spellEnd"/>
      <w:r>
        <w:rPr>
          <w:rFonts w:ascii="Verdana" w:eastAsia="Verdana" w:hAnsi="Verdana" w:cs="Verdana"/>
        </w:rPr>
        <w:t xml:space="preserve">, </w:t>
      </w:r>
      <w:proofErr w:type="spellStart"/>
      <w:r>
        <w:rPr>
          <w:rFonts w:ascii="Verdana" w:eastAsia="Verdana" w:hAnsi="Verdana" w:cs="Verdana"/>
        </w:rPr>
        <w:t>финансово-стопанска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дейност</w:t>
      </w:r>
      <w:proofErr w:type="spellEnd"/>
      <w:r>
        <w:rPr>
          <w:rFonts w:ascii="Verdana" w:eastAsia="Verdana" w:hAnsi="Verdana" w:cs="Verdana"/>
        </w:rPr>
        <w:t xml:space="preserve"> и </w:t>
      </w:r>
      <w:proofErr w:type="spellStart"/>
      <w:r>
        <w:rPr>
          <w:rFonts w:ascii="Verdana" w:eastAsia="Verdana" w:hAnsi="Verdana" w:cs="Verdana"/>
        </w:rPr>
        <w:t>човешки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ресурси</w:t>
      </w:r>
      <w:proofErr w:type="spellEnd"/>
      <w:r>
        <w:rPr>
          <w:rFonts w:ascii="Verdana" w:eastAsia="Verdana" w:hAnsi="Verdana" w:cs="Verdana"/>
        </w:rPr>
        <w:t xml:space="preserve">“ в </w:t>
      </w:r>
      <w:proofErr w:type="spellStart"/>
      <w:r>
        <w:rPr>
          <w:rFonts w:ascii="Verdana" w:eastAsia="Verdana" w:hAnsi="Verdana" w:cs="Verdana"/>
        </w:rPr>
        <w:t>Областна</w:t>
      </w:r>
      <w:proofErr w:type="spellEnd"/>
      <w:r>
        <w:rPr>
          <w:rFonts w:ascii="Verdana" w:eastAsia="Verdana" w:hAnsi="Verdana" w:cs="Verdana"/>
        </w:rPr>
        <w:t xml:space="preserve"> дирекция “</w:t>
      </w:r>
      <w:proofErr w:type="spellStart"/>
      <w:r>
        <w:rPr>
          <w:rFonts w:ascii="Verdana" w:eastAsia="Verdana" w:hAnsi="Verdana" w:cs="Verdana"/>
        </w:rPr>
        <w:t>Земеделие</w:t>
      </w:r>
      <w:proofErr w:type="spellEnd"/>
      <w:r>
        <w:rPr>
          <w:rFonts w:ascii="Verdana" w:eastAsia="Verdana" w:hAnsi="Verdana" w:cs="Verdana"/>
        </w:rPr>
        <w:t>”  Търговище</w:t>
      </w:r>
      <w:r>
        <w:rPr>
          <w:rFonts w:ascii="Verdana" w:eastAsia="Verdana" w:hAnsi="Verdana" w:cs="Verdana"/>
          <w:lang w:val="bg-BG"/>
        </w:rPr>
        <w:t>;</w:t>
      </w:r>
    </w:p>
    <w:p w:rsidR="002C284E" w:rsidRDefault="002C284E" w:rsidP="002C284E">
      <w:pPr>
        <w:numPr>
          <w:ilvl w:val="0"/>
          <w:numId w:val="11"/>
        </w:numPr>
        <w:spacing w:line="360" w:lineRule="auto"/>
        <w:ind w:left="1080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Айдън</w:t>
      </w:r>
      <w:proofErr w:type="spellEnd"/>
      <w:r>
        <w:rPr>
          <w:rFonts w:ascii="Verdana" w:eastAsia="Verdana" w:hAnsi="Verdana" w:cs="Verdana"/>
        </w:rPr>
        <w:t xml:space="preserve"> Акъев </w:t>
      </w:r>
      <w:proofErr w:type="spellStart"/>
      <w:r>
        <w:rPr>
          <w:rFonts w:ascii="Verdana" w:eastAsia="Verdana" w:hAnsi="Verdana" w:cs="Verdana"/>
        </w:rPr>
        <w:t>Ахмедов</w:t>
      </w:r>
      <w:proofErr w:type="spellEnd"/>
      <w:r>
        <w:rPr>
          <w:rFonts w:ascii="Verdana" w:eastAsia="Verdana" w:hAnsi="Verdana" w:cs="Verdana"/>
        </w:rPr>
        <w:t xml:space="preserve"> – </w:t>
      </w:r>
      <w:proofErr w:type="spellStart"/>
      <w:r>
        <w:rPr>
          <w:rFonts w:ascii="Verdana" w:eastAsia="Verdana" w:hAnsi="Verdana" w:cs="Verdana"/>
        </w:rPr>
        <w:t>Началник</w:t>
      </w:r>
      <w:proofErr w:type="spellEnd"/>
      <w:r>
        <w:rPr>
          <w:rFonts w:ascii="Verdana" w:eastAsia="Verdana" w:hAnsi="Verdana" w:cs="Verdana"/>
        </w:rPr>
        <w:t xml:space="preserve"> на Общинска </w:t>
      </w:r>
      <w:proofErr w:type="spellStart"/>
      <w:r>
        <w:rPr>
          <w:rFonts w:ascii="Verdana" w:eastAsia="Verdana" w:hAnsi="Verdana" w:cs="Verdana"/>
        </w:rPr>
        <w:t>служба</w:t>
      </w:r>
      <w:proofErr w:type="spellEnd"/>
      <w:r>
        <w:rPr>
          <w:rFonts w:ascii="Verdana" w:eastAsia="Verdana" w:hAnsi="Verdana" w:cs="Verdana"/>
        </w:rPr>
        <w:t xml:space="preserve"> по </w:t>
      </w:r>
      <w:proofErr w:type="spellStart"/>
      <w:r>
        <w:rPr>
          <w:rFonts w:ascii="Verdana" w:eastAsia="Verdana" w:hAnsi="Verdana" w:cs="Verdana"/>
        </w:rPr>
        <w:t>земеделие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град</w:t>
      </w:r>
      <w:proofErr w:type="spellEnd"/>
      <w:r>
        <w:rPr>
          <w:rFonts w:ascii="Verdana" w:eastAsia="Verdana" w:hAnsi="Verdana" w:cs="Verdana"/>
        </w:rPr>
        <w:t xml:space="preserve"> Антоново</w:t>
      </w:r>
      <w:r>
        <w:rPr>
          <w:rFonts w:ascii="Verdana" w:eastAsia="Verdana" w:hAnsi="Verdana" w:cs="Verdana"/>
          <w:lang w:val="bg-BG"/>
        </w:rPr>
        <w:t>;</w:t>
      </w:r>
    </w:p>
    <w:p w:rsidR="002C7D38" w:rsidRPr="00A5452C" w:rsidRDefault="002C284E" w:rsidP="002C284E">
      <w:pPr>
        <w:numPr>
          <w:ilvl w:val="0"/>
          <w:numId w:val="11"/>
        </w:numPr>
        <w:spacing w:line="360" w:lineRule="auto"/>
        <w:ind w:left="1080" w:hanging="360"/>
        <w:rPr>
          <w:rFonts w:ascii="Verdana" w:eastAsia="Verdana" w:hAnsi="Verdana" w:cs="Verdana"/>
        </w:rPr>
      </w:pPr>
      <w:r w:rsidRPr="002C284E">
        <w:rPr>
          <w:rFonts w:ascii="Verdana" w:eastAsia="Verdana" w:hAnsi="Verdana" w:cs="Verdana"/>
        </w:rPr>
        <w:t xml:space="preserve">Д-р </w:t>
      </w:r>
      <w:proofErr w:type="spellStart"/>
      <w:r w:rsidRPr="002C284E">
        <w:rPr>
          <w:rFonts w:ascii="Verdana" w:eastAsia="Verdana" w:hAnsi="Verdana" w:cs="Verdana"/>
        </w:rPr>
        <w:t>Дилян</w:t>
      </w:r>
      <w:proofErr w:type="spellEnd"/>
      <w:r w:rsidRPr="002C284E">
        <w:rPr>
          <w:rFonts w:ascii="Verdana" w:eastAsia="Verdana" w:hAnsi="Verdana" w:cs="Verdana"/>
        </w:rPr>
        <w:t xml:space="preserve"> </w:t>
      </w:r>
      <w:proofErr w:type="spellStart"/>
      <w:r w:rsidRPr="002C284E">
        <w:rPr>
          <w:rFonts w:ascii="Verdana" w:eastAsia="Verdana" w:hAnsi="Verdana" w:cs="Verdana"/>
        </w:rPr>
        <w:t>Генов</w:t>
      </w:r>
      <w:proofErr w:type="spellEnd"/>
      <w:r w:rsidRPr="002C284E">
        <w:rPr>
          <w:rFonts w:ascii="Verdana" w:eastAsia="Verdana" w:hAnsi="Verdana" w:cs="Verdana"/>
        </w:rPr>
        <w:t xml:space="preserve"> – </w:t>
      </w:r>
      <w:proofErr w:type="spellStart"/>
      <w:r w:rsidRPr="002C284E">
        <w:rPr>
          <w:rFonts w:ascii="Verdana" w:eastAsia="Verdana" w:hAnsi="Verdana" w:cs="Verdana"/>
        </w:rPr>
        <w:t>Областна</w:t>
      </w:r>
      <w:proofErr w:type="spellEnd"/>
      <w:r w:rsidRPr="002C284E">
        <w:rPr>
          <w:rFonts w:ascii="Verdana" w:eastAsia="Verdana" w:hAnsi="Verdana" w:cs="Verdana"/>
        </w:rPr>
        <w:t xml:space="preserve"> дирекция по </w:t>
      </w:r>
      <w:proofErr w:type="spellStart"/>
      <w:r w:rsidRPr="002C284E">
        <w:rPr>
          <w:rFonts w:ascii="Verdana" w:eastAsia="Verdana" w:hAnsi="Verdana" w:cs="Verdana"/>
        </w:rPr>
        <w:t>без</w:t>
      </w:r>
      <w:r w:rsidR="00A5452C">
        <w:rPr>
          <w:rFonts w:ascii="Verdana" w:eastAsia="Verdana" w:hAnsi="Verdana" w:cs="Verdana"/>
        </w:rPr>
        <w:t>опасност</w:t>
      </w:r>
      <w:proofErr w:type="spellEnd"/>
      <w:r w:rsidR="00A5452C">
        <w:rPr>
          <w:rFonts w:ascii="Verdana" w:eastAsia="Verdana" w:hAnsi="Verdana" w:cs="Verdana"/>
        </w:rPr>
        <w:t xml:space="preserve"> на </w:t>
      </w:r>
      <w:proofErr w:type="spellStart"/>
      <w:r w:rsidR="00A5452C">
        <w:rPr>
          <w:rFonts w:ascii="Verdana" w:eastAsia="Verdana" w:hAnsi="Verdana" w:cs="Verdana"/>
        </w:rPr>
        <w:t>храните</w:t>
      </w:r>
      <w:proofErr w:type="spellEnd"/>
      <w:r w:rsidR="00A5452C">
        <w:rPr>
          <w:rFonts w:ascii="Verdana" w:eastAsia="Verdana" w:hAnsi="Verdana" w:cs="Verdana"/>
        </w:rPr>
        <w:t xml:space="preserve"> – Търговище</w:t>
      </w:r>
      <w:r w:rsidR="00A5452C">
        <w:rPr>
          <w:rFonts w:ascii="Verdana" w:eastAsia="Verdana" w:hAnsi="Verdana" w:cs="Verdana"/>
          <w:lang w:val="bg-BG"/>
        </w:rPr>
        <w:t>;</w:t>
      </w:r>
    </w:p>
    <w:p w:rsidR="00A5452C" w:rsidRPr="002C284E" w:rsidRDefault="00A5452C" w:rsidP="002C284E">
      <w:pPr>
        <w:numPr>
          <w:ilvl w:val="0"/>
          <w:numId w:val="11"/>
        </w:numPr>
        <w:spacing w:line="360" w:lineRule="auto"/>
        <w:ind w:left="1080" w:hanging="360"/>
        <w:rPr>
          <w:rFonts w:ascii="Verdana" w:eastAsia="Verdana" w:hAnsi="Verdana" w:cs="Verdana"/>
        </w:rPr>
      </w:pPr>
      <w:r w:rsidRPr="00D37010">
        <w:rPr>
          <w:rFonts w:ascii="Verdana" w:hAnsi="Verdana"/>
          <w:lang w:val="bg-BG"/>
        </w:rPr>
        <w:t xml:space="preserve">Хатидже </w:t>
      </w:r>
      <w:proofErr w:type="spellStart"/>
      <w:r w:rsidRPr="00D37010">
        <w:rPr>
          <w:rFonts w:ascii="Verdana" w:hAnsi="Verdana"/>
          <w:lang w:val="bg-BG"/>
        </w:rPr>
        <w:t>Азизова</w:t>
      </w:r>
      <w:proofErr w:type="spellEnd"/>
      <w:r w:rsidRPr="00D37010">
        <w:rPr>
          <w:rFonts w:ascii="Verdana" w:hAnsi="Verdana"/>
          <w:lang w:val="bg-BG"/>
        </w:rPr>
        <w:t xml:space="preserve"> – кмет на с. Коноп, общ. Антоново</w:t>
      </w:r>
      <w:r>
        <w:rPr>
          <w:rFonts w:ascii="Verdana" w:hAnsi="Verdana"/>
          <w:lang w:val="bg-BG"/>
        </w:rPr>
        <w:t>.</w:t>
      </w:r>
    </w:p>
    <w:p w:rsidR="00C662FD" w:rsidRDefault="007A1273" w:rsidP="007A127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извърши </w:t>
      </w:r>
      <w:r w:rsidR="006B5BA3" w:rsidRPr="0086764E">
        <w:rPr>
          <w:rFonts w:ascii="Verdana" w:hAnsi="Verdana"/>
          <w:lang w:val="bg-BG"/>
        </w:rPr>
        <w:t>разпределение</w:t>
      </w:r>
      <w:r w:rsidR="00F17386">
        <w:rPr>
          <w:rFonts w:ascii="Verdana" w:hAnsi="Verdana"/>
          <w:lang w:val="bg-BG"/>
        </w:rPr>
        <w:t xml:space="preserve"> на</w:t>
      </w:r>
      <w:r>
        <w:rPr>
          <w:rFonts w:ascii="Verdana" w:hAnsi="Verdana"/>
          <w:lang w:val="bg-BG"/>
        </w:rPr>
        <w:t xml:space="preserve"> свободните </w:t>
      </w:r>
      <w:r w:rsidR="006B5BA3" w:rsidRPr="0086764E">
        <w:rPr>
          <w:rFonts w:ascii="Verdana" w:hAnsi="Verdana"/>
          <w:lang w:val="bg-BG"/>
        </w:rPr>
        <w:t>пасища, мери и ливади от държавния и общинския поземлен фонд</w:t>
      </w:r>
      <w:r>
        <w:rPr>
          <w:rFonts w:ascii="Verdana" w:hAnsi="Verdana"/>
          <w:lang w:val="bg-BG"/>
        </w:rPr>
        <w:t xml:space="preserve">, определени с писмо с изх. № </w:t>
      </w:r>
      <w:r w:rsidR="002C284E" w:rsidRPr="002C284E">
        <w:rPr>
          <w:rFonts w:ascii="Verdana" w:hAnsi="Verdana"/>
          <w:lang w:val="bg-BG"/>
        </w:rPr>
        <w:t>9166-3/26.02.2025 г.</w:t>
      </w:r>
      <w:r>
        <w:rPr>
          <w:rFonts w:ascii="Verdana" w:hAnsi="Verdana"/>
          <w:lang w:val="bg-BG"/>
        </w:rPr>
        <w:t xml:space="preserve"> на министъра на земеделието и храните и решение № </w:t>
      </w:r>
      <w:r w:rsidR="002C284E">
        <w:rPr>
          <w:rFonts w:ascii="Verdana" w:hAnsi="Verdana"/>
          <w:lang w:val="bg-BG"/>
        </w:rPr>
        <w:t>137</w:t>
      </w:r>
      <w:r>
        <w:rPr>
          <w:rFonts w:ascii="Verdana" w:hAnsi="Verdana"/>
          <w:lang w:val="bg-BG"/>
        </w:rPr>
        <w:t>/</w:t>
      </w:r>
      <w:r w:rsidR="002C284E">
        <w:rPr>
          <w:rFonts w:ascii="Verdana" w:hAnsi="Verdana"/>
          <w:lang w:val="bg-BG"/>
        </w:rPr>
        <w:t>30.01.2025 г.</w:t>
      </w:r>
      <w:r>
        <w:rPr>
          <w:rFonts w:ascii="Verdana" w:hAnsi="Verdana"/>
          <w:lang w:val="bg-BG"/>
        </w:rPr>
        <w:t xml:space="preserve"> на Общинския съвет на община </w:t>
      </w:r>
      <w:r w:rsidR="002C284E">
        <w:rPr>
          <w:rFonts w:ascii="Verdana" w:hAnsi="Verdana"/>
          <w:lang w:val="bg-BG"/>
        </w:rPr>
        <w:t>Антоново.</w:t>
      </w:r>
    </w:p>
    <w:p w:rsidR="007A1273" w:rsidRDefault="007A1273" w:rsidP="007A127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Въз основа на своите решения, обективирани в Списък по чл. 37и, ал. 8, т. 2 от ЗСПЗЗ на лицата, допуснати до участие в разпределението на пасища, мери и ливади от държавния и общинския поземлен фонд,</w:t>
      </w:r>
      <w:r w:rsidR="000C0A74">
        <w:rPr>
          <w:rFonts w:ascii="Verdana" w:hAnsi="Verdana"/>
          <w:lang w:val="bg-BG"/>
        </w:rPr>
        <w:t xml:space="preserve"> находящи се в</w:t>
      </w:r>
      <w:r w:rsidR="001F5FC1">
        <w:rPr>
          <w:rFonts w:ascii="Verdana" w:hAnsi="Verdana"/>
          <w:lang w:val="bg-BG"/>
        </w:rPr>
        <w:t xml:space="preserve"> землището на</w:t>
      </w:r>
      <w:r w:rsidR="000C0A74">
        <w:rPr>
          <w:rFonts w:ascii="Verdana" w:hAnsi="Verdana"/>
          <w:lang w:val="bg-BG"/>
        </w:rPr>
        <w:t xml:space="preserve"> </w:t>
      </w:r>
      <w:r w:rsidR="00A5452C" w:rsidRPr="00A5452C">
        <w:rPr>
          <w:rFonts w:ascii="Verdana" w:hAnsi="Verdana"/>
          <w:lang w:val="bg-BG"/>
        </w:rPr>
        <w:t>с. Коноп</w:t>
      </w:r>
      <w:r w:rsidR="002C284E" w:rsidRPr="002C284E">
        <w:rPr>
          <w:rFonts w:ascii="Verdana" w:hAnsi="Verdana"/>
          <w:lang w:val="bg-BG"/>
        </w:rPr>
        <w:t>, общ. Антоново, обл. Търговище</w:t>
      </w:r>
      <w:r w:rsidR="000C0A74">
        <w:rPr>
          <w:rFonts w:ascii="Verdana" w:hAnsi="Verdana"/>
          <w:lang w:val="bg-BG"/>
        </w:rPr>
        <w:t xml:space="preserve">, съставен на </w:t>
      </w:r>
      <w:r w:rsidR="002C284E">
        <w:rPr>
          <w:rFonts w:ascii="Verdana" w:hAnsi="Verdana"/>
          <w:lang w:val="bg-BG"/>
        </w:rPr>
        <w:t>24.03.2025 г.</w:t>
      </w:r>
      <w:r w:rsidR="000C0A74">
        <w:rPr>
          <w:rFonts w:ascii="Verdana" w:hAnsi="Verdana"/>
          <w:lang w:val="bg-BG"/>
        </w:rPr>
        <w:t xml:space="preserve">, </w:t>
      </w:r>
      <w:r>
        <w:rPr>
          <w:rFonts w:ascii="Verdana" w:hAnsi="Verdana"/>
          <w:lang w:val="bg-BG"/>
        </w:rPr>
        <w:t xml:space="preserve">и Констативен </w:t>
      </w:r>
      <w:r w:rsidR="000C0A74">
        <w:rPr>
          <w:rFonts w:ascii="Verdana" w:hAnsi="Verdana"/>
          <w:lang w:val="bg-BG"/>
        </w:rPr>
        <w:t>протокол по чл. 37и, ал. 8, т. 3</w:t>
      </w:r>
      <w:r>
        <w:rPr>
          <w:rFonts w:ascii="Verdana" w:hAnsi="Verdana"/>
          <w:lang w:val="bg-BG"/>
        </w:rPr>
        <w:t xml:space="preserve"> от ЗСПЗЗ за определяне на необходимата площ на лицата, допуснати до участие в разпределението</w:t>
      </w:r>
      <w:r w:rsidR="000C0A74">
        <w:rPr>
          <w:rFonts w:ascii="Verdana" w:hAnsi="Verdana"/>
          <w:lang w:val="bg-BG"/>
        </w:rPr>
        <w:t xml:space="preserve"> на пасища, мери и ливади от държавния и общинския поземлен фонд, находящи се в </w:t>
      </w:r>
      <w:r w:rsidR="001F5FC1">
        <w:rPr>
          <w:rFonts w:ascii="Verdana" w:hAnsi="Verdana"/>
          <w:lang w:val="bg-BG"/>
        </w:rPr>
        <w:t>землището на</w:t>
      </w:r>
      <w:r w:rsidR="002C284E" w:rsidRPr="002C284E">
        <w:t xml:space="preserve"> </w:t>
      </w:r>
      <w:r w:rsidR="00A5452C" w:rsidRPr="00A5452C">
        <w:rPr>
          <w:rFonts w:ascii="Verdana" w:hAnsi="Verdana"/>
          <w:lang w:val="bg-BG"/>
        </w:rPr>
        <w:t>с. Коноп</w:t>
      </w:r>
      <w:r w:rsidR="002C284E" w:rsidRPr="002C284E">
        <w:rPr>
          <w:rFonts w:ascii="Verdana" w:hAnsi="Verdana"/>
          <w:lang w:val="bg-BG"/>
        </w:rPr>
        <w:t>, общ. Антоново, обл. Търговище</w:t>
      </w:r>
      <w:r w:rsidR="000C0A74">
        <w:rPr>
          <w:rFonts w:ascii="Verdana" w:hAnsi="Verdana"/>
          <w:lang w:val="bg-BG"/>
        </w:rPr>
        <w:t xml:space="preserve">, съставен на </w:t>
      </w:r>
      <w:r w:rsidR="002C284E">
        <w:rPr>
          <w:rFonts w:ascii="Verdana" w:hAnsi="Verdana"/>
          <w:lang w:val="bg-BG"/>
        </w:rPr>
        <w:t>08.04.2025 г.</w:t>
      </w:r>
      <w:r>
        <w:rPr>
          <w:rFonts w:ascii="Verdana" w:hAnsi="Verdana"/>
          <w:lang w:val="bg-BG"/>
        </w:rPr>
        <w:t xml:space="preserve">, на </w:t>
      </w:r>
      <w:r w:rsidR="00C86910">
        <w:rPr>
          <w:rFonts w:ascii="Verdana" w:hAnsi="Verdana"/>
          <w:lang w:val="bg-BG"/>
        </w:rPr>
        <w:t>основание разпоредбата на чл. 37и</w:t>
      </w:r>
      <w:r>
        <w:rPr>
          <w:rFonts w:ascii="Verdana" w:hAnsi="Verdana"/>
          <w:lang w:val="bg-BG"/>
        </w:rPr>
        <w:t>, ал. 8, т. 4</w:t>
      </w:r>
      <w:r w:rsidR="000C0A74">
        <w:rPr>
          <w:rFonts w:ascii="Verdana" w:hAnsi="Verdana"/>
          <w:lang w:val="bg-BG"/>
        </w:rPr>
        <w:t xml:space="preserve"> и 5</w:t>
      </w:r>
      <w:r w:rsidR="005B6F44">
        <w:rPr>
          <w:rFonts w:ascii="Verdana" w:hAnsi="Verdana"/>
          <w:lang w:val="bg-BG"/>
        </w:rPr>
        <w:t xml:space="preserve"> от ЗСПЗЗ </w:t>
      </w:r>
      <w:r>
        <w:rPr>
          <w:rFonts w:ascii="Verdana" w:hAnsi="Verdana"/>
          <w:lang w:val="bg-BG"/>
        </w:rPr>
        <w:t>комисията реши:</w:t>
      </w:r>
    </w:p>
    <w:p w:rsidR="005C70EF" w:rsidRDefault="005C70EF" w:rsidP="007A1273">
      <w:pPr>
        <w:spacing w:line="360" w:lineRule="auto"/>
        <w:ind w:firstLine="720"/>
        <w:jc w:val="both"/>
        <w:rPr>
          <w:rFonts w:ascii="Verdana" w:hAnsi="Verdana"/>
          <w:lang w:val="bg-BG"/>
        </w:rPr>
      </w:pPr>
    </w:p>
    <w:p w:rsidR="005C70EF" w:rsidRDefault="005C70EF" w:rsidP="007A1273">
      <w:pPr>
        <w:spacing w:line="360" w:lineRule="auto"/>
        <w:ind w:firstLine="720"/>
        <w:jc w:val="both"/>
        <w:rPr>
          <w:rFonts w:ascii="Verdana" w:hAnsi="Verdana"/>
          <w:lang w:val="bg-BG"/>
        </w:rPr>
      </w:pPr>
    </w:p>
    <w:p w:rsidR="005C70EF" w:rsidRDefault="005C70EF" w:rsidP="007A1273">
      <w:pPr>
        <w:spacing w:line="360" w:lineRule="auto"/>
        <w:ind w:firstLine="720"/>
        <w:jc w:val="both"/>
        <w:rPr>
          <w:rFonts w:ascii="Verdana" w:hAnsi="Verdana"/>
          <w:lang w:val="bg-BG"/>
        </w:rPr>
      </w:pPr>
    </w:p>
    <w:p w:rsidR="001240F5" w:rsidRDefault="00612F89" w:rsidP="005C70EF">
      <w:pPr>
        <w:pStyle w:val="ab"/>
        <w:numPr>
          <w:ilvl w:val="0"/>
          <w:numId w:val="5"/>
        </w:numPr>
        <w:tabs>
          <w:tab w:val="left" w:pos="360"/>
        </w:tabs>
        <w:spacing w:after="160"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За землището на </w:t>
      </w:r>
      <w:r w:rsidR="00A5452C" w:rsidRPr="00A5452C">
        <w:rPr>
          <w:rFonts w:ascii="Verdana" w:hAnsi="Verdana"/>
          <w:lang w:val="bg-BG"/>
        </w:rPr>
        <w:t>с. Коноп</w:t>
      </w:r>
      <w:r>
        <w:rPr>
          <w:rFonts w:ascii="Verdana" w:hAnsi="Verdana"/>
          <w:lang w:val="bg-BG"/>
        </w:rPr>
        <w:t xml:space="preserve"> не е необходимо</w:t>
      </w:r>
      <w:r w:rsidR="000C0A74">
        <w:rPr>
          <w:rFonts w:ascii="Verdana" w:hAnsi="Verdana"/>
          <w:lang w:val="bg-BG"/>
        </w:rPr>
        <w:t xml:space="preserve"> о</w:t>
      </w:r>
      <w:r w:rsidR="007A1273" w:rsidRPr="007A1273">
        <w:rPr>
          <w:rFonts w:ascii="Verdana" w:hAnsi="Verdana"/>
          <w:lang w:val="bg-BG"/>
        </w:rPr>
        <w:t>пределя</w:t>
      </w:r>
      <w:r>
        <w:rPr>
          <w:rFonts w:ascii="Verdana" w:hAnsi="Verdana"/>
          <w:lang w:val="bg-BG"/>
        </w:rPr>
        <w:t>не на</w:t>
      </w:r>
      <w:r w:rsidR="007A1273" w:rsidRPr="007A1273">
        <w:rPr>
          <w:rFonts w:ascii="Verdana" w:hAnsi="Verdana"/>
          <w:lang w:val="bg-BG"/>
        </w:rPr>
        <w:t xml:space="preserve"> коефициент на редукция</w:t>
      </w:r>
      <w:r>
        <w:rPr>
          <w:rFonts w:ascii="Verdana" w:hAnsi="Verdana"/>
          <w:lang w:val="bg-BG"/>
        </w:rPr>
        <w:t>.</w:t>
      </w:r>
    </w:p>
    <w:p w:rsidR="005C70EF" w:rsidRPr="005C70EF" w:rsidRDefault="005C70EF" w:rsidP="005C70EF">
      <w:pPr>
        <w:pStyle w:val="ab"/>
        <w:tabs>
          <w:tab w:val="left" w:pos="360"/>
        </w:tabs>
        <w:spacing w:after="160" w:line="360" w:lineRule="auto"/>
        <w:jc w:val="both"/>
        <w:rPr>
          <w:rFonts w:ascii="Verdana" w:hAnsi="Verdana"/>
          <w:lang w:val="bg-BG"/>
        </w:rPr>
      </w:pPr>
    </w:p>
    <w:p w:rsidR="007D33C1" w:rsidRPr="001240F5" w:rsidRDefault="007D33C1" w:rsidP="005C70EF">
      <w:pPr>
        <w:pStyle w:val="ab"/>
        <w:numPr>
          <w:ilvl w:val="0"/>
          <w:numId w:val="5"/>
        </w:numPr>
        <w:tabs>
          <w:tab w:val="left" w:pos="284"/>
          <w:tab w:val="left" w:pos="851"/>
        </w:tabs>
        <w:spacing w:after="160" w:line="360" w:lineRule="auto"/>
        <w:ind w:left="0" w:firstLine="426"/>
        <w:jc w:val="both"/>
        <w:rPr>
          <w:rFonts w:ascii="Verdana" w:hAnsi="Verdana"/>
          <w:lang w:val="bg-BG"/>
        </w:rPr>
      </w:pPr>
      <w:r w:rsidRPr="001240F5">
        <w:rPr>
          <w:rFonts w:ascii="Verdana" w:hAnsi="Verdana"/>
          <w:lang w:val="bg-BG"/>
        </w:rPr>
        <w:t xml:space="preserve">На основание чл. 37и, ал. 8, т. 4, б. в) от ЗСПЗЗ на собственици/ползватели на животновъдни обекти, </w:t>
      </w:r>
      <w:r w:rsidRPr="001240F5">
        <w:rPr>
          <w:rFonts w:ascii="Verdana" w:hAnsi="Verdana"/>
          <w:b/>
          <w:lang w:val="bg-BG"/>
        </w:rPr>
        <w:t>регистрирани в съответното землище</w:t>
      </w:r>
      <w:r w:rsidR="001240F5" w:rsidRPr="001240F5">
        <w:rPr>
          <w:rFonts w:ascii="Verdana" w:hAnsi="Verdana"/>
          <w:lang w:val="bg-BG"/>
        </w:rPr>
        <w:t>,</w:t>
      </w:r>
      <w:r w:rsidRPr="001240F5">
        <w:rPr>
          <w:rFonts w:ascii="Verdana" w:hAnsi="Verdana"/>
          <w:lang w:val="bg-BG"/>
        </w:rPr>
        <w:t xml:space="preserve"> разпределя:</w:t>
      </w:r>
    </w:p>
    <w:p w:rsidR="007D33C1" w:rsidRDefault="007D33C1" w:rsidP="00A5452C">
      <w:pPr>
        <w:pStyle w:val="ab"/>
        <w:numPr>
          <w:ilvl w:val="1"/>
          <w:numId w:val="5"/>
        </w:numPr>
        <w:tabs>
          <w:tab w:val="left" w:pos="360"/>
          <w:tab w:val="left" w:pos="426"/>
          <w:tab w:val="left" w:pos="993"/>
        </w:tabs>
        <w:spacing w:after="160" w:line="360" w:lineRule="auto"/>
        <w:jc w:val="both"/>
        <w:rPr>
          <w:rFonts w:ascii="Verdana" w:hAnsi="Verdana"/>
          <w:lang w:val="bg-BG"/>
        </w:rPr>
      </w:pPr>
      <w:r w:rsidRPr="007A1273">
        <w:rPr>
          <w:rFonts w:ascii="Verdana" w:hAnsi="Verdana"/>
          <w:lang w:val="bg-BG"/>
        </w:rPr>
        <w:t xml:space="preserve">На </w:t>
      </w:r>
      <w:r w:rsidR="00A5452C" w:rsidRPr="00A5452C">
        <w:rPr>
          <w:rFonts w:ascii="Verdana" w:hAnsi="Verdana"/>
          <w:lang w:val="bg-BG"/>
        </w:rPr>
        <w:t>И</w:t>
      </w:r>
      <w:r w:rsidR="0001612F">
        <w:rPr>
          <w:rFonts w:ascii="Verdana" w:hAnsi="Verdana"/>
          <w:lang w:val="bg-BG"/>
        </w:rPr>
        <w:t>.</w:t>
      </w:r>
      <w:r w:rsidR="00A5452C" w:rsidRPr="00A5452C">
        <w:rPr>
          <w:rFonts w:ascii="Verdana" w:hAnsi="Verdana"/>
          <w:lang w:val="bg-BG"/>
        </w:rPr>
        <w:t xml:space="preserve"> Ф</w:t>
      </w:r>
      <w:r w:rsidR="0001612F">
        <w:rPr>
          <w:rFonts w:ascii="Verdana" w:hAnsi="Verdana"/>
          <w:lang w:val="bg-BG"/>
        </w:rPr>
        <w:t>.</w:t>
      </w:r>
      <w:r w:rsidR="00A5452C" w:rsidRPr="00A5452C">
        <w:rPr>
          <w:rFonts w:ascii="Verdana" w:hAnsi="Verdana"/>
          <w:lang w:val="bg-BG"/>
        </w:rPr>
        <w:t xml:space="preserve"> М</w:t>
      </w:r>
      <w:r w:rsidR="0001612F">
        <w:rPr>
          <w:rFonts w:ascii="Verdana" w:hAnsi="Verdana"/>
          <w:lang w:val="bg-BG"/>
        </w:rPr>
        <w:t>.</w:t>
      </w:r>
      <w:r w:rsidR="00A5452C" w:rsidRPr="00A5452C">
        <w:rPr>
          <w:rFonts w:ascii="Verdana" w:hAnsi="Verdana"/>
          <w:lang w:val="bg-BG"/>
        </w:rPr>
        <w:t xml:space="preserve">, ЕГН </w:t>
      </w:r>
      <w:r w:rsidR="0001612F">
        <w:rPr>
          <w:rFonts w:ascii="Verdana" w:hAnsi="Verdana"/>
          <w:lang w:val="bg-BG"/>
        </w:rPr>
        <w:t>………….</w:t>
      </w:r>
      <w:r w:rsidRPr="00932642">
        <w:rPr>
          <w:rFonts w:ascii="Verdana" w:hAnsi="Verdana"/>
          <w:lang w:val="bg-BG"/>
        </w:rPr>
        <w:t xml:space="preserve">, </w:t>
      </w:r>
      <w:r w:rsidRPr="007A1273">
        <w:rPr>
          <w:rFonts w:ascii="Verdana" w:hAnsi="Verdana"/>
          <w:lang w:val="bg-BG"/>
        </w:rPr>
        <w:t>разпределя:</w:t>
      </w:r>
    </w:p>
    <w:tbl>
      <w:tblPr>
        <w:tblW w:w="11294" w:type="dxa"/>
        <w:tblInd w:w="-503" w:type="dxa"/>
        <w:tblCellMar>
          <w:left w:w="70" w:type="dxa"/>
          <w:right w:w="70" w:type="dxa"/>
        </w:tblCellMar>
        <w:tblLook w:val="04A0"/>
      </w:tblPr>
      <w:tblGrid>
        <w:gridCol w:w="1172"/>
        <w:gridCol w:w="1042"/>
        <w:gridCol w:w="1400"/>
        <w:gridCol w:w="1620"/>
        <w:gridCol w:w="2014"/>
        <w:gridCol w:w="1320"/>
        <w:gridCol w:w="1420"/>
        <w:gridCol w:w="1306"/>
      </w:tblGrid>
      <w:tr w:rsidR="007D33C1" w:rsidRPr="00932642" w:rsidTr="00A5452C">
        <w:trPr>
          <w:trHeight w:val="915"/>
        </w:trPr>
        <w:tc>
          <w:tcPr>
            <w:tcW w:w="1172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042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Нас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е</w:t>
            </w: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2014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A5452C" w:rsidRPr="00932642" w:rsidTr="00A5452C">
        <w:trPr>
          <w:trHeight w:val="300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52C" w:rsidRPr="00A5452C" w:rsidRDefault="00A5452C" w:rsidP="00A5452C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A5452C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52C" w:rsidRPr="00A5452C" w:rsidRDefault="00A5452C" w:rsidP="00A5452C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A5452C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Антоново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52C" w:rsidRPr="00A5452C" w:rsidRDefault="00A5452C" w:rsidP="00A5452C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A5452C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Коноп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452C" w:rsidRPr="00A5452C" w:rsidRDefault="00A5452C" w:rsidP="00A545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5452C">
              <w:rPr>
                <w:rFonts w:asciiTheme="minorHAnsi" w:hAnsiTheme="minorHAnsi" w:cstheme="minorHAnsi"/>
                <w:sz w:val="22"/>
                <w:szCs w:val="22"/>
              </w:rPr>
              <w:t>38323.23.20</w:t>
            </w:r>
          </w:p>
        </w:tc>
        <w:tc>
          <w:tcPr>
            <w:tcW w:w="2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452C" w:rsidRPr="00A5452C" w:rsidRDefault="00A5452C" w:rsidP="00A545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5452C">
              <w:rPr>
                <w:rFonts w:asciiTheme="minorHAnsi" w:hAnsiTheme="minorHAnsi" w:cstheme="minorHAnsi"/>
                <w:sz w:val="22"/>
                <w:szCs w:val="22"/>
              </w:rPr>
              <w:t>7.000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452C" w:rsidRPr="00A5452C" w:rsidRDefault="00A5452C" w:rsidP="00A545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A5452C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452C" w:rsidRPr="00A5452C" w:rsidRDefault="00A5452C" w:rsidP="00A545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5452C">
              <w:rPr>
                <w:rFonts w:asciiTheme="minorHAnsi" w:hAnsiTheme="minorHAnsi" w:cstheme="minorHAnsi"/>
                <w:sz w:val="22"/>
                <w:szCs w:val="22"/>
              </w:rPr>
              <w:t>IV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52C" w:rsidRPr="00A5452C" w:rsidRDefault="00A5452C" w:rsidP="00A5452C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A5452C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ДПФ</w:t>
            </w:r>
          </w:p>
        </w:tc>
      </w:tr>
      <w:tr w:rsidR="00A5452C" w:rsidRPr="00932642" w:rsidTr="00A5452C">
        <w:trPr>
          <w:trHeight w:val="30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52C" w:rsidRPr="00A5452C" w:rsidRDefault="00A5452C" w:rsidP="00A5452C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A5452C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52C" w:rsidRPr="00A5452C" w:rsidRDefault="00A5452C" w:rsidP="00A5452C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A5452C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Антоново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452C" w:rsidRPr="00A5452C" w:rsidRDefault="00A5452C" w:rsidP="00A545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A5452C">
              <w:rPr>
                <w:rFonts w:asciiTheme="minorHAnsi" w:hAnsiTheme="minorHAnsi" w:cstheme="minorHAnsi"/>
                <w:sz w:val="22"/>
                <w:szCs w:val="22"/>
              </w:rPr>
              <w:t>Коноп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452C" w:rsidRPr="00A5452C" w:rsidRDefault="00A5452C" w:rsidP="00A545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5452C">
              <w:rPr>
                <w:rFonts w:asciiTheme="minorHAnsi" w:hAnsiTheme="minorHAnsi" w:cstheme="minorHAnsi"/>
                <w:sz w:val="22"/>
                <w:szCs w:val="22"/>
              </w:rPr>
              <w:t>38323.27.10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452C" w:rsidRPr="00A5452C" w:rsidRDefault="00A5452C" w:rsidP="00A545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5452C">
              <w:rPr>
                <w:rFonts w:asciiTheme="minorHAnsi" w:hAnsiTheme="minorHAnsi" w:cstheme="minorHAnsi"/>
                <w:sz w:val="22"/>
                <w:szCs w:val="22"/>
              </w:rPr>
              <w:t>39.893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452C" w:rsidRPr="00A5452C" w:rsidRDefault="00A5452C" w:rsidP="00A545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A5452C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452C" w:rsidRPr="00A5452C" w:rsidRDefault="00A5452C" w:rsidP="00A545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5452C">
              <w:rPr>
                <w:rFonts w:asciiTheme="minorHAnsi" w:hAnsiTheme="minorHAnsi" w:cstheme="minorHAnsi"/>
                <w:sz w:val="22"/>
                <w:szCs w:val="22"/>
              </w:rPr>
              <w:t>VII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452C" w:rsidRPr="00A5452C" w:rsidRDefault="00A5452C" w:rsidP="00A545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5452C">
              <w:rPr>
                <w:rFonts w:asciiTheme="minorHAnsi" w:hAnsiTheme="minorHAnsi" w:cstheme="minorHAnsi"/>
                <w:sz w:val="22"/>
                <w:szCs w:val="22"/>
              </w:rPr>
              <w:t>ДПФ</w:t>
            </w:r>
          </w:p>
        </w:tc>
      </w:tr>
      <w:tr w:rsidR="00A5452C" w:rsidRPr="00932642" w:rsidTr="00A5452C">
        <w:trPr>
          <w:trHeight w:val="30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52C" w:rsidRPr="00A5452C" w:rsidRDefault="00A5452C" w:rsidP="00A5452C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A5452C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52C" w:rsidRPr="00A5452C" w:rsidRDefault="00A5452C" w:rsidP="00A5452C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A5452C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Антоново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5452C" w:rsidRPr="00A5452C" w:rsidRDefault="00A5452C" w:rsidP="00A545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A5452C">
              <w:rPr>
                <w:rFonts w:asciiTheme="minorHAnsi" w:hAnsiTheme="minorHAnsi" w:cstheme="minorHAnsi"/>
                <w:sz w:val="22"/>
                <w:szCs w:val="22"/>
              </w:rPr>
              <w:t>Коноп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5452C" w:rsidRPr="00A5452C" w:rsidRDefault="00A5452C" w:rsidP="00A545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5452C">
              <w:rPr>
                <w:rFonts w:asciiTheme="minorHAnsi" w:hAnsiTheme="minorHAnsi" w:cstheme="minorHAnsi"/>
                <w:sz w:val="22"/>
                <w:szCs w:val="22"/>
              </w:rPr>
              <w:t>38323.30.16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5452C" w:rsidRPr="00A5452C" w:rsidRDefault="00A5452C" w:rsidP="00A545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5452C">
              <w:rPr>
                <w:rFonts w:asciiTheme="minorHAnsi" w:hAnsiTheme="minorHAnsi" w:cstheme="minorHAnsi"/>
                <w:sz w:val="22"/>
                <w:szCs w:val="22"/>
              </w:rPr>
              <w:t>7.499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5452C" w:rsidRPr="00A5452C" w:rsidRDefault="00A5452C" w:rsidP="00A545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A5452C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5452C" w:rsidRPr="00A5452C" w:rsidRDefault="00A5452C" w:rsidP="00A545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5452C">
              <w:rPr>
                <w:rFonts w:asciiTheme="minorHAnsi" w:hAnsiTheme="minorHAnsi" w:cstheme="minorHAnsi"/>
                <w:sz w:val="22"/>
                <w:szCs w:val="22"/>
              </w:rPr>
              <w:t>VII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5452C" w:rsidRPr="00A5452C" w:rsidRDefault="00A5452C" w:rsidP="00A545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5452C">
              <w:rPr>
                <w:rFonts w:asciiTheme="minorHAnsi" w:hAnsiTheme="minorHAnsi" w:cstheme="minorHAnsi"/>
                <w:sz w:val="22"/>
                <w:szCs w:val="22"/>
              </w:rPr>
              <w:t>ДПФ</w:t>
            </w:r>
          </w:p>
        </w:tc>
      </w:tr>
      <w:tr w:rsidR="007D33C1" w:rsidRPr="00932642" w:rsidTr="00A5452C">
        <w:trPr>
          <w:trHeight w:val="30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A5452C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A545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54.392</w:t>
            </w: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1240F5" w:rsidRPr="007E0B64" w:rsidRDefault="001240F5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7E0B64" w:rsidRDefault="001F5FC1" w:rsidP="00AC0702">
      <w:pPr>
        <w:tabs>
          <w:tab w:val="left" w:pos="720"/>
        </w:tabs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</w:r>
      <w:r w:rsidR="007D33C1">
        <w:rPr>
          <w:rFonts w:ascii="Verdana" w:hAnsi="Verdana"/>
          <w:lang w:val="bg-BG"/>
        </w:rPr>
        <w:t>Неразделна част от Протокола са:</w:t>
      </w:r>
    </w:p>
    <w:p w:rsidR="007D33C1" w:rsidRDefault="007D33C1" w:rsidP="00A5452C">
      <w:pPr>
        <w:pStyle w:val="ab"/>
        <w:numPr>
          <w:ilvl w:val="0"/>
          <w:numId w:val="6"/>
        </w:num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Списък по чл. 37и, ал. 8, т. 2 от ЗСПЗЗ на лицата, допуснати до участие в разпределението на пасища, мери и ливади от държавния и общинския поземлен фонд</w:t>
      </w:r>
      <w:r w:rsidR="001240F5">
        <w:rPr>
          <w:rFonts w:ascii="Verdana" w:hAnsi="Verdana"/>
          <w:lang w:val="bg-BG"/>
        </w:rPr>
        <w:t xml:space="preserve">, находящи се в </w:t>
      </w:r>
      <w:r w:rsidR="001F5FC1">
        <w:rPr>
          <w:rFonts w:ascii="Verdana" w:hAnsi="Verdana"/>
          <w:lang w:val="bg-BG"/>
        </w:rPr>
        <w:t xml:space="preserve">землището на </w:t>
      </w:r>
      <w:r w:rsidR="00A5452C" w:rsidRPr="00A5452C">
        <w:rPr>
          <w:rFonts w:ascii="Verdana" w:hAnsi="Verdana"/>
          <w:lang w:val="bg-BG"/>
        </w:rPr>
        <w:t>с. Коноп, общ. Антоново, обл. Търговище</w:t>
      </w:r>
      <w:r>
        <w:rPr>
          <w:rFonts w:ascii="Verdana" w:hAnsi="Verdana"/>
          <w:lang w:val="bg-BG"/>
        </w:rPr>
        <w:t>;</w:t>
      </w:r>
    </w:p>
    <w:p w:rsidR="007D33C1" w:rsidRDefault="007D33C1" w:rsidP="00A5452C">
      <w:pPr>
        <w:pStyle w:val="ab"/>
        <w:numPr>
          <w:ilvl w:val="0"/>
          <w:numId w:val="6"/>
        </w:num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Констативен протокол по чл. 37и, ал. 8, </w:t>
      </w:r>
      <w:r w:rsidRPr="00667B6E">
        <w:rPr>
          <w:rFonts w:ascii="Verdana" w:hAnsi="Verdana"/>
          <w:lang w:val="bg-BG"/>
        </w:rPr>
        <w:t xml:space="preserve">т. </w:t>
      </w:r>
      <w:r w:rsidR="001E43B0" w:rsidRPr="00667B6E">
        <w:rPr>
          <w:rFonts w:ascii="Verdana" w:hAnsi="Verdana"/>
          <w:lang w:val="bg-BG"/>
        </w:rPr>
        <w:t xml:space="preserve">3 </w:t>
      </w:r>
      <w:r w:rsidRPr="00667B6E">
        <w:rPr>
          <w:rFonts w:ascii="Verdana" w:hAnsi="Verdana"/>
          <w:lang w:val="bg-BG"/>
        </w:rPr>
        <w:t>от</w:t>
      </w:r>
      <w:r>
        <w:rPr>
          <w:rFonts w:ascii="Verdana" w:hAnsi="Verdana"/>
          <w:lang w:val="bg-BG"/>
        </w:rPr>
        <w:t xml:space="preserve"> ЗСПЗЗ за определяне на необходимата площ на лицата, допуснати до участие в разпределението</w:t>
      </w:r>
      <w:r w:rsidR="001240F5">
        <w:rPr>
          <w:rFonts w:ascii="Verdana" w:hAnsi="Verdana"/>
          <w:lang w:val="bg-BG"/>
        </w:rPr>
        <w:t xml:space="preserve"> на пасища, мери и ливади, находящи се в</w:t>
      </w:r>
      <w:r w:rsidR="001F5FC1">
        <w:rPr>
          <w:rFonts w:ascii="Verdana" w:hAnsi="Verdana"/>
          <w:lang w:val="bg-BG"/>
        </w:rPr>
        <w:t xml:space="preserve"> землището на</w:t>
      </w:r>
      <w:r w:rsidR="001240F5">
        <w:rPr>
          <w:rFonts w:ascii="Verdana" w:hAnsi="Verdana"/>
          <w:lang w:val="bg-BG"/>
        </w:rPr>
        <w:t xml:space="preserve"> </w:t>
      </w:r>
      <w:r w:rsidR="00A5452C" w:rsidRPr="00A5452C">
        <w:rPr>
          <w:rFonts w:ascii="Verdana" w:hAnsi="Verdana"/>
          <w:lang w:val="bg-BG"/>
        </w:rPr>
        <w:t>с. Коноп, общ. Антоново, обл. Търговище</w:t>
      </w:r>
      <w:r>
        <w:rPr>
          <w:rFonts w:ascii="Verdana" w:hAnsi="Verdana"/>
          <w:lang w:val="bg-BG"/>
        </w:rPr>
        <w:t>;</w:t>
      </w:r>
    </w:p>
    <w:p w:rsidR="001240F5" w:rsidRPr="001E43B0" w:rsidRDefault="001240F5" w:rsidP="001E43B0">
      <w:pPr>
        <w:pStyle w:val="ab"/>
        <w:tabs>
          <w:tab w:val="left" w:pos="426"/>
        </w:tabs>
        <w:spacing w:line="360" w:lineRule="auto"/>
        <w:ind w:left="851"/>
        <w:jc w:val="both"/>
        <w:rPr>
          <w:rFonts w:ascii="Verdana" w:hAnsi="Verdana"/>
          <w:highlight w:val="yellow"/>
          <w:lang w:val="bg-BG"/>
        </w:rPr>
      </w:pPr>
    </w:p>
    <w:p w:rsidR="0001612F" w:rsidRDefault="0001612F" w:rsidP="0001612F">
      <w:pPr>
        <w:spacing w:line="360" w:lineRule="auto"/>
        <w:ind w:firstLine="720"/>
        <w:rPr>
          <w:rFonts w:ascii="Verdana" w:hAnsi="Verdana"/>
          <w:lang w:val="bg-BG"/>
        </w:rPr>
      </w:pPr>
      <w:bookmarkStart w:id="0" w:name="_GoBack"/>
      <w:bookmarkEnd w:id="0"/>
    </w:p>
    <w:p w:rsidR="0001612F" w:rsidRDefault="0001612F" w:rsidP="0001612F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Комисия:</w:t>
      </w:r>
    </w:p>
    <w:p w:rsidR="0001612F" w:rsidRDefault="0001612F" w:rsidP="0001612F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Председател: ……………………………………..</w:t>
      </w:r>
    </w:p>
    <w:p w:rsidR="0001612F" w:rsidRDefault="0001612F" w:rsidP="0001612F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                               /п/ </w:t>
      </w:r>
    </w:p>
    <w:p w:rsidR="0001612F" w:rsidRDefault="0001612F" w:rsidP="0001612F">
      <w:pPr>
        <w:spacing w:line="360" w:lineRule="auto"/>
        <w:rPr>
          <w:rFonts w:ascii="Verdana" w:hAnsi="Verdana"/>
          <w:lang w:val="bg-BG"/>
        </w:rPr>
      </w:pPr>
    </w:p>
    <w:p w:rsidR="0001612F" w:rsidRDefault="0001612F" w:rsidP="0001612F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Членове: </w:t>
      </w:r>
    </w:p>
    <w:p w:rsidR="0001612F" w:rsidRDefault="0001612F" w:rsidP="0001612F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1. …………………………………………….</w:t>
      </w:r>
    </w:p>
    <w:p w:rsidR="0001612F" w:rsidRDefault="0001612F" w:rsidP="0001612F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             /п/</w:t>
      </w:r>
    </w:p>
    <w:p w:rsidR="0001612F" w:rsidRDefault="0001612F" w:rsidP="0001612F">
      <w:pPr>
        <w:spacing w:line="360" w:lineRule="auto"/>
        <w:ind w:left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2. …………………………………………...</w:t>
      </w:r>
      <w:r>
        <w:rPr>
          <w:rFonts w:ascii="Verdana" w:hAnsi="Verdana"/>
          <w:lang w:val="bg-BG"/>
        </w:rPr>
        <w:tab/>
      </w:r>
    </w:p>
    <w:p w:rsidR="0001612F" w:rsidRDefault="0001612F" w:rsidP="0001612F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              /п/</w:t>
      </w:r>
    </w:p>
    <w:p w:rsidR="0001612F" w:rsidRDefault="0001612F" w:rsidP="0001612F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3. …………………………………………..</w:t>
      </w:r>
      <w:r>
        <w:rPr>
          <w:rFonts w:ascii="Verdana" w:hAnsi="Verdana"/>
          <w:lang w:val="bg-BG"/>
        </w:rPr>
        <w:tab/>
      </w:r>
    </w:p>
    <w:p w:rsidR="0001612F" w:rsidRDefault="0001612F" w:rsidP="0001612F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                 /п/</w:t>
      </w:r>
    </w:p>
    <w:p w:rsidR="0001612F" w:rsidRDefault="0001612F" w:rsidP="0001612F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4. .………………………………………….</w:t>
      </w:r>
      <w:r>
        <w:rPr>
          <w:rFonts w:ascii="Verdana" w:hAnsi="Verdana"/>
          <w:lang w:val="bg-BG"/>
        </w:rPr>
        <w:tab/>
      </w:r>
    </w:p>
    <w:p w:rsidR="0001612F" w:rsidRDefault="0001612F" w:rsidP="0001612F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                /п/</w:t>
      </w:r>
    </w:p>
    <w:p w:rsidR="0001612F" w:rsidRDefault="0001612F" w:rsidP="0001612F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5. ………………………………………..</w:t>
      </w:r>
      <w:r>
        <w:rPr>
          <w:rFonts w:ascii="Verdana" w:hAnsi="Verdana"/>
          <w:lang w:val="bg-BG"/>
        </w:rPr>
        <w:tab/>
      </w:r>
    </w:p>
    <w:p w:rsidR="0001612F" w:rsidRDefault="0001612F" w:rsidP="0001612F">
      <w:pPr>
        <w:pStyle w:val="ab"/>
        <w:spacing w:line="360" w:lineRule="auto"/>
        <w:ind w:left="993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           /п/</w:t>
      </w:r>
    </w:p>
    <w:p w:rsidR="00971D83" w:rsidRDefault="00971D83" w:rsidP="00CF3EF0">
      <w:pPr>
        <w:spacing w:line="360" w:lineRule="auto"/>
        <w:ind w:left="360" w:firstLine="720"/>
        <w:rPr>
          <w:rFonts w:ascii="Verdana" w:hAnsi="Verdana"/>
          <w:lang w:val="bg-BG"/>
        </w:rPr>
      </w:pPr>
    </w:p>
    <w:sectPr w:rsidR="00971D83" w:rsidSect="00A5452C">
      <w:footerReference w:type="default" r:id="rId8"/>
      <w:headerReference w:type="first" r:id="rId9"/>
      <w:pgSz w:w="12240" w:h="15840"/>
      <w:pgMar w:top="851" w:right="1043" w:bottom="851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74EF" w:rsidRDefault="003E74EF" w:rsidP="00227952">
      <w:r>
        <w:separator/>
      </w:r>
    </w:p>
  </w:endnote>
  <w:endnote w:type="continuationSeparator" w:id="0">
    <w:p w:rsidR="003E74EF" w:rsidRDefault="003E74EF" w:rsidP="002279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284E" w:rsidRDefault="00063D28">
    <w:pPr>
      <w:pStyle w:val="a9"/>
      <w:jc w:val="right"/>
    </w:pPr>
    <w:r>
      <w:fldChar w:fldCharType="begin"/>
    </w:r>
    <w:r w:rsidR="002C284E">
      <w:instrText xml:space="preserve"> PAGE   \* MERGEFORMAT </w:instrText>
    </w:r>
    <w:r>
      <w:fldChar w:fldCharType="separate"/>
    </w:r>
    <w:r w:rsidR="0001612F">
      <w:rPr>
        <w:noProof/>
      </w:rPr>
      <w:t>3</w:t>
    </w:r>
    <w:r>
      <w:rPr>
        <w:noProof/>
      </w:rPr>
      <w:fldChar w:fldCharType="end"/>
    </w:r>
  </w:p>
  <w:p w:rsidR="002C284E" w:rsidRDefault="002C284E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74EF" w:rsidRDefault="003E74EF" w:rsidP="00227952">
      <w:r>
        <w:separator/>
      </w:r>
    </w:p>
  </w:footnote>
  <w:footnote w:type="continuationSeparator" w:id="0">
    <w:p w:rsidR="003E74EF" w:rsidRDefault="003E74EF" w:rsidP="0022795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2C284E" w:rsidRDefault="002C284E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Content>
      <w:p w:rsidR="002C284E" w:rsidRDefault="002C284E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Протокол за разпределение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Content>
      <w:p w:rsidR="002C284E" w:rsidRDefault="002C284E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>Приложение № 1 към Заповед № РД46-53/05.03.2025 г. на министъра на земеделието и храните</w:t>
        </w:r>
      </w:p>
    </w:sdtContent>
  </w:sdt>
  <w:p w:rsidR="002C284E" w:rsidRDefault="002C284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E17AA"/>
    <w:multiLevelType w:val="hybridMultilevel"/>
    <w:tmpl w:val="6D64F0EA"/>
    <w:lvl w:ilvl="0" w:tplc="D35CF052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737C4C"/>
    <w:multiLevelType w:val="hybridMultilevel"/>
    <w:tmpl w:val="8626EBCA"/>
    <w:lvl w:ilvl="0" w:tplc="488A5A8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AD13BB"/>
    <w:multiLevelType w:val="hybridMultilevel"/>
    <w:tmpl w:val="15F6CAFA"/>
    <w:lvl w:ilvl="0" w:tplc="92881928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C361EF1"/>
    <w:multiLevelType w:val="hybridMultilevel"/>
    <w:tmpl w:val="E306E0E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1187F7C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5E15436"/>
    <w:multiLevelType w:val="hybridMultilevel"/>
    <w:tmpl w:val="74A43D1E"/>
    <w:lvl w:ilvl="0" w:tplc="0F9C3F9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B3A3E8F"/>
    <w:multiLevelType w:val="multilevel"/>
    <w:tmpl w:val="730CEF2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7"/>
  </w:num>
  <w:num w:numId="3">
    <w:abstractNumId w:val="9"/>
  </w:num>
  <w:num w:numId="4">
    <w:abstractNumId w:val="3"/>
  </w:num>
  <w:num w:numId="5">
    <w:abstractNumId w:val="6"/>
  </w:num>
  <w:num w:numId="6">
    <w:abstractNumId w:val="4"/>
  </w:num>
  <w:num w:numId="7">
    <w:abstractNumId w:val="2"/>
  </w:num>
  <w:num w:numId="8">
    <w:abstractNumId w:val="0"/>
  </w:num>
  <w:num w:numId="9">
    <w:abstractNumId w:val="1"/>
  </w:num>
  <w:num w:numId="10">
    <w:abstractNumId w:val="8"/>
  </w:num>
  <w:num w:numId="11">
    <w:abstractNumId w:val="10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A41FC0"/>
    <w:rsid w:val="0001280F"/>
    <w:rsid w:val="00013523"/>
    <w:rsid w:val="0001612F"/>
    <w:rsid w:val="000170BF"/>
    <w:rsid w:val="00022EC2"/>
    <w:rsid w:val="00035DCA"/>
    <w:rsid w:val="00040ACA"/>
    <w:rsid w:val="00063D28"/>
    <w:rsid w:val="00065C96"/>
    <w:rsid w:val="00076943"/>
    <w:rsid w:val="00076AE2"/>
    <w:rsid w:val="000837D0"/>
    <w:rsid w:val="0009087A"/>
    <w:rsid w:val="00091FAC"/>
    <w:rsid w:val="000A2FA0"/>
    <w:rsid w:val="000A6A4D"/>
    <w:rsid w:val="000C0A74"/>
    <w:rsid w:val="000D22C6"/>
    <w:rsid w:val="000E2434"/>
    <w:rsid w:val="001038E0"/>
    <w:rsid w:val="0010563F"/>
    <w:rsid w:val="001240F5"/>
    <w:rsid w:val="001433A6"/>
    <w:rsid w:val="00145332"/>
    <w:rsid w:val="00150769"/>
    <w:rsid w:val="00150B69"/>
    <w:rsid w:val="00154707"/>
    <w:rsid w:val="001601E4"/>
    <w:rsid w:val="0016104D"/>
    <w:rsid w:val="0016471E"/>
    <w:rsid w:val="001718AB"/>
    <w:rsid w:val="00180C74"/>
    <w:rsid w:val="00184983"/>
    <w:rsid w:val="001C1098"/>
    <w:rsid w:val="001C42C4"/>
    <w:rsid w:val="001E43B0"/>
    <w:rsid w:val="001E4C22"/>
    <w:rsid w:val="001E6550"/>
    <w:rsid w:val="001F243E"/>
    <w:rsid w:val="001F2588"/>
    <w:rsid w:val="001F26B8"/>
    <w:rsid w:val="001F40A2"/>
    <w:rsid w:val="001F5FC1"/>
    <w:rsid w:val="001F6FF5"/>
    <w:rsid w:val="00200D6A"/>
    <w:rsid w:val="00227952"/>
    <w:rsid w:val="00236BC4"/>
    <w:rsid w:val="00247AC6"/>
    <w:rsid w:val="002530C9"/>
    <w:rsid w:val="00256DB3"/>
    <w:rsid w:val="00283A39"/>
    <w:rsid w:val="00284EB2"/>
    <w:rsid w:val="002A16CA"/>
    <w:rsid w:val="002A2F71"/>
    <w:rsid w:val="002B14BB"/>
    <w:rsid w:val="002C189A"/>
    <w:rsid w:val="002C284E"/>
    <w:rsid w:val="002C521E"/>
    <w:rsid w:val="002C7D38"/>
    <w:rsid w:val="002E103C"/>
    <w:rsid w:val="0031396E"/>
    <w:rsid w:val="003269DA"/>
    <w:rsid w:val="003345E2"/>
    <w:rsid w:val="00340AD6"/>
    <w:rsid w:val="00340EAE"/>
    <w:rsid w:val="0034476C"/>
    <w:rsid w:val="00356AAC"/>
    <w:rsid w:val="00364F51"/>
    <w:rsid w:val="0036513C"/>
    <w:rsid w:val="00374327"/>
    <w:rsid w:val="00374F24"/>
    <w:rsid w:val="003800D7"/>
    <w:rsid w:val="00383484"/>
    <w:rsid w:val="00391196"/>
    <w:rsid w:val="00396AD0"/>
    <w:rsid w:val="003C2831"/>
    <w:rsid w:val="003E74EF"/>
    <w:rsid w:val="003F4883"/>
    <w:rsid w:val="003F4A6C"/>
    <w:rsid w:val="003F6151"/>
    <w:rsid w:val="003F6F32"/>
    <w:rsid w:val="00426B52"/>
    <w:rsid w:val="004340C8"/>
    <w:rsid w:val="00437BDA"/>
    <w:rsid w:val="004444FF"/>
    <w:rsid w:val="0044460D"/>
    <w:rsid w:val="00452D8F"/>
    <w:rsid w:val="00452DF2"/>
    <w:rsid w:val="004549E8"/>
    <w:rsid w:val="004620BD"/>
    <w:rsid w:val="00466F8B"/>
    <w:rsid w:val="0047025F"/>
    <w:rsid w:val="004746EC"/>
    <w:rsid w:val="00475E53"/>
    <w:rsid w:val="0049292F"/>
    <w:rsid w:val="004A6E35"/>
    <w:rsid w:val="004C18AF"/>
    <w:rsid w:val="004D20D4"/>
    <w:rsid w:val="00506FDE"/>
    <w:rsid w:val="00535158"/>
    <w:rsid w:val="00537CE2"/>
    <w:rsid w:val="00543005"/>
    <w:rsid w:val="0054330B"/>
    <w:rsid w:val="005621AC"/>
    <w:rsid w:val="005732B3"/>
    <w:rsid w:val="00573830"/>
    <w:rsid w:val="00576A37"/>
    <w:rsid w:val="00583CF4"/>
    <w:rsid w:val="0059572A"/>
    <w:rsid w:val="005A36C8"/>
    <w:rsid w:val="005A3E0B"/>
    <w:rsid w:val="005B6F44"/>
    <w:rsid w:val="005B7952"/>
    <w:rsid w:val="005C0223"/>
    <w:rsid w:val="005C54FD"/>
    <w:rsid w:val="005C70EF"/>
    <w:rsid w:val="005D0EEB"/>
    <w:rsid w:val="005E2B9F"/>
    <w:rsid w:val="005E4ABF"/>
    <w:rsid w:val="005E5308"/>
    <w:rsid w:val="006004F3"/>
    <w:rsid w:val="00600E89"/>
    <w:rsid w:val="00612F89"/>
    <w:rsid w:val="00615BD7"/>
    <w:rsid w:val="006164F1"/>
    <w:rsid w:val="00642D72"/>
    <w:rsid w:val="006463DA"/>
    <w:rsid w:val="006614FF"/>
    <w:rsid w:val="00667B6E"/>
    <w:rsid w:val="00672ECE"/>
    <w:rsid w:val="00676BD9"/>
    <w:rsid w:val="00683D09"/>
    <w:rsid w:val="00697129"/>
    <w:rsid w:val="006A3516"/>
    <w:rsid w:val="006A3D95"/>
    <w:rsid w:val="006A406C"/>
    <w:rsid w:val="006A534C"/>
    <w:rsid w:val="006A702E"/>
    <w:rsid w:val="006B2315"/>
    <w:rsid w:val="006B5BA3"/>
    <w:rsid w:val="006C1F38"/>
    <w:rsid w:val="006D1506"/>
    <w:rsid w:val="006D152D"/>
    <w:rsid w:val="006D729A"/>
    <w:rsid w:val="006E699A"/>
    <w:rsid w:val="007005C4"/>
    <w:rsid w:val="007008D9"/>
    <w:rsid w:val="00713493"/>
    <w:rsid w:val="00720D0D"/>
    <w:rsid w:val="007248A4"/>
    <w:rsid w:val="0073333B"/>
    <w:rsid w:val="00736DC6"/>
    <w:rsid w:val="0076658A"/>
    <w:rsid w:val="007951C4"/>
    <w:rsid w:val="007A0799"/>
    <w:rsid w:val="007A1273"/>
    <w:rsid w:val="007A25AD"/>
    <w:rsid w:val="007A2CFC"/>
    <w:rsid w:val="007C19A7"/>
    <w:rsid w:val="007D33C1"/>
    <w:rsid w:val="007E0B64"/>
    <w:rsid w:val="007F60BA"/>
    <w:rsid w:val="00823626"/>
    <w:rsid w:val="008252F6"/>
    <w:rsid w:val="00833C16"/>
    <w:rsid w:val="0083464B"/>
    <w:rsid w:val="008479BA"/>
    <w:rsid w:val="0085572E"/>
    <w:rsid w:val="008574AC"/>
    <w:rsid w:val="0086764E"/>
    <w:rsid w:val="008A66B2"/>
    <w:rsid w:val="008C3104"/>
    <w:rsid w:val="008C63AC"/>
    <w:rsid w:val="008D03ED"/>
    <w:rsid w:val="008D222B"/>
    <w:rsid w:val="008D2661"/>
    <w:rsid w:val="008E2273"/>
    <w:rsid w:val="008F0712"/>
    <w:rsid w:val="009031D5"/>
    <w:rsid w:val="00903602"/>
    <w:rsid w:val="009121BB"/>
    <w:rsid w:val="009231E0"/>
    <w:rsid w:val="00930A1B"/>
    <w:rsid w:val="00932642"/>
    <w:rsid w:val="0093345F"/>
    <w:rsid w:val="00954D30"/>
    <w:rsid w:val="00964B45"/>
    <w:rsid w:val="00971D83"/>
    <w:rsid w:val="00981B99"/>
    <w:rsid w:val="009B7FDB"/>
    <w:rsid w:val="009D06CA"/>
    <w:rsid w:val="009D2D24"/>
    <w:rsid w:val="009E696D"/>
    <w:rsid w:val="00A04CA2"/>
    <w:rsid w:val="00A12E6B"/>
    <w:rsid w:val="00A260EB"/>
    <w:rsid w:val="00A3676D"/>
    <w:rsid w:val="00A40157"/>
    <w:rsid w:val="00A41FC0"/>
    <w:rsid w:val="00A5452C"/>
    <w:rsid w:val="00A55F3F"/>
    <w:rsid w:val="00A60132"/>
    <w:rsid w:val="00A64D96"/>
    <w:rsid w:val="00A67F64"/>
    <w:rsid w:val="00A83624"/>
    <w:rsid w:val="00A9027B"/>
    <w:rsid w:val="00AA7423"/>
    <w:rsid w:val="00AC0702"/>
    <w:rsid w:val="00AC44C3"/>
    <w:rsid w:val="00AD36E8"/>
    <w:rsid w:val="00AE2C42"/>
    <w:rsid w:val="00AE35F6"/>
    <w:rsid w:val="00AF0EFE"/>
    <w:rsid w:val="00B0394D"/>
    <w:rsid w:val="00B25620"/>
    <w:rsid w:val="00B35982"/>
    <w:rsid w:val="00B50D8B"/>
    <w:rsid w:val="00B517AB"/>
    <w:rsid w:val="00B56741"/>
    <w:rsid w:val="00B80A45"/>
    <w:rsid w:val="00B85CB9"/>
    <w:rsid w:val="00B86F1C"/>
    <w:rsid w:val="00B927AD"/>
    <w:rsid w:val="00B948EC"/>
    <w:rsid w:val="00BA3D1A"/>
    <w:rsid w:val="00BA7006"/>
    <w:rsid w:val="00BB370A"/>
    <w:rsid w:val="00BC38F7"/>
    <w:rsid w:val="00BC41EA"/>
    <w:rsid w:val="00BE20C9"/>
    <w:rsid w:val="00C01D38"/>
    <w:rsid w:val="00C054B6"/>
    <w:rsid w:val="00C344AB"/>
    <w:rsid w:val="00C37CF6"/>
    <w:rsid w:val="00C40CE7"/>
    <w:rsid w:val="00C428C4"/>
    <w:rsid w:val="00C42E26"/>
    <w:rsid w:val="00C55B7F"/>
    <w:rsid w:val="00C572A7"/>
    <w:rsid w:val="00C662FD"/>
    <w:rsid w:val="00C856D0"/>
    <w:rsid w:val="00C86910"/>
    <w:rsid w:val="00C913F0"/>
    <w:rsid w:val="00CA3157"/>
    <w:rsid w:val="00CB473E"/>
    <w:rsid w:val="00CC7AE7"/>
    <w:rsid w:val="00CE287B"/>
    <w:rsid w:val="00CF20AF"/>
    <w:rsid w:val="00CF3EF0"/>
    <w:rsid w:val="00D05ED4"/>
    <w:rsid w:val="00D33D8E"/>
    <w:rsid w:val="00D47708"/>
    <w:rsid w:val="00D51E3A"/>
    <w:rsid w:val="00D65BB9"/>
    <w:rsid w:val="00D75D7F"/>
    <w:rsid w:val="00D77C0C"/>
    <w:rsid w:val="00D90E3D"/>
    <w:rsid w:val="00D93933"/>
    <w:rsid w:val="00D93CCE"/>
    <w:rsid w:val="00D976E2"/>
    <w:rsid w:val="00DB2123"/>
    <w:rsid w:val="00DB7975"/>
    <w:rsid w:val="00DD21EC"/>
    <w:rsid w:val="00DE0B7D"/>
    <w:rsid w:val="00DE50C0"/>
    <w:rsid w:val="00DE6960"/>
    <w:rsid w:val="00DE6CF7"/>
    <w:rsid w:val="00E25BAF"/>
    <w:rsid w:val="00E36719"/>
    <w:rsid w:val="00E54174"/>
    <w:rsid w:val="00E63BCB"/>
    <w:rsid w:val="00E6512C"/>
    <w:rsid w:val="00E65641"/>
    <w:rsid w:val="00E7169F"/>
    <w:rsid w:val="00E7391C"/>
    <w:rsid w:val="00E75518"/>
    <w:rsid w:val="00E76BF6"/>
    <w:rsid w:val="00E775C2"/>
    <w:rsid w:val="00E801C9"/>
    <w:rsid w:val="00E90CD5"/>
    <w:rsid w:val="00EC098A"/>
    <w:rsid w:val="00EC40CD"/>
    <w:rsid w:val="00EC5BCE"/>
    <w:rsid w:val="00ED2E0B"/>
    <w:rsid w:val="00ED757A"/>
    <w:rsid w:val="00EE1564"/>
    <w:rsid w:val="00EE1C12"/>
    <w:rsid w:val="00EF78A7"/>
    <w:rsid w:val="00F12338"/>
    <w:rsid w:val="00F1559D"/>
    <w:rsid w:val="00F17386"/>
    <w:rsid w:val="00F2216D"/>
    <w:rsid w:val="00F30A66"/>
    <w:rsid w:val="00F456D6"/>
    <w:rsid w:val="00F533E7"/>
    <w:rsid w:val="00F66676"/>
    <w:rsid w:val="00F66CB6"/>
    <w:rsid w:val="00F713CE"/>
    <w:rsid w:val="00F8261A"/>
    <w:rsid w:val="00F91885"/>
    <w:rsid w:val="00FA4393"/>
    <w:rsid w:val="00FB28F0"/>
    <w:rsid w:val="00FB5527"/>
    <w:rsid w:val="00FB796C"/>
    <w:rsid w:val="00FD59F1"/>
    <w:rsid w:val="00FF38CE"/>
    <w:rsid w:val="00FF4D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rsid w:val="00063D28"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063D28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rsid w:val="00063D28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rsid w:val="00063D28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rsid w:val="00063D28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uiPriority w:val="39"/>
    <w:rsid w:val="007134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0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1F497D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4F81BD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hyphenationZone w:val="425"/>
  <w:characterSpacingControl w:val="doNotCompress"/>
  <w:compat>
    <w:useFELayout/>
  </w:compat>
  <w:rsids>
    <w:rsidRoot w:val="00A471C2"/>
    <w:rsid w:val="000714DD"/>
    <w:rsid w:val="00144D10"/>
    <w:rsid w:val="001B713F"/>
    <w:rsid w:val="001E0853"/>
    <w:rsid w:val="001F400F"/>
    <w:rsid w:val="001F4270"/>
    <w:rsid w:val="00200BCC"/>
    <w:rsid w:val="00212716"/>
    <w:rsid w:val="002452F7"/>
    <w:rsid w:val="0036400D"/>
    <w:rsid w:val="0040536E"/>
    <w:rsid w:val="00406A58"/>
    <w:rsid w:val="004156A0"/>
    <w:rsid w:val="004A724A"/>
    <w:rsid w:val="004F0F3C"/>
    <w:rsid w:val="004F7402"/>
    <w:rsid w:val="0055003E"/>
    <w:rsid w:val="005835BE"/>
    <w:rsid w:val="00692221"/>
    <w:rsid w:val="00701646"/>
    <w:rsid w:val="00750421"/>
    <w:rsid w:val="00797FF3"/>
    <w:rsid w:val="00816DB3"/>
    <w:rsid w:val="008367DC"/>
    <w:rsid w:val="008B4C25"/>
    <w:rsid w:val="00934809"/>
    <w:rsid w:val="00940B03"/>
    <w:rsid w:val="00A471C2"/>
    <w:rsid w:val="00A73127"/>
    <w:rsid w:val="00AB4FE2"/>
    <w:rsid w:val="00AC409B"/>
    <w:rsid w:val="00B35AF2"/>
    <w:rsid w:val="00B56057"/>
    <w:rsid w:val="00BA7865"/>
    <w:rsid w:val="00BC574D"/>
    <w:rsid w:val="00C52780"/>
    <w:rsid w:val="00D049F9"/>
    <w:rsid w:val="00D827E0"/>
    <w:rsid w:val="00D965E7"/>
    <w:rsid w:val="00E26517"/>
    <w:rsid w:val="00E340F0"/>
    <w:rsid w:val="00E76DA2"/>
    <w:rsid w:val="00ED11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D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99F49C-628D-4A73-9F21-C3FE50EEBE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515</Words>
  <Characters>2942</Characters>
  <Application>Microsoft Office Word</Application>
  <DocSecurity>0</DocSecurity>
  <Lines>24</Lines>
  <Paragraphs>6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3451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Протокол за разпределение</dc:subject>
  <dc:creator>Приложение № 1 към Заповед № РД46-53/05.03.2025 г. на министъра на земеделието и храните</dc:creator>
  <cp:lastModifiedBy>14ЮсуфИсмаилов</cp:lastModifiedBy>
  <cp:revision>7</cp:revision>
  <cp:lastPrinted>2025-01-30T08:17:00Z</cp:lastPrinted>
  <dcterms:created xsi:type="dcterms:W3CDTF">2025-05-09T05:28:00Z</dcterms:created>
  <dcterms:modified xsi:type="dcterms:W3CDTF">2025-05-19T11:18:00Z</dcterms:modified>
</cp:coreProperties>
</file>