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>Одобрил: .........................................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6A60F0" w:rsidRDefault="004806D2" w:rsidP="007B62F8">
      <w:pPr>
        <w:pStyle w:val="3"/>
        <w:ind w:right="35"/>
        <w:jc w:val="center"/>
        <w:rPr>
          <w:rFonts w:ascii="Times New Roman" w:hAnsi="Times New Roman"/>
          <w:sz w:val="28"/>
          <w:szCs w:val="28"/>
          <w:lang w:val="bg-BG"/>
        </w:rPr>
      </w:pPr>
      <w:r w:rsidRPr="006A60F0">
        <w:rPr>
          <w:rFonts w:ascii="Times New Roman" w:hAnsi="Times New Roman"/>
          <w:sz w:val="28"/>
          <w:szCs w:val="28"/>
        </w:rPr>
        <w:t>П Р О Т О К О</w:t>
      </w:r>
      <w:r w:rsidRPr="006A60F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E502C" w:rsidRPr="006A60F0">
        <w:rPr>
          <w:rFonts w:ascii="Times New Roman" w:hAnsi="Times New Roman"/>
          <w:sz w:val="28"/>
          <w:szCs w:val="28"/>
        </w:rPr>
        <w:t>Л</w:t>
      </w:r>
    </w:p>
    <w:p w:rsidR="00FD337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AB32B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На</w:t>
      </w:r>
      <w:r w:rsidR="00DE502C" w:rsidRPr="00AC5190">
        <w:rPr>
          <w:sz w:val="22"/>
          <w:szCs w:val="22"/>
          <w:lang w:val="bg-BG"/>
        </w:rPr>
        <w:t xml:space="preserve"> </w:t>
      </w:r>
      <w:r w:rsidR="00403782">
        <w:rPr>
          <w:sz w:val="22"/>
          <w:szCs w:val="22"/>
          <w:lang w:val="bg-BG"/>
        </w:rPr>
        <w:t>09.10</w:t>
      </w:r>
      <w:r w:rsidR="00BC3926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 xml:space="preserve"> г</w:t>
      </w:r>
      <w:r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ED01A5" w:rsidRPr="00AC5190">
        <w:rPr>
          <w:sz w:val="22"/>
          <w:szCs w:val="22"/>
          <w:lang w:val="bg-BG"/>
        </w:rPr>
        <w:t>09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чл.24а, ал.1 от ЗСПЗЗ във връзка с</w:t>
      </w:r>
      <w:r w:rsidR="005C05C1" w:rsidRPr="00AC5190">
        <w:rPr>
          <w:sz w:val="22"/>
          <w:szCs w:val="22"/>
          <w:lang w:val="bg-BG"/>
        </w:rPr>
        <w:t xml:space="preserve"> чл.47б и следващите от ППЗСПЗЗ</w:t>
      </w:r>
      <w:r w:rsidR="00DE502C" w:rsidRPr="00AC5190">
        <w:rPr>
          <w:sz w:val="22"/>
          <w:szCs w:val="22"/>
          <w:lang w:val="bg-BG"/>
        </w:rPr>
        <w:t xml:space="preserve"> проведе </w:t>
      </w:r>
      <w:r w:rsidR="00403782">
        <w:rPr>
          <w:b/>
          <w:sz w:val="22"/>
          <w:szCs w:val="22"/>
          <w:lang w:val="bg-BG"/>
        </w:rPr>
        <w:t>втора</w:t>
      </w:r>
      <w:r w:rsidR="00DE502C" w:rsidRPr="00AC5190">
        <w:rPr>
          <w:b/>
          <w:sz w:val="22"/>
          <w:szCs w:val="22"/>
          <w:lang w:val="bg-BG"/>
        </w:rPr>
        <w:t xml:space="preserve"> тръжна сесия</w:t>
      </w:r>
      <w:r w:rsidR="00DE502C" w:rsidRPr="00AC5190">
        <w:rPr>
          <w:sz w:val="22"/>
          <w:szCs w:val="22"/>
          <w:lang w:val="bg-BG"/>
        </w:rPr>
        <w:t xml:space="preserve"> за стопанската </w:t>
      </w:r>
      <w:r w:rsidR="005C05C1" w:rsidRPr="00AC5190">
        <w:rPr>
          <w:sz w:val="22"/>
          <w:szCs w:val="22"/>
          <w:lang w:val="bg-BG"/>
        </w:rPr>
        <w:t>20</w:t>
      </w:r>
      <w:r w:rsidR="00F95880" w:rsidRPr="00AC5190">
        <w:rPr>
          <w:sz w:val="22"/>
          <w:szCs w:val="22"/>
          <w:lang w:val="bg-BG"/>
        </w:rPr>
        <w:t>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>/202</w:t>
      </w:r>
      <w:r w:rsidR="00405761">
        <w:rPr>
          <w:sz w:val="22"/>
          <w:szCs w:val="22"/>
          <w:lang w:val="bg-BG"/>
        </w:rPr>
        <w:t>5</w:t>
      </w:r>
      <w:r w:rsidR="00DE502C" w:rsidRPr="00AC5190">
        <w:rPr>
          <w:sz w:val="22"/>
          <w:szCs w:val="22"/>
          <w:lang w:val="bg-BG"/>
        </w:rPr>
        <w:t xml:space="preserve"> година за отдаване под </w:t>
      </w:r>
      <w:r w:rsidR="000755E7" w:rsidRPr="00AC5190">
        <w:rPr>
          <w:sz w:val="22"/>
          <w:szCs w:val="22"/>
          <w:lang w:val="bg-BG"/>
        </w:rPr>
        <w:t xml:space="preserve">наем и </w:t>
      </w:r>
      <w:r w:rsidR="00DE502C" w:rsidRPr="00AC5190">
        <w:rPr>
          <w:sz w:val="22"/>
          <w:szCs w:val="22"/>
          <w:lang w:val="bg-BG"/>
        </w:rPr>
        <w:t>аренда на свободни земеделски земи от държавния поземлен фонд</w:t>
      </w:r>
      <w:r w:rsidR="009A2D8B" w:rsidRPr="00AC5190">
        <w:rPr>
          <w:sz w:val="22"/>
          <w:szCs w:val="22"/>
          <w:lang w:val="bg-BG"/>
        </w:rPr>
        <w:t xml:space="preserve"> /ДПФ/</w:t>
      </w:r>
      <w:r w:rsidR="00DE502C" w:rsidRPr="00AC5190">
        <w:rPr>
          <w:sz w:val="22"/>
          <w:szCs w:val="22"/>
          <w:lang w:val="bg-BG"/>
        </w:rPr>
        <w:t>, н</w:t>
      </w:r>
      <w:r w:rsidR="00CE3CD1" w:rsidRPr="00AC5190">
        <w:rPr>
          <w:sz w:val="22"/>
          <w:szCs w:val="22"/>
          <w:lang w:val="bg-BG"/>
        </w:rPr>
        <w:t>аходя</w:t>
      </w:r>
      <w:r w:rsidR="00DE502C" w:rsidRPr="00AC5190">
        <w:rPr>
          <w:sz w:val="22"/>
          <w:szCs w:val="22"/>
          <w:lang w:val="bg-BG"/>
        </w:rPr>
        <w:t xml:space="preserve">щи се на територията на </w:t>
      </w:r>
      <w:r w:rsidR="00403782" w:rsidRPr="00403782">
        <w:rPr>
          <w:b/>
          <w:sz w:val="22"/>
          <w:szCs w:val="22"/>
          <w:lang w:val="bg-BG"/>
        </w:rPr>
        <w:t>община Попово,</w:t>
      </w:r>
      <w:r w:rsidR="00403782">
        <w:rPr>
          <w:sz w:val="22"/>
          <w:szCs w:val="22"/>
          <w:lang w:val="bg-BG"/>
        </w:rPr>
        <w:t xml:space="preserve"> </w:t>
      </w:r>
      <w:r w:rsidR="00405761">
        <w:rPr>
          <w:b/>
          <w:sz w:val="22"/>
          <w:szCs w:val="22"/>
          <w:lang w:val="bg-BG"/>
        </w:rPr>
        <w:t>област Търговище</w:t>
      </w:r>
      <w:r w:rsidR="00DE502C" w:rsidRPr="00AC5190">
        <w:rPr>
          <w:b/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894B64" w:rsidRPr="00AC5190">
        <w:rPr>
          <w:sz w:val="22"/>
          <w:szCs w:val="22"/>
          <w:lang w:val="bg-BG"/>
        </w:rPr>
        <w:t>1</w:t>
      </w:r>
      <w:r w:rsidR="00403782">
        <w:rPr>
          <w:sz w:val="22"/>
          <w:szCs w:val="22"/>
          <w:lang w:val="bg-BG"/>
        </w:rPr>
        <w:t>46</w:t>
      </w:r>
      <w:r w:rsidR="005C05C1"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03.09</w:t>
      </w:r>
      <w:r w:rsidR="00F95880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„</w:t>
      </w:r>
      <w:r w:rsidR="00BC3926" w:rsidRPr="00AC5190">
        <w:rPr>
          <w:sz w:val="22"/>
          <w:szCs w:val="22"/>
          <w:lang w:val="bg-BG"/>
        </w:rPr>
        <w:t>Знаме</w:t>
      </w:r>
      <w:r w:rsidR="005C05C1" w:rsidRPr="00AC5190">
        <w:rPr>
          <w:sz w:val="22"/>
          <w:szCs w:val="22"/>
          <w:lang w:val="bg-BG"/>
        </w:rPr>
        <w:t xml:space="preserve">” 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служб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7658C9">
        <w:rPr>
          <w:sz w:val="22"/>
          <w:szCs w:val="22"/>
          <w:lang w:val="bg-BG"/>
        </w:rPr>
        <w:t>- Попово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</w:t>
      </w:r>
      <w:r w:rsidR="00856DA1" w:rsidRPr="00AC5190">
        <w:rPr>
          <w:sz w:val="22"/>
          <w:szCs w:val="22"/>
          <w:lang w:val="bg-BG"/>
        </w:rPr>
        <w:t xml:space="preserve"> на дирекцията</w:t>
      </w:r>
      <w:r w:rsidRPr="00AC5190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403782">
        <w:rPr>
          <w:sz w:val="22"/>
          <w:szCs w:val="22"/>
          <w:lang w:val="bg-BG"/>
        </w:rPr>
        <w:t>342</w:t>
      </w:r>
      <w:r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08.10</w:t>
      </w:r>
      <w:r w:rsidR="00894B64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proofErr w:type="spellStart"/>
      <w:r w:rsidRPr="00AC5190">
        <w:rPr>
          <w:b/>
          <w:bCs/>
          <w:sz w:val="22"/>
          <w:szCs w:val="22"/>
        </w:rPr>
        <w:t>Председател</w:t>
      </w:r>
      <w:proofErr w:type="spellEnd"/>
      <w:r w:rsidRPr="00AC5190">
        <w:rPr>
          <w:b/>
          <w:bCs/>
          <w:sz w:val="22"/>
          <w:szCs w:val="22"/>
        </w:rPr>
        <w:t>:</w:t>
      </w:r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Калин</w:t>
      </w:r>
      <w:proofErr w:type="spellEnd"/>
      <w:r w:rsidRPr="00AC5190">
        <w:rPr>
          <w:sz w:val="22"/>
          <w:szCs w:val="22"/>
        </w:rPr>
        <w:t xml:space="preserve"> Димов – </w:t>
      </w:r>
      <w:proofErr w:type="spellStart"/>
      <w:r w:rsidRPr="00AC5190">
        <w:rPr>
          <w:sz w:val="22"/>
          <w:szCs w:val="22"/>
        </w:rPr>
        <w:t>главен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>”</w:t>
      </w:r>
      <w:r w:rsidR="00330C39" w:rsidRPr="00AC5190">
        <w:rPr>
          <w:bCs/>
          <w:sz w:val="22"/>
          <w:szCs w:val="22"/>
          <w:lang w:val="bg-BG"/>
        </w:rPr>
        <w:t xml:space="preserve">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F95880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AC5190">
        <w:rPr>
          <w:b/>
          <w:bCs/>
          <w:sz w:val="22"/>
          <w:szCs w:val="22"/>
        </w:rPr>
        <w:t>и</w:t>
      </w:r>
      <w:proofErr w:type="gramEnd"/>
      <w:r w:rsidRPr="00AC5190">
        <w:rPr>
          <w:b/>
          <w:bCs/>
          <w:sz w:val="22"/>
          <w:szCs w:val="22"/>
        </w:rPr>
        <w:t xml:space="preserve"> </w:t>
      </w:r>
      <w:proofErr w:type="spellStart"/>
      <w:r w:rsidRPr="00AC5190">
        <w:rPr>
          <w:b/>
          <w:bCs/>
          <w:sz w:val="22"/>
          <w:szCs w:val="22"/>
        </w:rPr>
        <w:t>членове</w:t>
      </w:r>
      <w:proofErr w:type="spellEnd"/>
      <w:r w:rsidRPr="00AC5190">
        <w:rPr>
          <w:b/>
          <w:bCs/>
          <w:sz w:val="22"/>
          <w:szCs w:val="22"/>
        </w:rPr>
        <w:t>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 xml:space="preserve">1. </w:t>
      </w:r>
      <w:proofErr w:type="spellStart"/>
      <w:r w:rsidRPr="00AC5190">
        <w:rPr>
          <w:bCs/>
          <w:sz w:val="22"/>
          <w:szCs w:val="22"/>
        </w:rPr>
        <w:t>Боянка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Боянова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Pr="00AC5190">
        <w:rPr>
          <w:bCs/>
          <w:sz w:val="22"/>
          <w:szCs w:val="22"/>
        </w:rPr>
        <w:t>гла</w:t>
      </w:r>
      <w:r w:rsidR="00BC3926" w:rsidRPr="00AC5190">
        <w:rPr>
          <w:bCs/>
          <w:sz w:val="22"/>
          <w:szCs w:val="22"/>
        </w:rPr>
        <w:t>вен</w:t>
      </w:r>
      <w:proofErr w:type="spellEnd"/>
      <w:r w:rsidR="00BC3926" w:rsidRPr="00AC5190">
        <w:rPr>
          <w:bCs/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експерт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  <w:r w:rsidRPr="00AC5190">
        <w:rPr>
          <w:sz w:val="22"/>
          <w:szCs w:val="22"/>
        </w:rPr>
        <w:t>;</w:t>
      </w: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Cs/>
          <w:sz w:val="22"/>
          <w:szCs w:val="22"/>
        </w:rPr>
        <w:t xml:space="preserve">2. </w:t>
      </w:r>
      <w:proofErr w:type="spellStart"/>
      <w:r w:rsidRPr="00AC5190">
        <w:rPr>
          <w:bCs/>
          <w:sz w:val="22"/>
          <w:szCs w:val="22"/>
        </w:rPr>
        <w:t>Биляна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Рачева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330C39">
      <w:pPr>
        <w:jc w:val="both"/>
        <w:rPr>
          <w:sz w:val="22"/>
          <w:szCs w:val="22"/>
        </w:rPr>
      </w:pPr>
      <w:proofErr w:type="gramStart"/>
      <w:r w:rsidRPr="00AC5190">
        <w:rPr>
          <w:sz w:val="22"/>
          <w:szCs w:val="22"/>
        </w:rPr>
        <w:t>и</w:t>
      </w:r>
      <w:proofErr w:type="gram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резервни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членове</w:t>
      </w:r>
      <w:proofErr w:type="spellEnd"/>
      <w:r w:rsidRPr="00AC5190">
        <w:rPr>
          <w:sz w:val="22"/>
          <w:szCs w:val="22"/>
        </w:rPr>
        <w:t xml:space="preserve">: </w:t>
      </w:r>
    </w:p>
    <w:p w:rsidR="00894B64" w:rsidRPr="00AC5190" w:rsidRDefault="00F95880" w:rsidP="00F95880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proofErr w:type="spellStart"/>
      <w:r w:rsidRPr="00AC5190">
        <w:rPr>
          <w:sz w:val="22"/>
          <w:szCs w:val="22"/>
        </w:rPr>
        <w:t>Мария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Панайотова</w:t>
      </w:r>
      <w:proofErr w:type="spellEnd"/>
      <w:r w:rsidRPr="00AC5190">
        <w:rPr>
          <w:sz w:val="22"/>
          <w:szCs w:val="22"/>
        </w:rPr>
        <w:t xml:space="preserve"> – </w:t>
      </w:r>
      <w:proofErr w:type="spellStart"/>
      <w:r w:rsidRPr="00AC5190">
        <w:rPr>
          <w:sz w:val="22"/>
          <w:szCs w:val="22"/>
        </w:rPr>
        <w:t>началник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общинска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сл</w:t>
      </w:r>
      <w:r w:rsidR="00330C39" w:rsidRPr="00AC5190">
        <w:rPr>
          <w:sz w:val="22"/>
          <w:szCs w:val="22"/>
        </w:rPr>
        <w:t>ужба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по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земеделие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гр</w:t>
      </w:r>
      <w:proofErr w:type="spellEnd"/>
      <w:r w:rsidR="00330C39" w:rsidRPr="00AC5190">
        <w:rPr>
          <w:sz w:val="22"/>
          <w:szCs w:val="22"/>
        </w:rPr>
        <w:t xml:space="preserve">. </w:t>
      </w:r>
      <w:proofErr w:type="spellStart"/>
      <w:r w:rsidR="00330C39" w:rsidRPr="00AC5190">
        <w:rPr>
          <w:sz w:val="22"/>
          <w:szCs w:val="22"/>
        </w:rPr>
        <w:t>Търговище</w:t>
      </w:r>
      <w:proofErr w:type="spellEnd"/>
      <w:r w:rsidR="00330C39" w:rsidRPr="00AC5190">
        <w:rPr>
          <w:sz w:val="22"/>
          <w:szCs w:val="22"/>
        </w:rPr>
        <w:t>;</w:t>
      </w:r>
    </w:p>
    <w:p w:rsidR="00330C39" w:rsidRPr="00AC5190" w:rsidRDefault="00EC667F" w:rsidP="00EC667F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Даниела Маркова – старши експерт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в ОД ”Земеделие” Търговище</w:t>
      </w:r>
      <w:r w:rsidR="00330C39" w:rsidRPr="00AC5190">
        <w:rPr>
          <w:bCs/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658C9" w:rsidRPr="007658C9" w:rsidRDefault="007658C9" w:rsidP="007658C9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7658C9">
        <w:rPr>
          <w:rFonts w:ascii="Times New Roman" w:hAnsi="Times New Roman"/>
          <w:sz w:val="22"/>
          <w:szCs w:val="22"/>
        </w:rPr>
        <w:t xml:space="preserve">При проверката се установи, че </w:t>
      </w:r>
      <w:r>
        <w:rPr>
          <w:rFonts w:ascii="Times New Roman" w:hAnsi="Times New Roman"/>
          <w:sz w:val="22"/>
          <w:szCs w:val="22"/>
        </w:rPr>
        <w:t>един от</w:t>
      </w:r>
      <w:r w:rsidRPr="007658C9">
        <w:rPr>
          <w:rFonts w:ascii="Times New Roman" w:hAnsi="Times New Roman"/>
          <w:sz w:val="22"/>
          <w:szCs w:val="22"/>
        </w:rPr>
        <w:t xml:space="preserve"> участници</w:t>
      </w:r>
      <w:r>
        <w:rPr>
          <w:rFonts w:ascii="Times New Roman" w:hAnsi="Times New Roman"/>
          <w:sz w:val="22"/>
          <w:szCs w:val="22"/>
        </w:rPr>
        <w:t>те</w:t>
      </w:r>
      <w:r w:rsidRPr="007658C9">
        <w:rPr>
          <w:rFonts w:ascii="Times New Roman" w:hAnsi="Times New Roman"/>
          <w:sz w:val="22"/>
          <w:szCs w:val="22"/>
        </w:rPr>
        <w:t xml:space="preserve"> </w:t>
      </w:r>
      <w:r w:rsidR="0091027B">
        <w:rPr>
          <w:rFonts w:ascii="Times New Roman" w:hAnsi="Times New Roman"/>
          <w:sz w:val="22"/>
          <w:szCs w:val="22"/>
        </w:rPr>
        <w:t>/“Ф. С.</w:t>
      </w:r>
      <w:r>
        <w:rPr>
          <w:rFonts w:ascii="Times New Roman" w:hAnsi="Times New Roman"/>
          <w:sz w:val="22"/>
          <w:szCs w:val="22"/>
        </w:rPr>
        <w:t>“ ЕООД/ не е</w:t>
      </w:r>
      <w:r w:rsidRPr="007658C9">
        <w:rPr>
          <w:rFonts w:ascii="Times New Roman" w:hAnsi="Times New Roman"/>
          <w:sz w:val="22"/>
          <w:szCs w:val="22"/>
        </w:rPr>
        <w:t xml:space="preserve"> налице, поради което на основание чл. 47к, ал. 3 от ППЗСПЗЗ предсе</w:t>
      </w:r>
      <w:r>
        <w:rPr>
          <w:rFonts w:ascii="Times New Roman" w:hAnsi="Times New Roman"/>
          <w:sz w:val="22"/>
          <w:szCs w:val="22"/>
        </w:rPr>
        <w:t>дателят отложи търга с един час</w:t>
      </w:r>
      <w:r w:rsidR="00A84184">
        <w:rPr>
          <w:rFonts w:ascii="Times New Roman" w:hAnsi="Times New Roman"/>
          <w:sz w:val="22"/>
          <w:szCs w:val="22"/>
        </w:rPr>
        <w:t xml:space="preserve"> -</w:t>
      </w:r>
      <w:r>
        <w:rPr>
          <w:rFonts w:ascii="Times New Roman" w:hAnsi="Times New Roman"/>
          <w:sz w:val="22"/>
          <w:szCs w:val="22"/>
        </w:rPr>
        <w:t xml:space="preserve"> за 10.30 часа.</w:t>
      </w:r>
      <w:r w:rsidRPr="007658C9">
        <w:rPr>
          <w:rFonts w:ascii="Times New Roman" w:hAnsi="Times New Roman"/>
          <w:sz w:val="22"/>
          <w:szCs w:val="22"/>
        </w:rPr>
        <w:t xml:space="preserve"> </w:t>
      </w:r>
    </w:p>
    <w:p w:rsidR="007658C9" w:rsidRDefault="007658C9" w:rsidP="007658C9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7658C9">
        <w:rPr>
          <w:rFonts w:ascii="Times New Roman" w:hAnsi="Times New Roman"/>
          <w:sz w:val="22"/>
          <w:szCs w:val="22"/>
        </w:rPr>
        <w:t xml:space="preserve">В </w:t>
      </w:r>
      <w:r>
        <w:rPr>
          <w:rFonts w:ascii="Times New Roman" w:hAnsi="Times New Roman"/>
          <w:sz w:val="22"/>
          <w:szCs w:val="22"/>
        </w:rPr>
        <w:t xml:space="preserve">09.45 часа представителят на </w:t>
      </w:r>
      <w:r w:rsidR="0091027B">
        <w:rPr>
          <w:rFonts w:ascii="Times New Roman" w:hAnsi="Times New Roman"/>
          <w:sz w:val="22"/>
          <w:szCs w:val="22"/>
        </w:rPr>
        <w:t>“Ф. С.</w:t>
      </w:r>
      <w:bookmarkStart w:id="0" w:name="_GoBack"/>
      <w:bookmarkEnd w:id="0"/>
      <w:r w:rsidRPr="007658C9">
        <w:rPr>
          <w:rFonts w:ascii="Times New Roman" w:hAnsi="Times New Roman"/>
          <w:sz w:val="22"/>
          <w:szCs w:val="22"/>
        </w:rPr>
        <w:t xml:space="preserve">“ ЕООД </w:t>
      </w:r>
      <w:r w:rsidR="00A84184">
        <w:rPr>
          <w:rFonts w:ascii="Times New Roman" w:hAnsi="Times New Roman"/>
          <w:sz w:val="22"/>
          <w:szCs w:val="22"/>
        </w:rPr>
        <w:t xml:space="preserve"> се яви, представи нотариално заверено пълномощно от управителя на дружеството и попълни присъствения лист. П</w:t>
      </w:r>
      <w:r w:rsidRPr="007658C9">
        <w:rPr>
          <w:rFonts w:ascii="Times New Roman" w:hAnsi="Times New Roman"/>
          <w:sz w:val="22"/>
          <w:szCs w:val="22"/>
        </w:rPr>
        <w:t>рисъствието на участниците в тръжната процедура за община Попово</w:t>
      </w:r>
      <w:r w:rsidR="00A84184" w:rsidRPr="00A84184">
        <w:t xml:space="preserve"> </w:t>
      </w:r>
      <w:r w:rsidR="00A84184" w:rsidRPr="00A84184">
        <w:rPr>
          <w:rFonts w:ascii="Times New Roman" w:hAnsi="Times New Roman"/>
          <w:sz w:val="22"/>
          <w:szCs w:val="22"/>
        </w:rPr>
        <w:t>беше проверено отново</w:t>
      </w:r>
      <w:r w:rsidRPr="007658C9">
        <w:rPr>
          <w:rFonts w:ascii="Times New Roman" w:hAnsi="Times New Roman"/>
          <w:sz w:val="22"/>
          <w:szCs w:val="22"/>
        </w:rPr>
        <w:t xml:space="preserve">. Комисията установи, </w:t>
      </w:r>
      <w:r w:rsidRPr="007658C9">
        <w:rPr>
          <w:rFonts w:ascii="Times New Roman" w:hAnsi="Times New Roman"/>
          <w:sz w:val="22"/>
          <w:szCs w:val="22"/>
        </w:rPr>
        <w:lastRenderedPageBreak/>
        <w:t xml:space="preserve">че всички кандидати и/или техните пълномощници </w:t>
      </w:r>
      <w:r w:rsidR="00DD3743">
        <w:rPr>
          <w:rFonts w:ascii="Times New Roman" w:hAnsi="Times New Roman"/>
          <w:sz w:val="22"/>
          <w:szCs w:val="22"/>
        </w:rPr>
        <w:t>са</w:t>
      </w:r>
      <w:r w:rsidRPr="007658C9">
        <w:rPr>
          <w:rFonts w:ascii="Times New Roman" w:hAnsi="Times New Roman"/>
          <w:sz w:val="22"/>
          <w:szCs w:val="22"/>
        </w:rPr>
        <w:t xml:space="preserve"> в залата  и са отразени в присъствения лист, поради което председателят обяви търга за открит.</w:t>
      </w:r>
    </w:p>
    <w:p w:rsidR="00484CFF" w:rsidRDefault="00484CFF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</w:t>
      </w:r>
      <w:r w:rsidR="00EE1F74">
        <w:rPr>
          <w:b w:val="0"/>
          <w:sz w:val="22"/>
          <w:szCs w:val="22"/>
        </w:rPr>
        <w:t xml:space="preserve">. Служебно са </w:t>
      </w:r>
      <w:r w:rsidR="006A60F0">
        <w:rPr>
          <w:b w:val="0"/>
          <w:sz w:val="22"/>
          <w:szCs w:val="22"/>
        </w:rPr>
        <w:t>проверени и</w:t>
      </w:r>
      <w:r w:rsidR="00EE1F74">
        <w:rPr>
          <w:b w:val="0"/>
          <w:sz w:val="22"/>
          <w:szCs w:val="22"/>
        </w:rPr>
        <w:t xml:space="preserve"> обстоятелствата </w:t>
      </w:r>
      <w:r w:rsidR="00E4609C">
        <w:rPr>
          <w:b w:val="0"/>
          <w:sz w:val="22"/>
          <w:szCs w:val="22"/>
        </w:rPr>
        <w:t>по чл. 47в, ал.1, т. 11 и т. 12</w:t>
      </w:r>
      <w:r w:rsidR="00EE1F74">
        <w:rPr>
          <w:b w:val="0"/>
          <w:sz w:val="22"/>
          <w:szCs w:val="22"/>
        </w:rPr>
        <w:t>.</w:t>
      </w:r>
      <w:r w:rsidRPr="00AC5190">
        <w:rPr>
          <w:b w:val="0"/>
          <w:sz w:val="22"/>
          <w:szCs w:val="22"/>
        </w:rPr>
        <w:t xml:space="preserve"> </w:t>
      </w:r>
    </w:p>
    <w:p w:rsidR="00484CFF" w:rsidRDefault="006D7B4B" w:rsidP="00484CFF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Председателят разясни на участниците, че на основание чл. 47в, ал. 3 от ППЗСПЗЗ обстоятелствата по чл. 47в, ал. 1, т. 2, 7 - 9 се удостоверя</w:t>
      </w:r>
      <w:r w:rsidR="003C319D">
        <w:rPr>
          <w:b w:val="0"/>
          <w:sz w:val="22"/>
          <w:szCs w:val="22"/>
        </w:rPr>
        <w:t>ват с декларация, а обстоятелството по т. 10</w:t>
      </w:r>
      <w:r w:rsidR="00DD4E13">
        <w:rPr>
          <w:b w:val="0"/>
          <w:sz w:val="22"/>
          <w:szCs w:val="22"/>
        </w:rPr>
        <w:t xml:space="preserve"> </w:t>
      </w:r>
      <w:r w:rsidR="003C319D">
        <w:rPr>
          <w:b w:val="0"/>
          <w:sz w:val="22"/>
          <w:szCs w:val="22"/>
        </w:rPr>
        <w:t xml:space="preserve">се </w:t>
      </w:r>
      <w:r w:rsidR="006A60F0">
        <w:rPr>
          <w:b w:val="0"/>
          <w:sz w:val="22"/>
          <w:szCs w:val="22"/>
        </w:rPr>
        <w:t>установява</w:t>
      </w:r>
      <w:r w:rsidR="003C319D">
        <w:rPr>
          <w:b w:val="0"/>
          <w:sz w:val="22"/>
          <w:szCs w:val="22"/>
        </w:rPr>
        <w:t xml:space="preserve"> при проверка на документа за самоличност</w:t>
      </w:r>
      <w:r w:rsidR="0092468B">
        <w:rPr>
          <w:b w:val="0"/>
          <w:sz w:val="22"/>
          <w:szCs w:val="22"/>
        </w:rPr>
        <w:t xml:space="preserve"> или нотариално завереното пълномощно.</w:t>
      </w:r>
    </w:p>
    <w:p w:rsid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</w:p>
    <w:p w:rsidR="00484CFF" w:rsidRP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 w:rsidRPr="00484CFF">
        <w:rPr>
          <w:b w:val="0"/>
          <w:sz w:val="22"/>
          <w:szCs w:val="22"/>
        </w:rPr>
        <w:t>След проверка целостта на пликовете за община Попово, комисията пристъпи към поетапното им отваряне.</w:t>
      </w:r>
    </w:p>
    <w:p w:rsidR="00632420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 w:rsidRPr="00484CFF">
        <w:rPr>
          <w:b w:val="0"/>
          <w:sz w:val="22"/>
          <w:szCs w:val="22"/>
        </w:rPr>
        <w:t>Всички кандидати, чиито пликове бяха разпечатани, бяха приложили документите, визирани в чл.47</w:t>
      </w:r>
      <w:r w:rsidR="00426820">
        <w:rPr>
          <w:b w:val="0"/>
          <w:sz w:val="22"/>
          <w:szCs w:val="22"/>
        </w:rPr>
        <w:t>з</w:t>
      </w:r>
      <w:r w:rsidRPr="00484CFF">
        <w:rPr>
          <w:b w:val="0"/>
          <w:sz w:val="22"/>
          <w:szCs w:val="22"/>
        </w:rPr>
        <w:t>, ал.1 от ППЗСПЗЗ и бяха допуснати до участие в търга.</w:t>
      </w:r>
    </w:p>
    <w:p w:rsidR="00007023" w:rsidRPr="00AC5190" w:rsidRDefault="00007023" w:rsidP="00881064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 w:rsidRPr="00AC5190">
        <w:rPr>
          <w:b w:val="0"/>
          <w:sz w:val="22"/>
          <w:szCs w:val="22"/>
        </w:rPr>
        <w:t>исани подробно в Приложение № 1</w:t>
      </w:r>
      <w:r w:rsidR="007221C5" w:rsidRPr="00AC5190">
        <w:rPr>
          <w:b w:val="0"/>
          <w:sz w:val="22"/>
          <w:szCs w:val="22"/>
        </w:rPr>
        <w:t>, кое</w:t>
      </w:r>
      <w:r w:rsidRPr="00AC5190">
        <w:rPr>
          <w:b w:val="0"/>
          <w:sz w:val="22"/>
          <w:szCs w:val="22"/>
        </w:rPr>
        <w:t xml:space="preserve">то </w:t>
      </w:r>
      <w:r w:rsidR="007221C5" w:rsidRPr="00AC5190">
        <w:rPr>
          <w:b w:val="0"/>
          <w:sz w:val="22"/>
          <w:szCs w:val="22"/>
        </w:rPr>
        <w:t>е</w:t>
      </w:r>
      <w:r w:rsidRPr="00AC5190">
        <w:rPr>
          <w:b w:val="0"/>
          <w:sz w:val="22"/>
          <w:szCs w:val="22"/>
        </w:rPr>
        <w:t xml:space="preserve"> неразделна част от настоящия протокол.</w:t>
      </w:r>
    </w:p>
    <w:p w:rsidR="00AE1CC6" w:rsidRPr="00AC5190" w:rsidRDefault="00AE1CC6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чл.47н от ППЗСПЗЗ п</w:t>
      </w:r>
      <w:r w:rsidR="00DE502C" w:rsidRPr="00AC5190">
        <w:rPr>
          <w:rFonts w:ascii="Times New Roman" w:hAnsi="Times New Roman"/>
          <w:sz w:val="22"/>
          <w:szCs w:val="22"/>
        </w:rPr>
        <w:t xml:space="preserve">ротоколът подлежи на обжалване </w:t>
      </w:r>
      <w:r w:rsidR="00BB3125">
        <w:rPr>
          <w:rFonts w:ascii="Times New Roman" w:hAnsi="Times New Roman"/>
          <w:sz w:val="22"/>
          <w:szCs w:val="22"/>
        </w:rPr>
        <w:t>в 14–дневен срок пред р</w:t>
      </w:r>
      <w:r w:rsidR="00484CFF">
        <w:rPr>
          <w:rFonts w:ascii="Times New Roman" w:hAnsi="Times New Roman"/>
          <w:sz w:val="22"/>
          <w:szCs w:val="22"/>
        </w:rPr>
        <w:t>ай</w:t>
      </w:r>
      <w:r w:rsidR="00BB3125">
        <w:rPr>
          <w:rFonts w:ascii="Times New Roman" w:hAnsi="Times New Roman"/>
          <w:sz w:val="22"/>
          <w:szCs w:val="22"/>
        </w:rPr>
        <w:t>онния</w:t>
      </w:r>
      <w:r w:rsidR="00A2373E">
        <w:rPr>
          <w:rFonts w:ascii="Times New Roman" w:hAnsi="Times New Roman"/>
          <w:sz w:val="22"/>
          <w:szCs w:val="22"/>
        </w:rPr>
        <w:t xml:space="preserve"> съд</w:t>
      </w:r>
      <w:r w:rsidRPr="00AC5190">
        <w:rPr>
          <w:rFonts w:ascii="Times New Roman" w:hAnsi="Times New Roman"/>
          <w:sz w:val="22"/>
          <w:szCs w:val="22"/>
        </w:rPr>
        <w:t>. Жалбите се подават чрез Областна дирекция "Земеделие" Търговище.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култури. Решението на съда ще се изпълнява след изтичане на стопанската 202</w:t>
      </w:r>
      <w:r w:rsidR="00A2373E">
        <w:rPr>
          <w:rFonts w:ascii="Times New Roman" w:hAnsi="Times New Roman"/>
          <w:sz w:val="22"/>
          <w:szCs w:val="22"/>
        </w:rPr>
        <w:t>4</w:t>
      </w:r>
      <w:r w:rsidRPr="00AC5190">
        <w:rPr>
          <w:rFonts w:ascii="Times New Roman" w:hAnsi="Times New Roman"/>
          <w:sz w:val="22"/>
          <w:szCs w:val="22"/>
        </w:rPr>
        <w:t>/202</w:t>
      </w:r>
      <w:r w:rsidR="00A2373E">
        <w:rPr>
          <w:rFonts w:ascii="Times New Roman" w:hAnsi="Times New Roman"/>
          <w:sz w:val="22"/>
          <w:szCs w:val="22"/>
        </w:rPr>
        <w:t>5</w:t>
      </w:r>
      <w:r w:rsidRPr="00AC5190">
        <w:rPr>
          <w:rFonts w:ascii="Times New Roman" w:hAnsi="Times New Roman"/>
          <w:sz w:val="22"/>
          <w:szCs w:val="22"/>
        </w:rPr>
        <w:t xml:space="preserve"> година.</w:t>
      </w: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E1CC6" w:rsidRDefault="00AE1CC6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>дател: ……..</w:t>
      </w:r>
      <w:r w:rsidRPr="00AC5190">
        <w:rPr>
          <w:rFonts w:ascii="Times New Roman" w:hAnsi="Times New Roman"/>
          <w:sz w:val="22"/>
          <w:szCs w:val="22"/>
        </w:rPr>
        <w:t>.......................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         /</w:t>
      </w:r>
      <w:r w:rsidR="000D492C" w:rsidRPr="00AC5190">
        <w:rPr>
          <w:rFonts w:ascii="Times New Roman" w:hAnsi="Times New Roman"/>
          <w:sz w:val="22"/>
          <w:szCs w:val="22"/>
        </w:rPr>
        <w:t>К. Димов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Pr="00AC5190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1……….......…….....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/</w:t>
      </w:r>
      <w:proofErr w:type="spellStart"/>
      <w:r w:rsidRPr="00AC5190">
        <w:rPr>
          <w:rFonts w:ascii="Times New Roman" w:hAnsi="Times New Roman"/>
          <w:sz w:val="22"/>
          <w:szCs w:val="22"/>
        </w:rPr>
        <w:t>Б.Боянова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</w:t>
      </w:r>
      <w:r w:rsidR="00940AA1">
        <w:rPr>
          <w:rFonts w:ascii="Times New Roman" w:hAnsi="Times New Roman"/>
          <w:sz w:val="22"/>
          <w:szCs w:val="22"/>
        </w:rPr>
        <w:t xml:space="preserve">        </w:t>
      </w:r>
      <w:r w:rsidR="00625D23">
        <w:rPr>
          <w:rFonts w:ascii="Times New Roman" w:hAnsi="Times New Roman"/>
          <w:sz w:val="22"/>
          <w:szCs w:val="22"/>
        </w:rPr>
        <w:t xml:space="preserve"> 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DE502C" w:rsidRPr="00AC5190">
        <w:rPr>
          <w:rFonts w:ascii="Times New Roman" w:hAnsi="Times New Roman"/>
          <w:sz w:val="22"/>
          <w:szCs w:val="22"/>
        </w:rPr>
        <w:t>2………....…...…….</w:t>
      </w:r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proofErr w:type="spellStart"/>
      <w:r w:rsidR="00630C25" w:rsidRPr="00AC5190">
        <w:rPr>
          <w:rFonts w:ascii="Times New Roman" w:hAnsi="Times New Roman"/>
          <w:sz w:val="22"/>
          <w:szCs w:val="22"/>
        </w:rPr>
        <w:t>Б.Рачева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sectPr w:rsidR="00630C25" w:rsidRPr="00AC5190" w:rsidSect="00AE1CC6">
      <w:footerReference w:type="even" r:id="rId8"/>
      <w:footerReference w:type="default" r:id="rId9"/>
      <w:pgSz w:w="12240" w:h="15840"/>
      <w:pgMar w:top="993" w:right="1080" w:bottom="1418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725" w:rsidRDefault="00585725">
      <w:r>
        <w:separator/>
      </w:r>
    </w:p>
  </w:endnote>
  <w:endnote w:type="continuationSeparator" w:id="0">
    <w:p w:rsidR="00585725" w:rsidRDefault="0058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2023" w:rsidRDefault="00D52023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23" w:rsidRDefault="00D5202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027B">
      <w:rPr>
        <w:rStyle w:val="a5"/>
        <w:noProof/>
      </w:rPr>
      <w:t>2</w:t>
    </w:r>
    <w:r>
      <w:rPr>
        <w:rStyle w:val="a5"/>
      </w:rPr>
      <w:fldChar w:fldCharType="end"/>
    </w:r>
  </w:p>
  <w:p w:rsidR="00D52023" w:rsidRPr="00656C0F" w:rsidRDefault="00D52023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725" w:rsidRDefault="00585725">
      <w:r>
        <w:separator/>
      </w:r>
    </w:p>
  </w:footnote>
  <w:footnote w:type="continuationSeparator" w:id="0">
    <w:p w:rsidR="00585725" w:rsidRDefault="00585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1B89"/>
    <w:rsid w:val="00044369"/>
    <w:rsid w:val="000444A4"/>
    <w:rsid w:val="000522E4"/>
    <w:rsid w:val="00066E10"/>
    <w:rsid w:val="000755E7"/>
    <w:rsid w:val="000A29C5"/>
    <w:rsid w:val="000B4047"/>
    <w:rsid w:val="000B5C3B"/>
    <w:rsid w:val="000C31B5"/>
    <w:rsid w:val="000D492C"/>
    <w:rsid w:val="000E5676"/>
    <w:rsid w:val="001105D6"/>
    <w:rsid w:val="00131724"/>
    <w:rsid w:val="00135545"/>
    <w:rsid w:val="00146EA9"/>
    <w:rsid w:val="001772E2"/>
    <w:rsid w:val="001A31FC"/>
    <w:rsid w:val="001A4D5B"/>
    <w:rsid w:val="001B272E"/>
    <w:rsid w:val="001B728E"/>
    <w:rsid w:val="001C659A"/>
    <w:rsid w:val="001E0A96"/>
    <w:rsid w:val="001E7D15"/>
    <w:rsid w:val="0020268D"/>
    <w:rsid w:val="00214CF0"/>
    <w:rsid w:val="002405F1"/>
    <w:rsid w:val="00246ABA"/>
    <w:rsid w:val="002529A6"/>
    <w:rsid w:val="002A16F1"/>
    <w:rsid w:val="002A1DA2"/>
    <w:rsid w:val="002A442A"/>
    <w:rsid w:val="002B15DE"/>
    <w:rsid w:val="002B31BB"/>
    <w:rsid w:val="002C094A"/>
    <w:rsid w:val="002C301D"/>
    <w:rsid w:val="002C76C5"/>
    <w:rsid w:val="002D0C96"/>
    <w:rsid w:val="002E142B"/>
    <w:rsid w:val="00317F5A"/>
    <w:rsid w:val="00321230"/>
    <w:rsid w:val="00330C39"/>
    <w:rsid w:val="00332C14"/>
    <w:rsid w:val="00334251"/>
    <w:rsid w:val="003411A2"/>
    <w:rsid w:val="00380C9B"/>
    <w:rsid w:val="0038520C"/>
    <w:rsid w:val="003B2702"/>
    <w:rsid w:val="003C319D"/>
    <w:rsid w:val="003D651C"/>
    <w:rsid w:val="003D683D"/>
    <w:rsid w:val="003E0AAD"/>
    <w:rsid w:val="003F036A"/>
    <w:rsid w:val="003F783B"/>
    <w:rsid w:val="00403782"/>
    <w:rsid w:val="00405761"/>
    <w:rsid w:val="004219F0"/>
    <w:rsid w:val="00425C76"/>
    <w:rsid w:val="00426820"/>
    <w:rsid w:val="00442158"/>
    <w:rsid w:val="00452A03"/>
    <w:rsid w:val="00460F26"/>
    <w:rsid w:val="0046659C"/>
    <w:rsid w:val="004672AC"/>
    <w:rsid w:val="00470E51"/>
    <w:rsid w:val="00472BA0"/>
    <w:rsid w:val="004737C6"/>
    <w:rsid w:val="0047622D"/>
    <w:rsid w:val="004806D2"/>
    <w:rsid w:val="004848D1"/>
    <w:rsid w:val="00484CFF"/>
    <w:rsid w:val="004B0683"/>
    <w:rsid w:val="004B3B31"/>
    <w:rsid w:val="004C6DE0"/>
    <w:rsid w:val="004D6C42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85725"/>
    <w:rsid w:val="005B3FA8"/>
    <w:rsid w:val="005B5272"/>
    <w:rsid w:val="005C05C1"/>
    <w:rsid w:val="005C62F5"/>
    <w:rsid w:val="005C7C4C"/>
    <w:rsid w:val="005E0D60"/>
    <w:rsid w:val="0060088C"/>
    <w:rsid w:val="0060154A"/>
    <w:rsid w:val="0061290E"/>
    <w:rsid w:val="00625D23"/>
    <w:rsid w:val="00630C25"/>
    <w:rsid w:val="00632420"/>
    <w:rsid w:val="006559EC"/>
    <w:rsid w:val="00662CBB"/>
    <w:rsid w:val="006A60F0"/>
    <w:rsid w:val="006D2C39"/>
    <w:rsid w:val="006D3C72"/>
    <w:rsid w:val="006D75CB"/>
    <w:rsid w:val="006D7B4B"/>
    <w:rsid w:val="006E41D6"/>
    <w:rsid w:val="00706B0E"/>
    <w:rsid w:val="00721C0B"/>
    <w:rsid w:val="007221C5"/>
    <w:rsid w:val="00727CE9"/>
    <w:rsid w:val="0074539A"/>
    <w:rsid w:val="007554B9"/>
    <w:rsid w:val="007658C9"/>
    <w:rsid w:val="00777B5A"/>
    <w:rsid w:val="00782F23"/>
    <w:rsid w:val="00783004"/>
    <w:rsid w:val="00787825"/>
    <w:rsid w:val="007B62F8"/>
    <w:rsid w:val="007C4C55"/>
    <w:rsid w:val="007D0A07"/>
    <w:rsid w:val="007D2085"/>
    <w:rsid w:val="007E6A37"/>
    <w:rsid w:val="007F4C0B"/>
    <w:rsid w:val="007F52EF"/>
    <w:rsid w:val="007F5AF4"/>
    <w:rsid w:val="0080179C"/>
    <w:rsid w:val="008434D3"/>
    <w:rsid w:val="008519DC"/>
    <w:rsid w:val="00856DA1"/>
    <w:rsid w:val="00865598"/>
    <w:rsid w:val="00881064"/>
    <w:rsid w:val="00886C3C"/>
    <w:rsid w:val="00894B64"/>
    <w:rsid w:val="008A38B6"/>
    <w:rsid w:val="008E212B"/>
    <w:rsid w:val="008E7593"/>
    <w:rsid w:val="008F74F1"/>
    <w:rsid w:val="0091027B"/>
    <w:rsid w:val="009118AF"/>
    <w:rsid w:val="00915A00"/>
    <w:rsid w:val="0092468B"/>
    <w:rsid w:val="00934A65"/>
    <w:rsid w:val="00934C66"/>
    <w:rsid w:val="00940AA1"/>
    <w:rsid w:val="00945BC3"/>
    <w:rsid w:val="00947E23"/>
    <w:rsid w:val="00953550"/>
    <w:rsid w:val="0096197C"/>
    <w:rsid w:val="00967BBA"/>
    <w:rsid w:val="009758B7"/>
    <w:rsid w:val="009A2D8B"/>
    <w:rsid w:val="009A708D"/>
    <w:rsid w:val="009C07C3"/>
    <w:rsid w:val="009C153B"/>
    <w:rsid w:val="009C1D6A"/>
    <w:rsid w:val="009D12E2"/>
    <w:rsid w:val="009D471D"/>
    <w:rsid w:val="009D581F"/>
    <w:rsid w:val="009D7F59"/>
    <w:rsid w:val="009E59C1"/>
    <w:rsid w:val="00A2373E"/>
    <w:rsid w:val="00A37AAB"/>
    <w:rsid w:val="00A44054"/>
    <w:rsid w:val="00A610A0"/>
    <w:rsid w:val="00A7116A"/>
    <w:rsid w:val="00A84184"/>
    <w:rsid w:val="00A9360F"/>
    <w:rsid w:val="00A9393D"/>
    <w:rsid w:val="00AB32BC"/>
    <w:rsid w:val="00AC5190"/>
    <w:rsid w:val="00AE1CC6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3125"/>
    <w:rsid w:val="00BB54B0"/>
    <w:rsid w:val="00BC3926"/>
    <w:rsid w:val="00BD0597"/>
    <w:rsid w:val="00BD3A90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46210"/>
    <w:rsid w:val="00D5050F"/>
    <w:rsid w:val="00D52023"/>
    <w:rsid w:val="00D54BD2"/>
    <w:rsid w:val="00D66582"/>
    <w:rsid w:val="00D67DA1"/>
    <w:rsid w:val="00D77BBD"/>
    <w:rsid w:val="00D83621"/>
    <w:rsid w:val="00DA16C3"/>
    <w:rsid w:val="00DD3743"/>
    <w:rsid w:val="00DD4E13"/>
    <w:rsid w:val="00DD7665"/>
    <w:rsid w:val="00DE502C"/>
    <w:rsid w:val="00DF615A"/>
    <w:rsid w:val="00E012C3"/>
    <w:rsid w:val="00E02EFC"/>
    <w:rsid w:val="00E04587"/>
    <w:rsid w:val="00E1365F"/>
    <w:rsid w:val="00E27073"/>
    <w:rsid w:val="00E35388"/>
    <w:rsid w:val="00E43AC8"/>
    <w:rsid w:val="00E4609C"/>
    <w:rsid w:val="00E74842"/>
    <w:rsid w:val="00E873C2"/>
    <w:rsid w:val="00E962F7"/>
    <w:rsid w:val="00EA30EE"/>
    <w:rsid w:val="00EA538C"/>
    <w:rsid w:val="00EA573D"/>
    <w:rsid w:val="00EA6342"/>
    <w:rsid w:val="00EB53BB"/>
    <w:rsid w:val="00EC1114"/>
    <w:rsid w:val="00EC667F"/>
    <w:rsid w:val="00ED01A5"/>
    <w:rsid w:val="00ED5160"/>
    <w:rsid w:val="00EE1F74"/>
    <w:rsid w:val="00EE2EEF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2C0B9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link w:val="21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  <w:style w:type="character" w:customStyle="1" w:styleId="21">
    <w:name w:val="Основен текст 2 Знак"/>
    <w:basedOn w:val="a0"/>
    <w:link w:val="20"/>
    <w:rsid w:val="00A939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Димов</cp:lastModifiedBy>
  <cp:revision>6</cp:revision>
  <cp:lastPrinted>2024-10-09T12:43:00Z</cp:lastPrinted>
  <dcterms:created xsi:type="dcterms:W3CDTF">2024-10-09T12:37:00Z</dcterms:created>
  <dcterms:modified xsi:type="dcterms:W3CDTF">2024-10-11T09:17:00Z</dcterms:modified>
</cp:coreProperties>
</file>