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2025/2026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Церовище, ЕКАТТЕ 78450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F6F1B" w:rsidRDefault="008F6F1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F6F1B" w:rsidRDefault="003025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2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B21B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08</w:t>
      </w:r>
      <w:r w:rsidR="00B21B1F">
        <w:rPr>
          <w:rFonts w:ascii="Times New Roman" w:hAnsi="Times New Roman" w:cs="Times New Roman"/>
          <w:sz w:val="24"/>
          <w:szCs w:val="24"/>
        </w:rPr>
        <w:t>.2025 г. в с. Церовище, община Омуртаг, област Търговище, между: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"Голд Ленд 23" ЕООД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"Девети септември" № 49, тел. 0887375888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АГРОЗЕМ-Д ЕООД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ул. МИЗИЯ № 4, тел. 0898954197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ЕВРОМИЛК - 2012 ЕООД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Чернокапци, ул. УЛ. МОГИЛА № 1, тел. 0899184666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ЕНКА И КО ЕООД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Генерал Столетов № 9, тел. 0895530215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ЗЕКЕРИЯ МУСТАФОВ МЕХМЕДОВ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Церовище, ул. УЛ. СРЕДНА ГОРА 5, тел. 0894532005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ЗКПУ ОБИТЕЛ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, тел. 0877580813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ЕТВАСИЛ ДИМИТРОВ-2002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Дулово, ул. , тел. 0887375888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РИВАН АГРО ООД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УЛ. ЕЛИН ПЕЛИН 19, тел. 0899818583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ЮКСЕЛ ШЕФКЕДОВ ХАСАНОВ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Чернокапци, ул. ул. Неизвестна, тел. 0899184666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ИХСАН ЛЮТФИЕВ СЕЛИМОВ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, тел. 0898942940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Церовище,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Церовище, предоставени от комисията по чл. 37в, ал. 1 от ЗСПЗЗ, назначена със заповед № РД-</w:t>
      </w:r>
      <w:r w:rsidR="00DA2624">
        <w:rPr>
          <w:rFonts w:ascii="Times New Roman" w:hAnsi="Times New Roman" w:cs="Times New Roman"/>
          <w:sz w:val="24"/>
          <w:szCs w:val="24"/>
        </w:rPr>
        <w:t>04-145</w:t>
      </w:r>
      <w:r>
        <w:rPr>
          <w:rFonts w:ascii="Times New Roman" w:hAnsi="Times New Roman" w:cs="Times New Roman"/>
          <w:sz w:val="24"/>
          <w:szCs w:val="24"/>
        </w:rPr>
        <w:t>/</w:t>
      </w:r>
      <w:r w:rsidR="00DA2624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DA2624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.2025 г. на директора на Областна дирекция „Земеделие” – гр. Търговище.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- 10 участника, ползващи имоти на правно основание с площ от 4774.204 дка.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5102.360 дка.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4774.204 дка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1. "Голд Ленд 23" ЕООД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329.718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11.849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11.849 дка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проекта:22, 26, 27, 28, 3, общо площ: 341.567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АГРОЗЕМ-Д ЕООД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118.307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9.001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9.001 дка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проекта:21, 5, 6, общо площ: 127.308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ЕВРОМИЛК - 2012 ЕООД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78.310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проекта:36, общо площ: 78.310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ЕНКА И КО ЕООД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3932.464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276.850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276.850 дка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11, 12, 13, 14, 15, 16, 17, 19, 2, 29, 37, 38, 39, 4, 7, 8, 9, общо площ: 4209.314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ЗЕКЕРИЯ МУСТАФОВ МЕХМЕДОВ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280.079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30.456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30.456 дка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проекта:18, 24, 25, 30, 31, 32, 33, общо площ: 310.535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ЗКПУ ОБИТЕЛ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35.325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проекта:20, 23, 34, 35, общо площ: 35.325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ЕТВАСИЛ ДИМИТРОВ-2002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РИВАН АГРО ООД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ЮКСЕЛ ШЕФКЕДОВ ХАСАНОВ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10. ИХСАН ЛЮТФИЕВ СЕЛИМОВ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8F6F1B" w:rsidRDefault="008F6F1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2025/2026 година.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50.00 лева/декар.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11 еднообразни екземпляра, по един за всяка от страните и един за регистрация в ОСЗ – Омуртаг.</w:t>
      </w:r>
    </w:p>
    <w:p w:rsidR="008F6F1B" w:rsidRDefault="008F6F1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("Голд Ленд 23" ЕООД)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(АГРОЗЕМ-Д ЕООД)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(ЕВРОМИЛК - 2012 ЕООД)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(ЕНКА И КО ЕООД)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(ЗЕКЕРИЯ МУСТАФОВ МЕХМЕДОВ)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(ЗКПУ ОБИТЕЛ)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(ЕТВАСИЛ ДИМИТРОВ-2002)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(РИВАН АГРО ООД)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(ЮКСЕЛ ШЕФКЕДОВ ХАСАНОВ)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8F6F1B" w:rsidRDefault="00B21B1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(ИХСАН ЛЮТФИЕВ СЕЛИМОВ)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2025/2026 година</w:t>
      </w:r>
    </w:p>
    <w:p w:rsidR="008F6F1B" w:rsidRDefault="00B21B1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Церовище, ЕКАТТЕ 78450, община Омуртаг, област Търговище.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F6F1B" w:rsidRDefault="00B21B1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8F6F1B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8F6F1B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8F6F1B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8F6F1B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8F6F1B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8F6F1B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"Голд Ленд 23" ЕООД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18.980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8.381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14.912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17.834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3.425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6.757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8.773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5.924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7.251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6.385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1.975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4.427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0.771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7.994</w:t>
            </w:r>
          </w:p>
        </w:tc>
      </w:tr>
      <w:tr w:rsidR="008F6F1B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ОБЩО за "Голд Ленд 23"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329.718</w:t>
            </w:r>
          </w:p>
        </w:tc>
      </w:tr>
      <w:tr w:rsidR="008F6F1B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АГРОЗЕМ-Д ЕООД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8.744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2.613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11.823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6.022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0.573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7.657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13.989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</w:tr>
      <w:tr w:rsidR="008F6F1B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АГРОЗЕМ-Д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118.307</w:t>
            </w:r>
          </w:p>
        </w:tc>
      </w:tr>
      <w:tr w:rsidR="008F6F1B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ЕВРОМИЛК - 2012 ЕООД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7.951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9.109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3.877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13.648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4.958</w:t>
            </w:r>
          </w:p>
        </w:tc>
      </w:tr>
      <w:tr w:rsidR="008F6F1B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ЕВРОМИЛК - 2012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78.310</w:t>
            </w:r>
          </w:p>
        </w:tc>
      </w:tr>
      <w:tr w:rsidR="008F6F1B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ЕНКА И КО ЕООД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13.582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9.841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25.960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14.945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8.444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10.302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10.967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6.871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1.817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3.683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4.538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4.660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5.733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5.228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6.917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4.187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22.180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10.785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3.803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19.773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12.588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6.945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4.320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6.093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10.581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5.088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10.465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17.059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4.522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18.342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10.017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4.484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9.816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7.915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8.852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16.949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16.388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13.755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13.865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13.092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6.821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7.632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16.211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1.428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18.905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2.072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2.417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1.904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15.940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53.752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20.644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29.875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7.547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0.412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5.513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20.616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26.403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7.348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9.951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7.955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9.320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7.278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9.760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18.590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13.824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13.959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4.836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5.483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17.472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4.972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3.953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13.633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9.125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7.979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9.970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7.827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8.925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6.866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6.969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7.783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11.473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7.983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17.986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8.823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17.870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10.878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3.082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10.982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8.825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14.974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13.981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5.893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6.961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11.232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0.078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6.481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4.616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10.179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5.926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8.521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3.933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3.686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4.553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4.415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14.359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7.934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8.929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9.306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2.820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7.522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12.988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8.988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14.974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3.647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4.811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7.989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9.586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19.529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12.766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9.432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6.865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0.428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14.817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9.135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2.666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2.469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11.452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10.880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9.915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11.930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23.551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10.917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11.709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22.660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4.493</w:t>
            </w:r>
          </w:p>
        </w:tc>
      </w:tr>
      <w:tr w:rsidR="008F6F1B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ЕНКА И КО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3932.464</w:t>
            </w:r>
          </w:p>
        </w:tc>
      </w:tr>
      <w:tr w:rsidR="008F6F1B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ЗЕКЕРИЯ МУСТАФОВ МЕХМЕДОВ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9.743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9.735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11.068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13.227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21.899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5.856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2.829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2.294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53.619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9.677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53.619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53.619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53.619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53.619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53.619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11.068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4.481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9.432</w:t>
            </w:r>
          </w:p>
        </w:tc>
      </w:tr>
      <w:tr w:rsidR="008F6F1B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ЗЕКЕРИЯ МУСТАФОВ МЕХМЕДОВ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280.079</w:t>
            </w:r>
          </w:p>
        </w:tc>
      </w:tr>
      <w:tr w:rsidR="008F6F1B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ЗКПУ ОБИТЕЛ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4.411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6.813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2.963</w:t>
            </w:r>
          </w:p>
        </w:tc>
      </w:tr>
      <w:tr w:rsidR="008F6F1B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ЗКПУ ОБИТЕЛ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35.325</w:t>
            </w:r>
          </w:p>
        </w:tc>
      </w:tr>
      <w:tr w:rsidR="008F6F1B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4774.204</w:t>
            </w:r>
          </w:p>
        </w:tc>
      </w:tr>
    </w:tbl>
    <w:p w:rsidR="008F6F1B" w:rsidRDefault="008F6F1B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8F6F1B" w:rsidRDefault="008F6F1B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8F6F1B" w:rsidRDefault="00B21B1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8F6F1B" w:rsidRDefault="008F6F1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8F6F1B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8F6F1B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8F6F1B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8F6F1B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8F6F1B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8F6F1B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"Голд Ленд 23" ЕООД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3.853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8F6F1B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"Голд Ленд 23"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11.849</w:t>
            </w:r>
          </w:p>
        </w:tc>
      </w:tr>
      <w:tr w:rsidR="008F6F1B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АГРОЗЕМ-Д ЕООД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8F6F1B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АГРОЗЕМ-Д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9.001</w:t>
            </w:r>
          </w:p>
        </w:tc>
      </w:tr>
      <w:tr w:rsidR="008F6F1B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ЕНКА И КО ЕООД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0.390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7.994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1.521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7.846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9.388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4.751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214.890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10.088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10.425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10.548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14.676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6.725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4.126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4.882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29.610</w:t>
            </w:r>
          </w:p>
        </w:tc>
      </w:tr>
      <w:tr w:rsidR="008F6F1B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ЕНКА И КО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276.850</w:t>
            </w:r>
          </w:p>
        </w:tc>
      </w:tr>
      <w:tr w:rsidR="008F6F1B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ЗЕКЕРИЯ МУСТАФОВ МЕХМЕДОВ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8.948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9.260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8F6F1B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8F6F1B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ЗЕКЕРИЯ МУСТАФОВ МЕХМЕДОВ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30.456</w:t>
            </w:r>
          </w:p>
        </w:tc>
      </w:tr>
      <w:tr w:rsidR="008F6F1B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6F1B" w:rsidRDefault="00B21B1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328.156</w:t>
            </w:r>
          </w:p>
        </w:tc>
      </w:tr>
    </w:tbl>
    <w:p w:rsidR="008F6F1B" w:rsidRDefault="008F6F1B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B21B1F" w:rsidRDefault="00B21B1F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B21B1F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6B8" w:rsidRDefault="002566B8">
      <w:pPr>
        <w:spacing w:after="0" w:line="240" w:lineRule="auto"/>
      </w:pPr>
      <w:r>
        <w:separator/>
      </w:r>
    </w:p>
  </w:endnote>
  <w:endnote w:type="continuationSeparator" w:id="0">
    <w:p w:rsidR="002566B8" w:rsidRDefault="00256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8F6F1B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8F6F1B" w:rsidRDefault="008F6F1B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8F6F1B" w:rsidRDefault="008F6F1B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8F6F1B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8F6F1B" w:rsidRDefault="00B21B1F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8F6F1B" w:rsidRDefault="00B21B1F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6B8" w:rsidRDefault="002566B8">
      <w:pPr>
        <w:spacing w:after="0" w:line="240" w:lineRule="auto"/>
      </w:pPr>
      <w:r>
        <w:separator/>
      </w:r>
    </w:p>
  </w:footnote>
  <w:footnote w:type="continuationSeparator" w:id="0">
    <w:p w:rsidR="002566B8" w:rsidRDefault="00256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F1B" w:rsidRDefault="00B21B1F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ПО-09-41/28.08.2025</w:t>
    </w:r>
  </w:p>
  <w:p w:rsidR="008F6F1B" w:rsidRDefault="008F6F1B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2566B8"/>
    <w:rsid w:val="0030253A"/>
    <w:rsid w:val="008F6F1B"/>
    <w:rsid w:val="00A67D8B"/>
    <w:rsid w:val="00B21B1F"/>
    <w:rsid w:val="00DA2624"/>
    <w:rsid w:val="00F6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BCC5D5C"/>
  <w14:defaultImageDpi w14:val="0"/>
  <w15:docId w15:val="{054042FA-7D45-404A-8FCC-44BF1DAC8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3904</Words>
  <Characters>22253</Characters>
  <Application>Microsoft Office Word</Application>
  <DocSecurity>0</DocSecurity>
  <Lines>185</Lines>
  <Paragraphs>52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OmurtagP2R</cp:lastModifiedBy>
  <cp:revision>4</cp:revision>
  <dcterms:created xsi:type="dcterms:W3CDTF">2025-10-23T13:09:00Z</dcterms:created>
  <dcterms:modified xsi:type="dcterms:W3CDTF">2025-11-26T12:06:00Z</dcterms:modified>
</cp:coreProperties>
</file>