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44E" w:rsidRPr="005B344E" w:rsidRDefault="005B344E" w:rsidP="005B344E">
      <w:pPr>
        <w:spacing w:after="0"/>
        <w:jc w:val="both"/>
        <w:rPr>
          <w:sz w:val="24"/>
        </w:rPr>
      </w:pPr>
    </w:p>
    <w:p w:rsidR="006F1E92" w:rsidRPr="006F1E92" w:rsidRDefault="006F1E92" w:rsidP="006F1E92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</w:pPr>
      <w:r w:rsidRPr="006F1E92">
        <w:rPr>
          <w:rFonts w:ascii="Bookman Old Style" w:eastAsia="Times New Roman" w:hAnsi="Bookman Old Style" w:cs="Times New Roman"/>
          <w:b/>
          <w:i/>
          <w:iCs/>
          <w:noProof/>
          <w:color w:val="333333"/>
          <w:spacing w:val="30"/>
          <w:sz w:val="36"/>
          <w:szCs w:val="36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637540</wp:posOffset>
                </wp:positionH>
                <wp:positionV relativeFrom="paragraph">
                  <wp:posOffset>20955</wp:posOffset>
                </wp:positionV>
                <wp:extent cx="635" cy="732790"/>
                <wp:effectExtent l="8890" t="11430" r="9525" b="8255"/>
                <wp:wrapNone/>
                <wp:docPr id="4" name="Съединител &quot;права стрелка&quot;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7546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4" o:spid="_x0000_s1026" type="#_x0000_t32" style="position:absolute;margin-left:50.2pt;margin-top:1.65pt;width:.05pt;height:5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"/>
            </w:pict>
          </mc:Fallback>
        </mc:AlternateContent>
      </w:r>
      <w:r w:rsidRPr="006F1E92"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  <w:t>РЕПУБЛИКА БЪЛГАРИЯ</w:t>
      </w:r>
    </w:p>
    <w:p w:rsidR="006F1E92" w:rsidRPr="006F1E92" w:rsidRDefault="006F1E92" w:rsidP="006F1E92">
      <w:pPr>
        <w:keepNext/>
        <w:tabs>
          <w:tab w:val="left" w:pos="1080"/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  <w:lang w:val="en-US"/>
        </w:rPr>
      </w:pPr>
      <w:r w:rsidRPr="006F1E92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32"/>
          <w:szCs w:val="32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1E92"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6F1E92" w:rsidRPr="006F1E92" w:rsidRDefault="006F1E92" w:rsidP="006F1E92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</w:pPr>
      <w:r w:rsidRPr="006F1E92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2" name="Право съединени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8CE1B9" id="Право съединение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" o:allowincell="f"/>
            </w:pict>
          </mc:Fallback>
        </mc:AlternateContent>
      </w:r>
      <w:r w:rsidRPr="006F1E92"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6F1E92" w:rsidRPr="006F1E92" w:rsidRDefault="006F1E92" w:rsidP="006F1E92">
      <w:pPr>
        <w:tabs>
          <w:tab w:val="left" w:pos="2370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6F1E9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B344E" w:rsidRPr="005B344E" w:rsidRDefault="005B344E" w:rsidP="005B344E">
      <w:pPr>
        <w:spacing w:after="0"/>
        <w:jc w:val="both"/>
        <w:rPr>
          <w:sz w:val="24"/>
        </w:rPr>
      </w:pPr>
    </w:p>
    <w:p w:rsidR="005B344E" w:rsidRPr="005B344E" w:rsidRDefault="005B344E" w:rsidP="005B344E">
      <w:pPr>
        <w:spacing w:after="0"/>
        <w:jc w:val="both"/>
        <w:rPr>
          <w:sz w:val="24"/>
        </w:rPr>
      </w:pPr>
    </w:p>
    <w:p w:rsidR="005B344E" w:rsidRPr="005B344E" w:rsidRDefault="005B344E" w:rsidP="005B344E">
      <w:pPr>
        <w:spacing w:after="0"/>
        <w:jc w:val="both"/>
        <w:rPr>
          <w:sz w:val="24"/>
        </w:rPr>
      </w:pPr>
    </w:p>
    <w:p w:rsidR="005B344E" w:rsidRPr="005B344E" w:rsidRDefault="005B344E" w:rsidP="005B344E">
      <w:pPr>
        <w:spacing w:after="0"/>
        <w:jc w:val="both"/>
        <w:rPr>
          <w:sz w:val="24"/>
        </w:rPr>
      </w:pPr>
    </w:p>
    <w:p w:rsidR="005B344E" w:rsidRPr="005B344E" w:rsidRDefault="005B344E" w:rsidP="005B344E">
      <w:pPr>
        <w:spacing w:after="0"/>
        <w:jc w:val="both"/>
        <w:rPr>
          <w:sz w:val="24"/>
        </w:rPr>
      </w:pPr>
    </w:p>
    <w:p w:rsidR="005B344E" w:rsidRPr="006F1E92" w:rsidRDefault="005B344E" w:rsidP="005B34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E9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344E" w:rsidRPr="006F1E92" w:rsidRDefault="005B344E" w:rsidP="005B34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E9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F1E92" w:rsidRPr="006F1E92">
        <w:rPr>
          <w:rFonts w:ascii="Times New Roman" w:hAnsi="Times New Roman" w:cs="Times New Roman"/>
          <w:b/>
          <w:sz w:val="24"/>
          <w:szCs w:val="24"/>
        </w:rPr>
        <w:t>РД-04-244/30.09.2025 г.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E92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F1E92" w:rsidRPr="006F1E92">
        <w:rPr>
          <w:rFonts w:ascii="Times New Roman" w:hAnsi="Times New Roman" w:cs="Times New Roman"/>
          <w:sz w:val="24"/>
          <w:szCs w:val="24"/>
        </w:rPr>
        <w:t>29/19.09.2025</w:t>
      </w:r>
      <w:r w:rsidRPr="006F1E92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РД-04-145 от 4.8.2024 г. на директора на Областна дирекция "Земеделие" - ТЪРГОВИЩЕ и споразумение с вх. № ПО-09-33/26.8.2025 г. за землището на с. ПЪДАРИНО, ЕКАТТЕ 58972, община ОМУРТАГ, област ТЪРГОВИЩЕ.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344E" w:rsidRPr="006F1E92" w:rsidRDefault="005B344E" w:rsidP="005B34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E9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E92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ПО-09-33/26.8.2025 г. г., сключено за стопанската 2025/2026 година за землището на с. ПЪДАРИНО, ЕКАТТЕ 58972, община ОМУРТАГ, област ТЪРГОВИЩЕ, представено с доклад вх. № </w:t>
      </w:r>
      <w:r w:rsidR="006F1E92" w:rsidRPr="006F1E92">
        <w:rPr>
          <w:rFonts w:ascii="Times New Roman" w:hAnsi="Times New Roman" w:cs="Times New Roman"/>
          <w:sz w:val="24"/>
          <w:szCs w:val="24"/>
        </w:rPr>
        <w:t>29/19.09</w:t>
      </w:r>
      <w:r w:rsidRPr="006F1E92">
        <w:rPr>
          <w:rFonts w:ascii="Times New Roman" w:hAnsi="Times New Roman" w:cs="Times New Roman"/>
          <w:sz w:val="24"/>
          <w:szCs w:val="24"/>
        </w:rPr>
        <w:t>.</w:t>
      </w:r>
      <w:r w:rsidR="006F1E92" w:rsidRPr="006F1E92">
        <w:rPr>
          <w:rFonts w:ascii="Times New Roman" w:hAnsi="Times New Roman" w:cs="Times New Roman"/>
          <w:sz w:val="24"/>
          <w:szCs w:val="24"/>
        </w:rPr>
        <w:t>2025</w:t>
      </w:r>
      <w:r w:rsidRPr="006F1E92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РД-04-145 от 4.8.2024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E92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6F1E92" w:rsidRPr="006F1E92">
        <w:rPr>
          <w:rFonts w:ascii="Times New Roman" w:hAnsi="Times New Roman" w:cs="Times New Roman"/>
          <w:sz w:val="24"/>
          <w:szCs w:val="24"/>
        </w:rPr>
        <w:t>7</w:t>
      </w:r>
      <w:r w:rsidRPr="006F1E92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6F1E92" w:rsidRPr="006F1E92">
        <w:rPr>
          <w:rFonts w:ascii="Times New Roman" w:hAnsi="Times New Roman" w:cs="Times New Roman"/>
          <w:sz w:val="24"/>
          <w:szCs w:val="24"/>
        </w:rPr>
        <w:t>858,725</w:t>
      </w:r>
      <w:r w:rsidRPr="006F1E92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E92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ПЪДАРИНО,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E92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E92">
        <w:rPr>
          <w:rFonts w:ascii="Times New Roman" w:hAnsi="Times New Roman" w:cs="Times New Roman"/>
          <w:sz w:val="24"/>
          <w:szCs w:val="24"/>
        </w:rPr>
        <w:t xml:space="preserve">Банкова сметка: IBAN BG70STSA93003302193110, Банка </w:t>
      </w:r>
      <w:proofErr w:type="spellStart"/>
      <w:r w:rsidRPr="006F1E9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6F1E92">
        <w:rPr>
          <w:rFonts w:ascii="Times New Roman" w:hAnsi="Times New Roman" w:cs="Times New Roman"/>
          <w:sz w:val="24"/>
          <w:szCs w:val="24"/>
        </w:rPr>
        <w:t xml:space="preserve"> ДСК - ЕАД.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B344E" w:rsidRPr="006F1E92" w:rsidTr="005B344E">
        <w:trPr>
          <w:jc w:val="center"/>
        </w:trPr>
        <w:tc>
          <w:tcPr>
            <w:tcW w:w="520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5B344E" w:rsidRPr="006F1E92" w:rsidRDefault="005B344E" w:rsidP="005B34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5B344E" w:rsidRPr="006F1E92" w:rsidTr="005B344E">
        <w:trPr>
          <w:jc w:val="center"/>
        </w:trPr>
        <w:tc>
          <w:tcPr>
            <w:tcW w:w="520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 xml:space="preserve"> "АГРОВАРИАНТ" ЕООД</w:t>
            </w:r>
          </w:p>
        </w:tc>
        <w:tc>
          <w:tcPr>
            <w:tcW w:w="128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12.229</w:t>
            </w:r>
          </w:p>
        </w:tc>
        <w:tc>
          <w:tcPr>
            <w:tcW w:w="128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9.71</w:t>
            </w:r>
          </w:p>
        </w:tc>
        <w:tc>
          <w:tcPr>
            <w:tcW w:w="128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232.35</w:t>
            </w:r>
          </w:p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118.80</w:t>
            </w:r>
          </w:p>
        </w:tc>
      </w:tr>
      <w:tr w:rsidR="005B344E" w:rsidRPr="006F1E92" w:rsidTr="005B344E">
        <w:trPr>
          <w:jc w:val="center"/>
        </w:trPr>
        <w:tc>
          <w:tcPr>
            <w:tcW w:w="520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 xml:space="preserve"> МАРИЯ ИВАНОВА ВЛАДИМИРОВА</w:t>
            </w:r>
          </w:p>
        </w:tc>
        <w:tc>
          <w:tcPr>
            <w:tcW w:w="128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166.828</w:t>
            </w:r>
          </w:p>
        </w:tc>
        <w:tc>
          <w:tcPr>
            <w:tcW w:w="128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9.71</w:t>
            </w:r>
          </w:p>
        </w:tc>
        <w:tc>
          <w:tcPr>
            <w:tcW w:w="128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3 169.73</w:t>
            </w:r>
          </w:p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1 620.66</w:t>
            </w:r>
          </w:p>
        </w:tc>
      </w:tr>
      <w:tr w:rsidR="005B344E" w:rsidRPr="006F1E92" w:rsidTr="005B344E">
        <w:trPr>
          <w:jc w:val="center"/>
        </w:trPr>
        <w:tc>
          <w:tcPr>
            <w:tcW w:w="520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 xml:space="preserve"> ХАСАН КАДИРОВ ХАСАНОВ</w:t>
            </w:r>
          </w:p>
        </w:tc>
        <w:tc>
          <w:tcPr>
            <w:tcW w:w="128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93.153</w:t>
            </w:r>
          </w:p>
        </w:tc>
        <w:tc>
          <w:tcPr>
            <w:tcW w:w="128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9.71</w:t>
            </w:r>
          </w:p>
        </w:tc>
        <w:tc>
          <w:tcPr>
            <w:tcW w:w="1280" w:type="dxa"/>
            <w:shd w:val="clear" w:color="auto" w:fill="auto"/>
          </w:tcPr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1 769.91</w:t>
            </w:r>
          </w:p>
          <w:p w:rsidR="005B344E" w:rsidRPr="006F1E92" w:rsidRDefault="005B344E" w:rsidP="005B34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E92">
              <w:rPr>
                <w:rFonts w:ascii="Times New Roman" w:hAnsi="Times New Roman" w:cs="Times New Roman"/>
                <w:sz w:val="24"/>
                <w:szCs w:val="24"/>
              </w:rPr>
              <w:t>904.94</w:t>
            </w:r>
          </w:p>
        </w:tc>
      </w:tr>
    </w:tbl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E92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E92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E92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E92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E92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E92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5B344E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780F" w:rsidRDefault="00D0780F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780F" w:rsidRDefault="00D0780F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780F" w:rsidRPr="006F1E92" w:rsidRDefault="00D0780F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B344E" w:rsidRPr="006F1E92" w:rsidRDefault="005B344E" w:rsidP="005B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780F" w:rsidRPr="00D0780F" w:rsidRDefault="00D0780F" w:rsidP="00D0780F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D0780F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ДОНКО ДОНКОВ  /П/</w:t>
      </w:r>
    </w:p>
    <w:p w:rsidR="00D0780F" w:rsidRPr="00D0780F" w:rsidRDefault="00D0780F" w:rsidP="00D0780F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D0780F" w:rsidRPr="00D0780F" w:rsidRDefault="00D0780F" w:rsidP="00D0780F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D0780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Директор ОД “Земеделие” Търговище</w:t>
      </w:r>
    </w:p>
    <w:p w:rsidR="005B344E" w:rsidRDefault="005B344E" w:rsidP="00D0780F">
      <w:pPr>
        <w:spacing w:after="0" w:line="240" w:lineRule="auto"/>
        <w:jc w:val="both"/>
      </w:pPr>
    </w:p>
    <w:sectPr w:rsidR="005B3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3B3" w:rsidRDefault="00EE33B3" w:rsidP="005B344E">
      <w:pPr>
        <w:spacing w:after="0" w:line="240" w:lineRule="auto"/>
      </w:pPr>
      <w:r>
        <w:separator/>
      </w:r>
    </w:p>
  </w:endnote>
  <w:endnote w:type="continuationSeparator" w:id="0">
    <w:p w:rsidR="00EE33B3" w:rsidRDefault="00EE33B3" w:rsidP="005B3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44E" w:rsidRDefault="005B34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44E" w:rsidRDefault="005B344E" w:rsidP="005B344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0780F">
      <w:rPr>
        <w:noProof/>
      </w:rPr>
      <w:t>2</w:t>
    </w:r>
    <w:r>
      <w:fldChar w:fldCharType="end"/>
    </w:r>
    <w:r>
      <w:t>/</w:t>
    </w:r>
    <w:r w:rsidR="00EE33B3">
      <w:fldChar w:fldCharType="begin"/>
    </w:r>
    <w:r w:rsidR="00EE33B3">
      <w:instrText xml:space="preserve"> NUMPAGES  \* MERGEFORMAT </w:instrText>
    </w:r>
    <w:r w:rsidR="00EE33B3">
      <w:fldChar w:fldCharType="separate"/>
    </w:r>
    <w:r w:rsidR="00D0780F">
      <w:rPr>
        <w:noProof/>
      </w:rPr>
      <w:t>2</w:t>
    </w:r>
    <w:r w:rsidR="00EE33B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44E" w:rsidRDefault="005B34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3B3" w:rsidRDefault="00EE33B3" w:rsidP="005B344E">
      <w:pPr>
        <w:spacing w:after="0" w:line="240" w:lineRule="auto"/>
      </w:pPr>
      <w:r>
        <w:separator/>
      </w:r>
    </w:p>
  </w:footnote>
  <w:footnote w:type="continuationSeparator" w:id="0">
    <w:p w:rsidR="00EE33B3" w:rsidRDefault="00EE33B3" w:rsidP="005B3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44E" w:rsidRDefault="005B34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44E" w:rsidRDefault="005B34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44E" w:rsidRDefault="005B34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44E"/>
    <w:rsid w:val="005B344E"/>
    <w:rsid w:val="006F1E92"/>
    <w:rsid w:val="00D0780F"/>
    <w:rsid w:val="00DA1715"/>
    <w:rsid w:val="00EE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5AB351"/>
  <w15:chartTrackingRefBased/>
  <w15:docId w15:val="{19A832B4-B487-4FE5-9D5D-243BAAC9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B344E"/>
  </w:style>
  <w:style w:type="paragraph" w:styleId="a5">
    <w:name w:val="footer"/>
    <w:basedOn w:val="a"/>
    <w:link w:val="a6"/>
    <w:uiPriority w:val="99"/>
    <w:unhideWhenUsed/>
    <w:rsid w:val="005B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B3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OmurtagP2R</dc:creator>
  <cp:keywords/>
  <dc:description/>
  <cp:lastModifiedBy>OmurtagP2R</cp:lastModifiedBy>
  <cp:revision>2</cp:revision>
  <dcterms:created xsi:type="dcterms:W3CDTF">2026-02-12T13:29:00Z</dcterms:created>
  <dcterms:modified xsi:type="dcterms:W3CDTF">2026-02-12T13:29:00Z</dcterms:modified>
</cp:coreProperties>
</file>