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4EE" w:rsidRPr="007824EE" w:rsidRDefault="007824EE" w:rsidP="007824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824EE">
        <w:rPr>
          <w:rFonts w:ascii="Bookman Old Style" w:eastAsia="Times New Roman" w:hAnsi="Bookman Old Style" w:cs="Times New Roman"/>
          <w:b/>
          <w:i/>
          <w:iCs/>
          <w:noProof/>
          <w:color w:val="333333"/>
          <w:spacing w:val="30"/>
          <w:sz w:val="36"/>
          <w:szCs w:val="36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ACDE21" wp14:editId="1DD28D1B">
                <wp:simplePos x="0" y="0"/>
                <wp:positionH relativeFrom="column">
                  <wp:posOffset>637540</wp:posOffset>
                </wp:positionH>
                <wp:positionV relativeFrom="paragraph">
                  <wp:posOffset>120015</wp:posOffset>
                </wp:positionV>
                <wp:extent cx="635" cy="732790"/>
                <wp:effectExtent l="8890" t="11430" r="9525" b="8255"/>
                <wp:wrapNone/>
                <wp:docPr id="3" name="Съединител &quot;права стрелка&quot;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5BC49F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3" o:spid="_x0000_s1026" type="#_x0000_t32" style="position:absolute;margin-left:50.2pt;margin-top:9.45pt;width:.05pt;height:5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"/>
            </w:pict>
          </mc:Fallback>
        </mc:AlternateContent>
      </w:r>
    </w:p>
    <w:p w:rsidR="007824EE" w:rsidRPr="007824EE" w:rsidRDefault="007824EE" w:rsidP="007824EE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</w:pPr>
      <w:r w:rsidRPr="007824EE"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  <w:t>РЕПУБЛИКА БЪЛГАРИЯ</w:t>
      </w:r>
    </w:p>
    <w:p w:rsidR="007824EE" w:rsidRPr="007824EE" w:rsidRDefault="007824EE" w:rsidP="007824EE">
      <w:pPr>
        <w:keepNext/>
        <w:tabs>
          <w:tab w:val="left" w:pos="1080"/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  <w:lang w:val="en-US"/>
        </w:rPr>
      </w:pPr>
      <w:r w:rsidRPr="007824EE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32"/>
          <w:szCs w:val="32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24EE"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7824EE" w:rsidRPr="007824EE" w:rsidRDefault="007824EE" w:rsidP="007824EE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</w:pPr>
      <w:r w:rsidRPr="007824EE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1430" t="9525" r="9525" b="9525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24A5E8" id="Право съединение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" o:allowincell="f"/>
            </w:pict>
          </mc:Fallback>
        </mc:AlternateContent>
      </w:r>
      <w:r w:rsidRPr="007824EE"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7824EE" w:rsidRPr="007824EE" w:rsidRDefault="007824EE" w:rsidP="007824EE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7824E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92759D" w:rsidRPr="0092759D" w:rsidRDefault="0092759D" w:rsidP="0092759D">
      <w:pPr>
        <w:spacing w:after="0"/>
        <w:jc w:val="both"/>
        <w:rPr>
          <w:sz w:val="24"/>
        </w:rPr>
      </w:pPr>
    </w:p>
    <w:p w:rsidR="0092759D" w:rsidRPr="0092759D" w:rsidRDefault="0092759D" w:rsidP="0092759D">
      <w:pPr>
        <w:spacing w:after="0"/>
        <w:jc w:val="both"/>
        <w:rPr>
          <w:sz w:val="24"/>
        </w:rPr>
      </w:pPr>
    </w:p>
    <w:p w:rsidR="0092759D" w:rsidRPr="0092759D" w:rsidRDefault="0092759D" w:rsidP="0092759D">
      <w:pPr>
        <w:spacing w:after="0"/>
        <w:jc w:val="both"/>
        <w:rPr>
          <w:sz w:val="24"/>
        </w:rPr>
      </w:pPr>
    </w:p>
    <w:p w:rsidR="0092759D" w:rsidRPr="00AC0CA7" w:rsidRDefault="0092759D" w:rsidP="009275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759D" w:rsidRPr="00AC0CA7" w:rsidRDefault="0092759D" w:rsidP="0092759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C0CA7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92759D" w:rsidRPr="00AC0CA7" w:rsidRDefault="0092759D" w:rsidP="009275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759D" w:rsidRPr="00AC0CA7" w:rsidRDefault="0092759D" w:rsidP="009275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0CA7">
        <w:rPr>
          <w:rFonts w:ascii="Times New Roman" w:hAnsi="Times New Roman" w:cs="Times New Roman"/>
          <w:b/>
          <w:sz w:val="28"/>
          <w:szCs w:val="28"/>
        </w:rPr>
        <w:t>№</w:t>
      </w:r>
      <w:r w:rsidR="007824EE" w:rsidRPr="00AC0CA7">
        <w:rPr>
          <w:rFonts w:ascii="Times New Roman" w:hAnsi="Times New Roman" w:cs="Times New Roman"/>
          <w:b/>
          <w:sz w:val="28"/>
          <w:szCs w:val="28"/>
        </w:rPr>
        <w:t xml:space="preserve"> РД-04-219/30.09.2025 г.</w:t>
      </w:r>
    </w:p>
    <w:p w:rsidR="0092759D" w:rsidRPr="00AC0CA7" w:rsidRDefault="0092759D" w:rsidP="009275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759D" w:rsidRPr="00AC0CA7" w:rsidRDefault="0092759D" w:rsidP="009275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0CA7">
        <w:rPr>
          <w:rFonts w:ascii="Times New Roman" w:hAnsi="Times New Roman" w:cs="Times New Roman"/>
          <w:sz w:val="24"/>
          <w:szCs w:val="24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7824EE" w:rsidRPr="00AC0CA7">
        <w:rPr>
          <w:rFonts w:ascii="Times New Roman" w:hAnsi="Times New Roman" w:cs="Times New Roman"/>
          <w:sz w:val="24"/>
          <w:szCs w:val="24"/>
        </w:rPr>
        <w:t xml:space="preserve">4/02.09.2025 </w:t>
      </w:r>
      <w:r w:rsidRPr="00AC0CA7">
        <w:rPr>
          <w:rFonts w:ascii="Times New Roman" w:hAnsi="Times New Roman" w:cs="Times New Roman"/>
          <w:sz w:val="24"/>
          <w:szCs w:val="24"/>
        </w:rPr>
        <w:t>г. от комисията по чл. 37в, ал. 1 от ЗСПЗЗ, определена със Заповед № РД-04-145 от 4.8.2024 г. на директора на Областна дирекция "Земеделие" - ТЪРГОВИЩЕ и споразумение с вх. № ПО-09-6/19.8.2025 г. за землището на с. ВЕСЕЛЕЦ, ЕКАТТЕ 10728, община ОМУРТАГ, област ТЪРГОВИЩЕ.</w:t>
      </w:r>
    </w:p>
    <w:p w:rsidR="0092759D" w:rsidRPr="00AC0CA7" w:rsidRDefault="0092759D" w:rsidP="009275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759D" w:rsidRPr="00AC0CA7" w:rsidRDefault="0092759D" w:rsidP="009275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0CA7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92759D" w:rsidRPr="00AC0CA7" w:rsidRDefault="0092759D" w:rsidP="009275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759D" w:rsidRPr="00AC0CA7" w:rsidRDefault="0092759D" w:rsidP="009275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0CA7">
        <w:rPr>
          <w:rFonts w:ascii="Times New Roman" w:hAnsi="Times New Roman" w:cs="Times New Roman"/>
          <w:sz w:val="24"/>
          <w:szCs w:val="24"/>
        </w:rPr>
        <w:tab/>
        <w:t xml:space="preserve">1. Споразумение за разпределение на масивите за ползване на земеделски земи с вх. № ПО-09-6/19.8.2025 г. г., сключено за стопанската 2025/2026 година за землището на с. ВЕСЕЛЕЦ, ЕКАТТЕ 10728, община ОМУРТАГ, област ТЪРГОВИЩЕ, представено с доклад вх. № </w:t>
      </w:r>
      <w:r w:rsidR="007824EE" w:rsidRPr="00AC0CA7">
        <w:rPr>
          <w:rFonts w:ascii="Times New Roman" w:hAnsi="Times New Roman" w:cs="Times New Roman"/>
          <w:sz w:val="24"/>
          <w:szCs w:val="24"/>
        </w:rPr>
        <w:t>4/02.09.2025</w:t>
      </w:r>
      <w:r w:rsidRPr="00AC0CA7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РД-04-145 от 4.8.2024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92759D" w:rsidRPr="00AC0CA7" w:rsidRDefault="0092759D" w:rsidP="009275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0CA7">
        <w:rPr>
          <w:rFonts w:ascii="Times New Roman" w:hAnsi="Times New Roman" w:cs="Times New Roman"/>
          <w:sz w:val="24"/>
          <w:szCs w:val="24"/>
        </w:rPr>
        <w:tab/>
        <w:t xml:space="preserve">Сключеното споразумение е подписано от всички собственици и/или ползватели </w:t>
      </w:r>
      <w:r w:rsidR="009D2239" w:rsidRPr="00AC0CA7">
        <w:rPr>
          <w:rFonts w:ascii="Times New Roman" w:hAnsi="Times New Roman" w:cs="Times New Roman"/>
          <w:sz w:val="24"/>
          <w:szCs w:val="24"/>
        </w:rPr>
        <w:t>2</w:t>
      </w:r>
      <w:r w:rsidRPr="00AC0CA7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площ от в размер на </w:t>
      </w:r>
      <w:r w:rsidR="009D2239" w:rsidRPr="00AC0CA7">
        <w:rPr>
          <w:rFonts w:ascii="Times New Roman" w:hAnsi="Times New Roman" w:cs="Times New Roman"/>
          <w:sz w:val="24"/>
          <w:szCs w:val="24"/>
        </w:rPr>
        <w:t>105,460</w:t>
      </w:r>
      <w:r w:rsidRPr="00AC0CA7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92759D" w:rsidRPr="00AC0CA7" w:rsidRDefault="0092759D" w:rsidP="009275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759D" w:rsidRPr="00AC0CA7" w:rsidRDefault="0092759D" w:rsidP="009275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0CA7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ВЕСЕЛЕЦ,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92759D" w:rsidRPr="00AC0CA7" w:rsidRDefault="0092759D" w:rsidP="009275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759D" w:rsidRPr="00AC0CA7" w:rsidRDefault="0092759D" w:rsidP="009275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0CA7">
        <w:rPr>
          <w:rFonts w:ascii="Times New Roman" w:hAnsi="Times New Roman" w:cs="Times New Roman"/>
          <w:sz w:val="24"/>
          <w:szCs w:val="24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92759D" w:rsidRPr="00AC0CA7" w:rsidRDefault="0092759D" w:rsidP="009275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0CA7">
        <w:rPr>
          <w:rFonts w:ascii="Times New Roman" w:hAnsi="Times New Roman" w:cs="Times New Roman"/>
          <w:sz w:val="24"/>
          <w:szCs w:val="24"/>
        </w:rPr>
        <w:t xml:space="preserve">Банкова сметка: IBAN BG70STSA93003302193110, Банка </w:t>
      </w:r>
      <w:proofErr w:type="spellStart"/>
      <w:r w:rsidRPr="00AC0CA7">
        <w:rPr>
          <w:rFonts w:ascii="Times New Roman" w:hAnsi="Times New Roman" w:cs="Times New Roman"/>
          <w:sz w:val="24"/>
          <w:szCs w:val="24"/>
        </w:rPr>
        <w:t>БАНКА</w:t>
      </w:r>
      <w:proofErr w:type="spellEnd"/>
      <w:r w:rsidRPr="00AC0CA7">
        <w:rPr>
          <w:rFonts w:ascii="Times New Roman" w:hAnsi="Times New Roman" w:cs="Times New Roman"/>
          <w:sz w:val="24"/>
          <w:szCs w:val="24"/>
        </w:rPr>
        <w:t xml:space="preserve"> ДСК - ЕАД.</w:t>
      </w:r>
    </w:p>
    <w:p w:rsidR="0092759D" w:rsidRPr="00AC0CA7" w:rsidRDefault="0092759D" w:rsidP="009275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92759D" w:rsidRPr="00AC0CA7" w:rsidTr="0092759D">
        <w:trPr>
          <w:jc w:val="center"/>
        </w:trPr>
        <w:tc>
          <w:tcPr>
            <w:tcW w:w="5200" w:type="dxa"/>
            <w:shd w:val="clear" w:color="auto" w:fill="auto"/>
          </w:tcPr>
          <w:p w:rsidR="0092759D" w:rsidRPr="00AC0CA7" w:rsidRDefault="0092759D" w:rsidP="0092759D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0CA7">
              <w:rPr>
                <w:rFonts w:ascii="Times New Roman" w:hAnsi="Times New Roman" w:cs="Times New Roman"/>
                <w:b/>
                <w:sz w:val="24"/>
                <w:szCs w:val="24"/>
              </w:rPr>
              <w:t>Задължени лица по чл. 37в, ал.7 от ЗСПЗЗ</w:t>
            </w:r>
          </w:p>
          <w:p w:rsidR="0092759D" w:rsidRPr="00AC0CA7" w:rsidRDefault="0092759D" w:rsidP="0092759D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0C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92759D" w:rsidRPr="00AC0CA7" w:rsidRDefault="0092759D" w:rsidP="0092759D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0CA7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92759D" w:rsidRPr="00AC0CA7" w:rsidRDefault="0092759D" w:rsidP="0092759D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0CA7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92759D" w:rsidRPr="00AC0CA7" w:rsidRDefault="0092759D" w:rsidP="0092759D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0CA7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 / €</w:t>
            </w:r>
          </w:p>
        </w:tc>
      </w:tr>
      <w:tr w:rsidR="0092759D" w:rsidRPr="00AC0CA7" w:rsidTr="0092759D">
        <w:trPr>
          <w:jc w:val="center"/>
        </w:trPr>
        <w:tc>
          <w:tcPr>
            <w:tcW w:w="5200" w:type="dxa"/>
            <w:shd w:val="clear" w:color="auto" w:fill="auto"/>
          </w:tcPr>
          <w:p w:rsidR="0092759D" w:rsidRPr="00AC0CA7" w:rsidRDefault="0092759D" w:rsidP="0092759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C0CA7">
              <w:rPr>
                <w:rFonts w:ascii="Times New Roman" w:hAnsi="Times New Roman" w:cs="Times New Roman"/>
                <w:sz w:val="24"/>
                <w:szCs w:val="24"/>
              </w:rPr>
              <w:t xml:space="preserve"> МУСТАФА ХАККЪЕВ СЕЛИМОВ</w:t>
            </w:r>
          </w:p>
        </w:tc>
        <w:tc>
          <w:tcPr>
            <w:tcW w:w="1280" w:type="dxa"/>
            <w:shd w:val="clear" w:color="auto" w:fill="auto"/>
          </w:tcPr>
          <w:p w:rsidR="0092759D" w:rsidRPr="00AC0CA7" w:rsidRDefault="0092759D" w:rsidP="0092759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0CA7">
              <w:rPr>
                <w:rFonts w:ascii="Times New Roman" w:hAnsi="Times New Roman" w:cs="Times New Roman"/>
                <w:sz w:val="24"/>
                <w:szCs w:val="24"/>
              </w:rPr>
              <w:t>87.817</w:t>
            </w:r>
          </w:p>
        </w:tc>
        <w:tc>
          <w:tcPr>
            <w:tcW w:w="1280" w:type="dxa"/>
            <w:shd w:val="clear" w:color="auto" w:fill="auto"/>
          </w:tcPr>
          <w:p w:rsidR="0092759D" w:rsidRPr="00AC0CA7" w:rsidRDefault="0092759D" w:rsidP="0092759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0CA7">
              <w:rPr>
                <w:rFonts w:ascii="Times New Roman" w:hAnsi="Times New Roman" w:cs="Times New Roman"/>
                <w:sz w:val="24"/>
                <w:szCs w:val="24"/>
              </w:rPr>
              <w:t>25.00</w:t>
            </w:r>
          </w:p>
          <w:p w:rsidR="0092759D" w:rsidRPr="00AC0CA7" w:rsidRDefault="0092759D" w:rsidP="0092759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0CA7">
              <w:rPr>
                <w:rFonts w:ascii="Times New Roman" w:hAnsi="Times New Roman" w:cs="Times New Roman"/>
                <w:sz w:val="24"/>
                <w:szCs w:val="24"/>
              </w:rPr>
              <w:t>12.78</w:t>
            </w:r>
          </w:p>
        </w:tc>
        <w:tc>
          <w:tcPr>
            <w:tcW w:w="1280" w:type="dxa"/>
            <w:shd w:val="clear" w:color="auto" w:fill="auto"/>
          </w:tcPr>
          <w:p w:rsidR="0092759D" w:rsidRPr="00AC0CA7" w:rsidRDefault="0092759D" w:rsidP="0092759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0CA7">
              <w:rPr>
                <w:rFonts w:ascii="Times New Roman" w:hAnsi="Times New Roman" w:cs="Times New Roman"/>
                <w:sz w:val="24"/>
                <w:szCs w:val="24"/>
              </w:rPr>
              <w:t>2 195.42</w:t>
            </w:r>
          </w:p>
          <w:p w:rsidR="0092759D" w:rsidRPr="00AC0CA7" w:rsidRDefault="0092759D" w:rsidP="0092759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0CA7">
              <w:rPr>
                <w:rFonts w:ascii="Times New Roman" w:hAnsi="Times New Roman" w:cs="Times New Roman"/>
                <w:sz w:val="24"/>
                <w:szCs w:val="24"/>
              </w:rPr>
              <w:t>1 122.50</w:t>
            </w:r>
          </w:p>
        </w:tc>
      </w:tr>
    </w:tbl>
    <w:p w:rsidR="0092759D" w:rsidRPr="00AC0CA7" w:rsidRDefault="0092759D" w:rsidP="009275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759D" w:rsidRPr="00AC0CA7" w:rsidRDefault="0092759D" w:rsidP="009275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0CA7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92759D" w:rsidRPr="00AC0CA7" w:rsidRDefault="0092759D" w:rsidP="009275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759D" w:rsidRPr="00AC0CA7" w:rsidRDefault="0092759D" w:rsidP="009275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0CA7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92759D" w:rsidRPr="00AC0CA7" w:rsidRDefault="0092759D" w:rsidP="009275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759D" w:rsidRPr="00AC0CA7" w:rsidRDefault="0092759D" w:rsidP="009275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0CA7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92759D" w:rsidRPr="00AC0CA7" w:rsidRDefault="0092759D" w:rsidP="009275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0CA7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92759D" w:rsidRPr="00AC0CA7" w:rsidRDefault="0092759D" w:rsidP="009275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759D" w:rsidRPr="00AC0CA7" w:rsidRDefault="0092759D" w:rsidP="009275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0CA7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92759D" w:rsidRPr="00AC0CA7" w:rsidRDefault="0092759D" w:rsidP="009275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0CA7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92759D" w:rsidRDefault="0092759D" w:rsidP="009275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176B" w:rsidRDefault="00FF176B" w:rsidP="009275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176B" w:rsidRDefault="00FF176B" w:rsidP="009275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1EF9" w:rsidRDefault="004A1EF9" w:rsidP="009275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D365F" w:rsidRPr="00AC0CA7" w:rsidRDefault="00AD365F" w:rsidP="009275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2759D" w:rsidRPr="00AC0CA7" w:rsidRDefault="0092759D" w:rsidP="009275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1EF9" w:rsidRPr="004A1EF9" w:rsidRDefault="004A1EF9" w:rsidP="004A1EF9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4A1EF9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ДОНКО ДОНКОВ  /П/</w:t>
      </w:r>
    </w:p>
    <w:p w:rsidR="004A1EF9" w:rsidRPr="004A1EF9" w:rsidRDefault="004A1EF9" w:rsidP="004A1EF9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:rsidR="004A1EF9" w:rsidRPr="004A1EF9" w:rsidRDefault="004A1EF9" w:rsidP="004A1EF9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 w:rsidRPr="004A1EF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Директор ОД “Земеделие” Търговище</w:t>
      </w:r>
    </w:p>
    <w:p w:rsidR="00AC0CA7" w:rsidRPr="00AC0CA7" w:rsidRDefault="00AC0CA7" w:rsidP="004A1E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AC0CA7" w:rsidRPr="00AC0C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D68" w:rsidRDefault="00DA0D68" w:rsidP="0092759D">
      <w:pPr>
        <w:spacing w:after="0" w:line="240" w:lineRule="auto"/>
      </w:pPr>
      <w:r>
        <w:separator/>
      </w:r>
    </w:p>
  </w:endnote>
  <w:endnote w:type="continuationSeparator" w:id="0">
    <w:p w:rsidR="00DA0D68" w:rsidRDefault="00DA0D68" w:rsidP="00927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59D" w:rsidRDefault="0092759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59D" w:rsidRDefault="0092759D" w:rsidP="0092759D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AD365F">
      <w:rPr>
        <w:noProof/>
      </w:rPr>
      <w:t>2</w:t>
    </w:r>
    <w:r>
      <w:fldChar w:fldCharType="end"/>
    </w:r>
    <w:r>
      <w:t>/</w:t>
    </w:r>
    <w:r w:rsidR="00DA0D68">
      <w:fldChar w:fldCharType="begin"/>
    </w:r>
    <w:r w:rsidR="00DA0D68">
      <w:instrText xml:space="preserve"> NUMPAGES  \* MERGEFORMAT </w:instrText>
    </w:r>
    <w:r w:rsidR="00DA0D68">
      <w:fldChar w:fldCharType="separate"/>
    </w:r>
    <w:r w:rsidR="00AD365F">
      <w:rPr>
        <w:noProof/>
      </w:rPr>
      <w:t>2</w:t>
    </w:r>
    <w:r w:rsidR="00DA0D68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59D" w:rsidRDefault="0092759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D68" w:rsidRDefault="00DA0D68" w:rsidP="0092759D">
      <w:pPr>
        <w:spacing w:after="0" w:line="240" w:lineRule="auto"/>
      </w:pPr>
      <w:r>
        <w:separator/>
      </w:r>
    </w:p>
  </w:footnote>
  <w:footnote w:type="continuationSeparator" w:id="0">
    <w:p w:rsidR="00DA0D68" w:rsidRDefault="00DA0D68" w:rsidP="00927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59D" w:rsidRDefault="0092759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59D" w:rsidRDefault="0092759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59D" w:rsidRDefault="0092759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59D"/>
    <w:rsid w:val="004A1EF9"/>
    <w:rsid w:val="007824EE"/>
    <w:rsid w:val="00890A79"/>
    <w:rsid w:val="0092759D"/>
    <w:rsid w:val="009D2239"/>
    <w:rsid w:val="00A34413"/>
    <w:rsid w:val="00AC0CA7"/>
    <w:rsid w:val="00AD365F"/>
    <w:rsid w:val="00D8375B"/>
    <w:rsid w:val="00D94C33"/>
    <w:rsid w:val="00D9696E"/>
    <w:rsid w:val="00DA0D68"/>
    <w:rsid w:val="00FB10E6"/>
    <w:rsid w:val="00FF1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628D7E"/>
  <w15:chartTrackingRefBased/>
  <w15:docId w15:val="{A66E9051-B9CA-4249-9D86-1E1867106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92759D"/>
  </w:style>
  <w:style w:type="paragraph" w:styleId="a5">
    <w:name w:val="footer"/>
    <w:basedOn w:val="a"/>
    <w:link w:val="a6"/>
    <w:uiPriority w:val="99"/>
    <w:unhideWhenUsed/>
    <w:rsid w:val="00927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9275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OmurtagP2R</dc:creator>
  <cp:keywords/>
  <dc:description/>
  <cp:lastModifiedBy>OmurtagP2R</cp:lastModifiedBy>
  <cp:revision>4</cp:revision>
  <dcterms:created xsi:type="dcterms:W3CDTF">2025-10-24T08:32:00Z</dcterms:created>
  <dcterms:modified xsi:type="dcterms:W3CDTF">2025-10-24T08:38:00Z</dcterms:modified>
</cp:coreProperties>
</file>