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1A6" w:rsidRPr="00DD54FA" w:rsidRDefault="00F101A6" w:rsidP="003405B9">
      <w:pPr>
        <w:widowControl/>
        <w:shd w:val="clear" w:color="auto" w:fill="FFFFFF"/>
        <w:spacing w:before="75" w:after="150"/>
        <w:jc w:val="center"/>
        <w:outlineLvl w:val="0"/>
        <w:rPr>
          <w:rFonts w:ascii="Verdana" w:eastAsia="Times New Roman" w:hAnsi="Verdana" w:cs="Arial"/>
          <w:color w:val="555555"/>
          <w:kern w:val="36"/>
          <w:sz w:val="20"/>
          <w:szCs w:val="20"/>
          <w:lang w:val="en-US" w:eastAsia="en-US" w:bidi="ar-SA"/>
        </w:rPr>
      </w:pPr>
    </w:p>
    <w:p w:rsidR="003405B9" w:rsidRPr="00DD54FA" w:rsidRDefault="007B2712" w:rsidP="003405B9">
      <w:pPr>
        <w:widowControl/>
        <w:shd w:val="clear" w:color="auto" w:fill="FFFFFF"/>
        <w:spacing w:before="75" w:after="150"/>
        <w:jc w:val="center"/>
        <w:outlineLvl w:val="0"/>
        <w:rPr>
          <w:rFonts w:ascii="Verdana" w:eastAsia="Times New Roman" w:hAnsi="Verdana" w:cs="Arial"/>
          <w:color w:val="555555"/>
          <w:kern w:val="36"/>
          <w:sz w:val="28"/>
          <w:szCs w:val="28"/>
          <w:lang w:eastAsia="en-US" w:bidi="ar-SA"/>
        </w:rPr>
      </w:pPr>
      <w:r w:rsidRPr="00DD54FA">
        <w:rPr>
          <w:rFonts w:ascii="Verdana" w:eastAsia="Times New Roman" w:hAnsi="Verdana" w:cs="Arial"/>
          <w:color w:val="555555"/>
          <w:kern w:val="36"/>
          <w:sz w:val="28"/>
          <w:szCs w:val="28"/>
          <w:lang w:eastAsia="en-US" w:bidi="ar-SA"/>
        </w:rPr>
        <w:t>Д Е К Л А Р А Ц И Я</w:t>
      </w:r>
    </w:p>
    <w:p w:rsidR="00B61720" w:rsidRDefault="00B61720" w:rsidP="00D9497A">
      <w:pPr>
        <w:widowControl/>
        <w:spacing w:line="320" w:lineRule="atLeast"/>
        <w:ind w:left="709" w:hanging="709"/>
        <w:jc w:val="both"/>
        <w:rPr>
          <w:rFonts w:ascii="Verdana" w:eastAsia="Times New Roman" w:hAnsi="Verdana" w:cs="Arial"/>
          <w:b/>
          <w:bCs/>
          <w:sz w:val="20"/>
          <w:szCs w:val="20"/>
          <w:lang w:val="en-US" w:eastAsia="en-US" w:bidi="ar-SA"/>
        </w:rPr>
      </w:pPr>
    </w:p>
    <w:p w:rsidR="00F101A6" w:rsidRPr="00F101A6" w:rsidRDefault="00F101A6" w:rsidP="00D9497A">
      <w:pPr>
        <w:widowControl/>
        <w:spacing w:line="320" w:lineRule="atLeast"/>
        <w:ind w:left="709" w:hanging="709"/>
        <w:jc w:val="both"/>
        <w:rPr>
          <w:rFonts w:ascii="Verdana" w:eastAsia="Times New Roman" w:hAnsi="Verdana" w:cs="Arial"/>
          <w:b/>
          <w:bCs/>
          <w:sz w:val="20"/>
          <w:szCs w:val="20"/>
          <w:lang w:val="en-US" w:eastAsia="en-US" w:bidi="ar-SA"/>
        </w:rPr>
      </w:pPr>
    </w:p>
    <w:p w:rsidR="003405B9" w:rsidRPr="00DD54FA" w:rsidRDefault="007B2712" w:rsidP="00D9497A">
      <w:pPr>
        <w:widowControl/>
        <w:spacing w:line="320" w:lineRule="atLeast"/>
        <w:ind w:left="709" w:hanging="709"/>
        <w:jc w:val="both"/>
        <w:rPr>
          <w:rFonts w:ascii="Verdana" w:eastAsia="Times New Roman" w:hAnsi="Verdana" w:cs="Arial"/>
          <w:b/>
          <w:bCs/>
          <w:sz w:val="20"/>
          <w:szCs w:val="20"/>
          <w:lang w:val="en-US" w:eastAsia="en-US" w:bidi="ar-SA"/>
        </w:rPr>
      </w:pPr>
      <w:r w:rsidRPr="00DD54FA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>Долуподписаният/та…………………………………………………………………………………………</w:t>
      </w:r>
    </w:p>
    <w:p w:rsidR="008E1825" w:rsidRPr="00DD54FA" w:rsidRDefault="008E1825" w:rsidP="00D9497A">
      <w:pPr>
        <w:widowControl/>
        <w:jc w:val="center"/>
        <w:rPr>
          <w:rFonts w:ascii="Verdana" w:eastAsia="Times New Roman" w:hAnsi="Verdana" w:cs="Arial"/>
          <w:bCs/>
          <w:sz w:val="20"/>
          <w:szCs w:val="20"/>
          <w:lang w:val="en-US" w:eastAsia="en-US" w:bidi="ar-SA"/>
        </w:rPr>
      </w:pPr>
      <w:r w:rsidRPr="00DD54FA">
        <w:rPr>
          <w:rFonts w:ascii="Verdana" w:eastAsia="Times New Roman" w:hAnsi="Verdana" w:cs="Arial"/>
          <w:bCs/>
          <w:sz w:val="20"/>
          <w:szCs w:val="20"/>
          <w:lang w:val="en-US" w:eastAsia="en-US" w:bidi="ar-SA"/>
        </w:rPr>
        <w:t>(</w:t>
      </w:r>
      <w:proofErr w:type="gramStart"/>
      <w:r w:rsidR="00B96BBF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собствено</w:t>
      </w:r>
      <w:proofErr w:type="gramEnd"/>
      <w:r w:rsidR="00B96BBF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, бащино и фамилно име</w:t>
      </w:r>
      <w:r w:rsidRPr="00DD54FA">
        <w:rPr>
          <w:rFonts w:ascii="Verdana" w:eastAsia="Times New Roman" w:hAnsi="Verdana" w:cs="Arial"/>
          <w:bCs/>
          <w:sz w:val="20"/>
          <w:szCs w:val="20"/>
          <w:lang w:val="en-US" w:eastAsia="en-US" w:bidi="ar-SA"/>
        </w:rPr>
        <w:t>)</w:t>
      </w:r>
    </w:p>
    <w:p w:rsidR="008E1825" w:rsidRPr="00DD54FA" w:rsidRDefault="008E1825" w:rsidP="00D9497A">
      <w:pPr>
        <w:widowControl/>
        <w:spacing w:line="320" w:lineRule="atLeast"/>
        <w:ind w:left="709" w:hanging="709"/>
        <w:jc w:val="both"/>
        <w:rPr>
          <w:rFonts w:ascii="Verdana" w:eastAsia="Times New Roman" w:hAnsi="Verdana" w:cs="Arial"/>
          <w:b/>
          <w:bCs/>
          <w:sz w:val="20"/>
          <w:szCs w:val="20"/>
          <w:lang w:val="en-US" w:eastAsia="en-US" w:bidi="ar-SA"/>
        </w:rPr>
      </w:pPr>
    </w:p>
    <w:p w:rsidR="00D9497A" w:rsidRPr="00DD54FA" w:rsidRDefault="00D9497A" w:rsidP="00437300">
      <w:pPr>
        <w:widowControl/>
        <w:spacing w:line="320" w:lineRule="atLeast"/>
        <w:ind w:firstLine="709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</w:p>
    <w:p w:rsidR="00320B70" w:rsidRPr="00DD54FA" w:rsidRDefault="007B2712" w:rsidP="00320B70">
      <w:pPr>
        <w:widowControl/>
        <w:spacing w:line="360" w:lineRule="atLeast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Във връзка с предоставените от мен в </w:t>
      </w:r>
      <w:r w:rsidR="00AA2F58">
        <w:rPr>
          <w:rFonts w:ascii="Verdana" w:hAnsi="Verdana"/>
          <w:sz w:val="20"/>
          <w:szCs w:val="20"/>
        </w:rPr>
        <w:t>Област</w:t>
      </w:r>
      <w:r w:rsidR="00E707F8">
        <w:rPr>
          <w:rFonts w:ascii="Verdana" w:hAnsi="Verdana"/>
          <w:sz w:val="20"/>
          <w:szCs w:val="20"/>
        </w:rPr>
        <w:t>на дирекция „Земеделие“ Търговище</w:t>
      </w:r>
      <w:r w:rsidR="00082FE6" w:rsidRPr="00DD54FA">
        <w:rPr>
          <w:rFonts w:ascii="Verdana" w:hAnsi="Verdana"/>
          <w:sz w:val="20"/>
          <w:szCs w:val="20"/>
        </w:rPr>
        <w:t xml:space="preserve"> </w:t>
      </w:r>
      <w:r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лични данни и документи, съдържащи лични данни, необходими за</w:t>
      </w:r>
      <w:r w:rsidR="00320B70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:</w:t>
      </w:r>
    </w:p>
    <w:p w:rsidR="00320B70" w:rsidRPr="00DD54FA" w:rsidRDefault="00320B70" w:rsidP="00A82548">
      <w:pPr>
        <w:pStyle w:val="a4"/>
        <w:widowControl/>
        <w:numPr>
          <w:ilvl w:val="0"/>
          <w:numId w:val="36"/>
        </w:numPr>
        <w:spacing w:line="360" w:lineRule="atLeast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участие в конкурс;</w:t>
      </w:r>
    </w:p>
    <w:p w:rsidR="00320B70" w:rsidRPr="00DD54FA" w:rsidRDefault="00320B70" w:rsidP="00A82548">
      <w:pPr>
        <w:pStyle w:val="a4"/>
        <w:widowControl/>
        <w:numPr>
          <w:ilvl w:val="0"/>
          <w:numId w:val="36"/>
        </w:numPr>
        <w:spacing w:line="360" w:lineRule="atLeast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участие в подбор;</w:t>
      </w:r>
    </w:p>
    <w:p w:rsidR="00320B70" w:rsidRPr="00DD54FA" w:rsidRDefault="00320B70" w:rsidP="00A82548">
      <w:pPr>
        <w:pStyle w:val="a4"/>
        <w:widowControl/>
        <w:numPr>
          <w:ilvl w:val="0"/>
          <w:numId w:val="36"/>
        </w:numPr>
        <w:spacing w:line="360" w:lineRule="atLeast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D54FA">
        <w:rPr>
          <w:rFonts w:ascii="Verdana" w:hAnsi="Verdana"/>
          <w:sz w:val="20"/>
          <w:szCs w:val="20"/>
        </w:rPr>
        <w:t>назначаване/</w:t>
      </w:r>
      <w:r w:rsidR="00A82548" w:rsidRPr="00DD54FA">
        <w:rPr>
          <w:rFonts w:ascii="Verdana" w:hAnsi="Verdana"/>
          <w:sz w:val="20"/>
          <w:szCs w:val="20"/>
        </w:rPr>
        <w:t xml:space="preserve"> избиране/ </w:t>
      </w:r>
      <w:r w:rsidRPr="00DD54FA">
        <w:rPr>
          <w:rFonts w:ascii="Verdana" w:hAnsi="Verdana"/>
          <w:sz w:val="20"/>
          <w:szCs w:val="20"/>
        </w:rPr>
        <w:t>заемане на длъжност в ...............</w:t>
      </w:r>
      <w:r w:rsidR="00A82548" w:rsidRPr="00DD54FA">
        <w:rPr>
          <w:rFonts w:ascii="Verdana" w:hAnsi="Verdana"/>
          <w:sz w:val="20"/>
          <w:szCs w:val="20"/>
        </w:rPr>
        <w:t>...........................................;</w:t>
      </w:r>
    </w:p>
    <w:p w:rsidR="00320B70" w:rsidRPr="00DD54FA" w:rsidRDefault="00320B70" w:rsidP="00A82548">
      <w:pPr>
        <w:widowControl/>
        <w:ind w:left="5466" w:firstLine="294"/>
        <w:jc w:val="center"/>
        <w:rPr>
          <w:rFonts w:ascii="Verdana" w:eastAsia="Times New Roman" w:hAnsi="Verdana" w:cs="Arial"/>
          <w:bCs/>
          <w:sz w:val="20"/>
          <w:szCs w:val="20"/>
          <w:lang w:val="en-US" w:eastAsia="en-US" w:bidi="ar-SA"/>
        </w:rPr>
      </w:pPr>
      <w:r w:rsidRPr="00DD54FA">
        <w:rPr>
          <w:rFonts w:ascii="Verdana" w:eastAsia="Times New Roman" w:hAnsi="Verdana" w:cs="Arial"/>
          <w:bCs/>
          <w:sz w:val="20"/>
          <w:szCs w:val="20"/>
          <w:lang w:val="en-US" w:eastAsia="en-US" w:bidi="ar-SA"/>
        </w:rPr>
        <w:t>(</w:t>
      </w:r>
      <w:proofErr w:type="gramStart"/>
      <w:r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наименование</w:t>
      </w:r>
      <w:proofErr w:type="gramEnd"/>
      <w:r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на </w:t>
      </w:r>
      <w:r w:rsidR="00E17DC5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и</w:t>
      </w:r>
      <w:r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нституцията</w:t>
      </w:r>
      <w:r w:rsidRPr="00DD54FA">
        <w:rPr>
          <w:rFonts w:ascii="Verdana" w:eastAsia="Times New Roman" w:hAnsi="Verdana" w:cs="Arial"/>
          <w:bCs/>
          <w:sz w:val="20"/>
          <w:szCs w:val="20"/>
          <w:lang w:val="en-US" w:eastAsia="en-US" w:bidi="ar-SA"/>
        </w:rPr>
        <w:t>)</w:t>
      </w:r>
    </w:p>
    <w:p w:rsidR="00320B70" w:rsidRPr="00DD54FA" w:rsidRDefault="00320B70" w:rsidP="00A82548">
      <w:pPr>
        <w:pStyle w:val="a4"/>
        <w:widowControl/>
        <w:numPr>
          <w:ilvl w:val="0"/>
          <w:numId w:val="36"/>
        </w:numPr>
        <w:spacing w:line="360" w:lineRule="atLeast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провеждане на стаж;</w:t>
      </w:r>
    </w:p>
    <w:p w:rsidR="00320B70" w:rsidRPr="00DD54FA" w:rsidRDefault="00320B70" w:rsidP="00A82548">
      <w:pPr>
        <w:pStyle w:val="a4"/>
        <w:widowControl/>
        <w:numPr>
          <w:ilvl w:val="0"/>
          <w:numId w:val="36"/>
        </w:numPr>
        <w:spacing w:after="120" w:line="360" w:lineRule="atLeast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издаване на удостоверителни документи;</w:t>
      </w:r>
    </w:p>
    <w:p w:rsidR="008E1825" w:rsidRPr="00DD54FA" w:rsidRDefault="00A045F1" w:rsidP="00A82548">
      <w:pPr>
        <w:pStyle w:val="a4"/>
        <w:widowControl/>
        <w:numPr>
          <w:ilvl w:val="0"/>
          <w:numId w:val="36"/>
        </w:numPr>
        <w:spacing w:after="120" w:line="320" w:lineRule="atLeast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val="en-US" w:eastAsia="en-US" w:bidi="ar-SA"/>
        </w:rPr>
      </w:pPr>
      <w:r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друго - </w:t>
      </w:r>
      <w:r w:rsidR="00320B70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……………………………………………………………………….</w:t>
      </w:r>
      <w:r w:rsidR="008E1825" w:rsidRPr="00DD54FA">
        <w:rPr>
          <w:rFonts w:ascii="Verdana" w:hAnsi="Verdana"/>
          <w:sz w:val="20"/>
          <w:szCs w:val="20"/>
        </w:rPr>
        <w:t xml:space="preserve"> </w:t>
      </w:r>
    </w:p>
    <w:p w:rsidR="007B2712" w:rsidRPr="00D9497A" w:rsidRDefault="007B2712" w:rsidP="001B11C1">
      <w:pPr>
        <w:widowControl/>
        <w:spacing w:after="120" w:line="360" w:lineRule="atLeast"/>
        <w:ind w:left="709"/>
        <w:jc w:val="center"/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 xml:space="preserve">Д Е К Л А Р И Р А М, </w:t>
      </w:r>
    </w:p>
    <w:p w:rsidR="007B2712" w:rsidRPr="00D9497A" w:rsidRDefault="007B2712" w:rsidP="00437300">
      <w:pPr>
        <w:widowControl/>
        <w:spacing w:after="120" w:line="320" w:lineRule="atLeast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че </w:t>
      </w:r>
      <w:r w:rsidR="001B11C1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съгласно чл. 13 от Регламент (ЕС) 2016/679 на Европейския съюз и на Съвета от 27 април 2016 година относно защита на физическите лица във връзка с обработването на лични данни и относно свободното движение на такива данни и за отмяна на Директива 95/46 / ЕО (Общ регламент за защита на данните), 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съм информиран/а относно</w:t>
      </w:r>
      <w:r w:rsidR="001B11C1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следните обстоятелства, свързани </w:t>
      </w:r>
      <w:r w:rsidR="00466C79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с </w:t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обработването на личните ми данни</w:t>
      </w:r>
      <w:r w:rsidR="001B11C1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:</w:t>
      </w:r>
    </w:p>
    <w:p w:rsidR="00082FE6" w:rsidRPr="00D9497A" w:rsidRDefault="001B11C1" w:rsidP="00437300">
      <w:pPr>
        <w:widowControl/>
        <w:spacing w:after="120" w:line="320" w:lineRule="atLeast"/>
        <w:jc w:val="both"/>
        <w:rPr>
          <w:rFonts w:ascii="Verdana" w:hAnsi="Verdana"/>
          <w:sz w:val="20"/>
          <w:szCs w:val="20"/>
        </w:rPr>
      </w:pPr>
      <w:r w:rsidRPr="00D9497A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>Администратор: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  <w:r w:rsidR="00E707F8">
        <w:rPr>
          <w:rFonts w:ascii="Verdana" w:hAnsi="Verdana"/>
          <w:sz w:val="20"/>
          <w:szCs w:val="20"/>
        </w:rPr>
        <w:t>ОД „Земеделие“ Търговище, гр. Търговище</w:t>
      </w:r>
      <w:r w:rsidR="00AA2F58">
        <w:rPr>
          <w:rFonts w:ascii="Verdana" w:hAnsi="Verdana"/>
          <w:sz w:val="20"/>
          <w:szCs w:val="20"/>
        </w:rPr>
        <w:t xml:space="preserve">, </w:t>
      </w:r>
      <w:r w:rsidR="00082FE6" w:rsidRPr="00D9497A">
        <w:rPr>
          <w:rFonts w:ascii="Verdana" w:hAnsi="Verdana"/>
          <w:sz w:val="20"/>
          <w:szCs w:val="20"/>
        </w:rPr>
        <w:t xml:space="preserve">ул. </w:t>
      </w:r>
      <w:r w:rsidR="00D9497A" w:rsidRPr="00D9497A">
        <w:rPr>
          <w:rFonts w:ascii="Verdana" w:hAnsi="Verdana"/>
          <w:sz w:val="20"/>
          <w:szCs w:val="20"/>
        </w:rPr>
        <w:t>„</w:t>
      </w:r>
      <w:r w:rsidR="00E707F8">
        <w:rPr>
          <w:rFonts w:ascii="Verdana" w:hAnsi="Verdana"/>
          <w:sz w:val="20"/>
          <w:szCs w:val="20"/>
        </w:rPr>
        <w:t>Христо Ботев</w:t>
      </w:r>
      <w:r w:rsidR="00D9497A" w:rsidRPr="00D9497A">
        <w:rPr>
          <w:rFonts w:ascii="Verdana" w:hAnsi="Verdana"/>
          <w:sz w:val="20"/>
          <w:szCs w:val="20"/>
        </w:rPr>
        <w:t>“</w:t>
      </w:r>
      <w:r w:rsidR="00082FE6" w:rsidRPr="00D9497A">
        <w:rPr>
          <w:rFonts w:ascii="Verdana" w:hAnsi="Verdana"/>
          <w:sz w:val="20"/>
          <w:szCs w:val="20"/>
        </w:rPr>
        <w:t xml:space="preserve"> № </w:t>
      </w:r>
      <w:r w:rsidR="00E707F8">
        <w:rPr>
          <w:rFonts w:ascii="Verdana" w:hAnsi="Verdana"/>
          <w:sz w:val="20"/>
          <w:szCs w:val="20"/>
        </w:rPr>
        <w:t>3</w:t>
      </w:r>
      <w:r w:rsidR="00082FE6" w:rsidRPr="00D9497A">
        <w:rPr>
          <w:rFonts w:ascii="Verdana" w:hAnsi="Verdana"/>
          <w:sz w:val="20"/>
          <w:szCs w:val="20"/>
        </w:rPr>
        <w:t xml:space="preserve">, </w:t>
      </w:r>
      <w:r w:rsidR="009848F8">
        <w:rPr>
          <w:rFonts w:ascii="Verdana" w:hAnsi="Verdana"/>
          <w:sz w:val="20"/>
          <w:szCs w:val="20"/>
        </w:rPr>
        <w:t xml:space="preserve">ет. 1, </w:t>
      </w:r>
      <w:r w:rsidR="00082FE6" w:rsidRPr="00D9497A">
        <w:rPr>
          <w:rFonts w:ascii="Verdana" w:hAnsi="Verdana"/>
          <w:sz w:val="20"/>
          <w:szCs w:val="20"/>
        </w:rPr>
        <w:t xml:space="preserve">тел. </w:t>
      </w:r>
      <w:r w:rsidR="00E707F8">
        <w:rPr>
          <w:rFonts w:ascii="Verdana" w:hAnsi="Verdana"/>
          <w:sz w:val="20"/>
          <w:szCs w:val="20"/>
        </w:rPr>
        <w:t>0601/</w:t>
      </w:r>
      <w:r w:rsidR="00D569D9">
        <w:rPr>
          <w:rFonts w:ascii="Verdana" w:hAnsi="Verdana"/>
          <w:sz w:val="20"/>
          <w:szCs w:val="20"/>
          <w:lang w:val="en-US"/>
        </w:rPr>
        <w:t>6</w:t>
      </w:r>
      <w:r w:rsidR="00E707F8">
        <w:rPr>
          <w:rFonts w:ascii="Verdana" w:hAnsi="Verdana"/>
          <w:sz w:val="20"/>
          <w:szCs w:val="20"/>
        </w:rPr>
        <w:t>20 05; 625 84</w:t>
      </w:r>
    </w:p>
    <w:p w:rsidR="009848F8" w:rsidRDefault="00B61720" w:rsidP="00E707F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>К</w:t>
      </w:r>
      <w:r w:rsidRPr="00B61720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>оординати за връзка с длъжностното лице по защита на данните</w:t>
      </w:r>
      <w:r w:rsidR="001B11C1" w:rsidRPr="00D9497A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>:</w:t>
      </w:r>
      <w:r w:rsidR="00AA2F58" w:rsidRPr="00AA2F58">
        <w:rPr>
          <w:rFonts w:ascii="Verdana" w:hAnsi="Verdana"/>
          <w:sz w:val="20"/>
          <w:szCs w:val="20"/>
        </w:rPr>
        <w:t xml:space="preserve"> </w:t>
      </w:r>
      <w:r w:rsidR="00E707F8">
        <w:rPr>
          <w:rFonts w:ascii="Verdana" w:hAnsi="Verdana"/>
          <w:sz w:val="20"/>
          <w:szCs w:val="20"/>
        </w:rPr>
        <w:t>ОД „Земеделие“ Търговище</w:t>
      </w:r>
      <w:r w:rsidR="00AA2F58" w:rsidRPr="00D9497A">
        <w:rPr>
          <w:rFonts w:ascii="Verdana" w:hAnsi="Verdana"/>
          <w:sz w:val="20"/>
          <w:szCs w:val="20"/>
        </w:rPr>
        <w:t xml:space="preserve">, гр. </w:t>
      </w:r>
      <w:r w:rsidR="00E707F8">
        <w:rPr>
          <w:rFonts w:ascii="Verdana" w:hAnsi="Verdana"/>
          <w:sz w:val="20"/>
          <w:szCs w:val="20"/>
        </w:rPr>
        <w:t>Търговище</w:t>
      </w:r>
      <w:r w:rsidR="00AA2F58">
        <w:rPr>
          <w:rFonts w:ascii="Verdana" w:hAnsi="Verdana"/>
          <w:sz w:val="20"/>
          <w:szCs w:val="20"/>
        </w:rPr>
        <w:t xml:space="preserve">, </w:t>
      </w:r>
      <w:r w:rsidR="00AA2F58" w:rsidRPr="00D9497A">
        <w:rPr>
          <w:rFonts w:ascii="Verdana" w:hAnsi="Verdana"/>
          <w:sz w:val="20"/>
          <w:szCs w:val="20"/>
        </w:rPr>
        <w:t>ул. „</w:t>
      </w:r>
      <w:r w:rsidR="00E707F8">
        <w:rPr>
          <w:rFonts w:ascii="Verdana" w:hAnsi="Verdana"/>
          <w:sz w:val="20"/>
          <w:szCs w:val="20"/>
        </w:rPr>
        <w:t>Христо Ботев</w:t>
      </w:r>
      <w:r w:rsidR="00AA2F58" w:rsidRPr="00D9497A">
        <w:rPr>
          <w:rFonts w:ascii="Verdana" w:hAnsi="Verdana"/>
          <w:sz w:val="20"/>
          <w:szCs w:val="20"/>
        </w:rPr>
        <w:t xml:space="preserve">“ № </w:t>
      </w:r>
      <w:r w:rsidR="00E707F8">
        <w:rPr>
          <w:rFonts w:ascii="Verdana" w:hAnsi="Verdana"/>
          <w:sz w:val="20"/>
          <w:szCs w:val="20"/>
        </w:rPr>
        <w:t>3</w:t>
      </w:r>
      <w:r w:rsidR="00631B7B" w:rsidRPr="00D9497A">
        <w:rPr>
          <w:rFonts w:ascii="Verdana" w:hAnsi="Verdana"/>
          <w:sz w:val="20"/>
          <w:szCs w:val="20"/>
        </w:rPr>
        <w:t>,</w:t>
      </w:r>
      <w:r w:rsidR="009848F8">
        <w:rPr>
          <w:rFonts w:ascii="Verdana" w:hAnsi="Verdana"/>
          <w:sz w:val="20"/>
          <w:szCs w:val="20"/>
        </w:rPr>
        <w:t xml:space="preserve"> ет. 1, </w:t>
      </w:r>
    </w:p>
    <w:p w:rsidR="00E707F8" w:rsidRPr="00E707F8" w:rsidRDefault="00631B7B" w:rsidP="00E707F8">
      <w:pPr>
        <w:jc w:val="both"/>
        <w:rPr>
          <w:rFonts w:ascii="Helen Bg Condensed" w:hAnsi="Helen Bg Condensed"/>
          <w:b/>
          <w:color w:val="333333"/>
          <w:spacing w:val="40"/>
          <w:sz w:val="18"/>
          <w:szCs w:val="16"/>
          <w:u w:val="single"/>
          <w:lang w:val="pt-PT"/>
        </w:rPr>
      </w:pPr>
      <w:r w:rsidRPr="00D9497A">
        <w:rPr>
          <w:rFonts w:ascii="Verdana" w:hAnsi="Verdana"/>
          <w:sz w:val="20"/>
          <w:szCs w:val="20"/>
        </w:rPr>
        <w:t xml:space="preserve"> </w:t>
      </w:r>
      <w:r w:rsidR="001B11C1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ел. поща</w:t>
      </w:r>
      <w:r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: </w:t>
      </w:r>
      <w:r w:rsidR="00E707F8" w:rsidRPr="00E707F8">
        <w:rPr>
          <w:rFonts w:ascii="Helen Bg Condensed" w:hAnsi="Helen Bg Condensed"/>
          <w:b/>
          <w:color w:val="333333"/>
          <w:spacing w:val="40"/>
          <w:sz w:val="20"/>
          <w:szCs w:val="16"/>
          <w:lang w:val="pt-PT"/>
        </w:rPr>
        <w:t>ODZG_Targovishte@mzh.government.bg</w:t>
      </w:r>
    </w:p>
    <w:p w:rsidR="001B11C1" w:rsidRPr="00D9497A" w:rsidRDefault="001B11C1" w:rsidP="00437300">
      <w:pPr>
        <w:widowControl/>
        <w:spacing w:after="120" w:line="320" w:lineRule="atLeast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>Цели на обработването на лични данни: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Управление на човешките ресурси;</w:t>
      </w:r>
      <w:r w:rsidR="0018277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</w:p>
    <w:p w:rsidR="00F101A6" w:rsidRPr="00165164" w:rsidRDefault="001B11C1" w:rsidP="00B96BBF">
      <w:pPr>
        <w:widowControl/>
        <w:spacing w:after="120" w:line="320" w:lineRule="atLeast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>Правно основание за обработването на лични данни: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  <w:r w:rsidR="00082FE6" w:rsidRPr="00FB61AD">
        <w:rPr>
          <w:rFonts w:ascii="Verdana" w:hAnsi="Verdana"/>
          <w:sz w:val="20"/>
          <w:szCs w:val="20"/>
        </w:rPr>
        <w:t xml:space="preserve">Закон за администрацията, </w:t>
      </w:r>
      <w:r w:rsidR="00A82548" w:rsidRPr="00DD54FA">
        <w:rPr>
          <w:rFonts w:ascii="Verdana" w:hAnsi="Verdana"/>
          <w:sz w:val="20"/>
          <w:szCs w:val="20"/>
        </w:rPr>
        <w:t>Кодекс на труда, Кодекс за социално осигурява</w:t>
      </w:r>
      <w:r w:rsidR="009E005F" w:rsidRPr="00DD54FA">
        <w:rPr>
          <w:rFonts w:ascii="Verdana" w:hAnsi="Verdana"/>
          <w:sz w:val="20"/>
          <w:szCs w:val="20"/>
        </w:rPr>
        <w:t>не, Закон за държавния служител</w:t>
      </w:r>
      <w:r w:rsidR="00F101A6" w:rsidRPr="00DD54FA">
        <w:rPr>
          <w:rFonts w:ascii="Verdana" w:hAnsi="Verdana"/>
          <w:sz w:val="20"/>
          <w:szCs w:val="20"/>
          <w:lang w:val="en-US"/>
        </w:rPr>
        <w:t xml:space="preserve">, </w:t>
      </w:r>
      <w:r w:rsidR="009E005F" w:rsidRPr="00DD54FA">
        <w:rPr>
          <w:rFonts w:ascii="Verdana" w:hAnsi="Verdana"/>
          <w:sz w:val="20"/>
          <w:szCs w:val="20"/>
        </w:rPr>
        <w:t xml:space="preserve">Закон за здравословните и безопасни условия на труд </w:t>
      </w:r>
      <w:r w:rsidR="00A82548" w:rsidRPr="00DD54FA">
        <w:rPr>
          <w:rFonts w:ascii="Verdana" w:hAnsi="Verdana"/>
          <w:sz w:val="20"/>
          <w:szCs w:val="20"/>
        </w:rPr>
        <w:t xml:space="preserve">и подзаконовите нормативни актове по прилагането им, </w:t>
      </w:r>
      <w:r w:rsidR="009E005F" w:rsidRPr="00DD54FA">
        <w:rPr>
          <w:rFonts w:ascii="Verdana" w:hAnsi="Verdana"/>
          <w:sz w:val="20"/>
          <w:szCs w:val="20"/>
        </w:rPr>
        <w:t>Наредбата за установяване, разкриване, разследване, регистриране и отчитане на трудовите злополуки</w:t>
      </w:r>
      <w:r w:rsidR="00165164">
        <w:rPr>
          <w:rFonts w:ascii="Verdana" w:hAnsi="Verdana"/>
          <w:sz w:val="20"/>
          <w:szCs w:val="20"/>
          <w:lang w:val="en-US"/>
        </w:rPr>
        <w:t>;</w:t>
      </w:r>
    </w:p>
    <w:p w:rsidR="00B96BBF" w:rsidRDefault="001B11C1" w:rsidP="00B96BBF">
      <w:pPr>
        <w:widowControl/>
        <w:spacing w:after="120" w:line="320" w:lineRule="atLeast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>Срок за съхранение на личните данни: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</w:p>
    <w:p w:rsidR="00B96BBF" w:rsidRPr="00B96BBF" w:rsidRDefault="00B96BBF" w:rsidP="005D0D1F">
      <w:pPr>
        <w:pStyle w:val="a4"/>
        <w:widowControl/>
        <w:numPr>
          <w:ilvl w:val="0"/>
          <w:numId w:val="37"/>
        </w:numPr>
        <w:spacing w:line="360" w:lineRule="atLeast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3 години; </w:t>
      </w:r>
    </w:p>
    <w:p w:rsidR="00B96BBF" w:rsidRPr="00B96BBF" w:rsidRDefault="009848F8" w:rsidP="005D0D1F">
      <w:pPr>
        <w:pStyle w:val="a4"/>
        <w:widowControl/>
        <w:spacing w:line="360" w:lineRule="atLeast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>
        <w:rPr>
          <w:rFonts w:ascii="Verdana" w:eastAsia="Times New Roman" w:hAnsi="Verdana" w:cs="Arial"/>
          <w:bCs/>
          <w:sz w:val="20"/>
          <w:szCs w:val="20"/>
          <w:lang w:val="en-US" w:eastAsia="en-US" w:bidi="ar-SA"/>
        </w:rPr>
        <w:t xml:space="preserve">-   </w:t>
      </w:r>
      <w:bookmarkStart w:id="0" w:name="_GoBack"/>
      <w:bookmarkEnd w:id="0"/>
      <w:r w:rsidR="00716877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в</w:t>
      </w:r>
      <w:r w:rsidR="00FB61A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с</w:t>
      </w:r>
      <w:r w:rsidR="00B96BBF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лужебно</w:t>
      </w:r>
      <w:r w:rsidR="00FB61A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то</w:t>
      </w:r>
      <w:r w:rsidR="00B96BBF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досие – 10 г. след прекратяване на правоотношението. При преминаване на държавна служба в друга администрация служебното досие се изпраща на администрацията на </w:t>
      </w:r>
      <w:proofErr w:type="spellStart"/>
      <w:r w:rsidR="00B96BBF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новоназначението</w:t>
      </w:r>
      <w:proofErr w:type="spellEnd"/>
      <w:r w:rsidR="00B96BBF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.</w:t>
      </w:r>
    </w:p>
    <w:p w:rsidR="00B96BBF" w:rsidRDefault="005D0D1F" w:rsidP="005D0D1F">
      <w:pPr>
        <w:pStyle w:val="a4"/>
        <w:widowControl/>
        <w:spacing w:line="360" w:lineRule="atLeast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>
        <w:rPr>
          <w:rFonts w:ascii="Verdana" w:eastAsia="Times New Roman" w:hAnsi="Verdana" w:cs="Arial"/>
          <w:bCs/>
          <w:sz w:val="20"/>
          <w:szCs w:val="20"/>
          <w:lang w:val="en-US" w:eastAsia="en-US" w:bidi="ar-SA"/>
        </w:rPr>
        <w:t xml:space="preserve">-     </w:t>
      </w:r>
      <w:proofErr w:type="gramStart"/>
      <w:r w:rsidR="00716877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в</w:t>
      </w:r>
      <w:proofErr w:type="gramEnd"/>
      <w:r w:rsidR="00FB61A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т</w:t>
      </w:r>
      <w:r w:rsidR="00B96BBF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рудово досие – 5 г. след прекратяване на правоотношението;</w:t>
      </w:r>
    </w:p>
    <w:p w:rsidR="00716877" w:rsidRPr="00716877" w:rsidRDefault="00716877" w:rsidP="00716877">
      <w:pPr>
        <w:pStyle w:val="a4"/>
        <w:widowControl/>
        <w:ind w:left="425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</w:p>
    <w:p w:rsidR="001B11C1" w:rsidRPr="00DD54FA" w:rsidRDefault="00082FE6" w:rsidP="00B96BBF">
      <w:pPr>
        <w:widowControl/>
        <w:spacing w:after="120" w:line="320" w:lineRule="atLeast"/>
        <w:jc w:val="both"/>
        <w:rPr>
          <w:rFonts w:ascii="Arial" w:eastAsia="Times New Roman" w:hAnsi="Arial" w:cs="Arial"/>
          <w:bCs/>
          <w:sz w:val="20"/>
          <w:szCs w:val="20"/>
          <w:lang w:eastAsia="en-US" w:bidi="ar-SA"/>
        </w:rPr>
      </w:pPr>
      <w:r w:rsidRPr="00B96BBF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>Категории получатели</w:t>
      </w:r>
      <w:r w:rsidR="001B11C1" w:rsidRPr="00B96BBF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 xml:space="preserve"> на личните данни: </w:t>
      </w:r>
      <w:r w:rsidR="00FB61AD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Публични органи при изпълнение на законови задължения на администратора на лични данни;</w:t>
      </w:r>
      <w:r w:rsidR="00FB61A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  <w:r w:rsidR="00437300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Контролни органи</w:t>
      </w:r>
      <w:r w:rsidR="00853B28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;</w:t>
      </w:r>
      <w:r w:rsidR="00437300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Органи на съдебната </w:t>
      </w:r>
      <w:r w:rsidR="00437300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власт</w:t>
      </w:r>
      <w:r w:rsidR="00853B28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;</w:t>
      </w:r>
      <w:r w:rsidR="00437300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  <w:r w:rsidR="00FB61AD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Ако е приложимо и на: Институцията, в която лицето заема/ще заеме длъжността, в </w:t>
      </w:r>
      <w:r w:rsidR="00FB61AD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lastRenderedPageBreak/>
        <w:t xml:space="preserve">случай че е </w:t>
      </w:r>
      <w:r w:rsidR="00165164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различна от ОД“З“</w:t>
      </w:r>
      <w:r w:rsidR="00FB61AD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; Служби по трудова медицина и здравни заведения за провеждане на профилактични медицински прегледи – след сключен договор</w:t>
      </w:r>
      <w:r w:rsidR="0099474A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; Обучаващи институции</w:t>
      </w:r>
      <w:r w:rsidR="00FB61AD" w:rsidRPr="00DD54FA">
        <w:rPr>
          <w:rFonts w:ascii="Verdana" w:hAnsi="Verdana"/>
          <w:sz w:val="20"/>
          <w:szCs w:val="20"/>
        </w:rPr>
        <w:t xml:space="preserve"> – осигуряване на условия за професионално и служебно развитие</w:t>
      </w:r>
      <w:r w:rsidR="0099474A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; </w:t>
      </w:r>
      <w:r w:rsidR="00853B28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Трета държава или международна организация, </w:t>
      </w:r>
      <w:r w:rsidR="00B61720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при</w:t>
      </w:r>
      <w:r w:rsidR="00853B28" w:rsidRPr="00DD54F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изпълнението на задълженията и упражняването на специалните права на администратора или на субекта на данните.</w:t>
      </w:r>
    </w:p>
    <w:p w:rsidR="00412C2B" w:rsidRPr="00D9497A" w:rsidRDefault="00437300" w:rsidP="00437300">
      <w:pPr>
        <w:widowControl/>
        <w:spacing w:after="120" w:line="320" w:lineRule="atLeast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/>
          <w:bCs/>
          <w:sz w:val="20"/>
          <w:szCs w:val="20"/>
          <w:lang w:eastAsia="en-US" w:bidi="ar-SA"/>
        </w:rPr>
        <w:t>Права на субекта на данните: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  <w:r w:rsidR="00412C2B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Достъп до личните данни, които се събират, обработват и съхраняват в </w:t>
      </w:r>
      <w:r w:rsidR="00E707F8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ОД „Земеделие“ Търговище</w:t>
      </w:r>
      <w:r w:rsidR="00412C2B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;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Коригиране на непълни или неточни данни; Ограничаване на обработването на лични данни</w:t>
      </w:r>
      <w:r w:rsidR="00412C2B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(ако в нормативен акт не е предвидено друго);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Възражение срещу обработването на лични данни и/или Изтриване на личните данни (ако в нормативен акт не е предвидено друго); </w:t>
      </w:r>
      <w:r w:rsidR="00D9497A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Право на преносимост на данните; 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Жалба до Комисията </w:t>
      </w:r>
      <w:r w:rsidR="00631B7B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за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защита на личните данни; Защита по съдебен ред</w:t>
      </w:r>
      <w:r w:rsidR="00AC681E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.</w:t>
      </w:r>
    </w:p>
    <w:p w:rsidR="00437300" w:rsidRPr="00D9497A" w:rsidRDefault="00CF50FD" w:rsidP="009B61F6">
      <w:pPr>
        <w:widowControl/>
        <w:spacing w:after="120" w:line="320" w:lineRule="atLeast"/>
        <w:ind w:firstLine="720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Правата могат да се упражнят по всяко време на обработването на личните данни.</w:t>
      </w:r>
    </w:p>
    <w:p w:rsidR="00437300" w:rsidRPr="00D9497A" w:rsidRDefault="00437300" w:rsidP="00437300">
      <w:pPr>
        <w:widowControl/>
        <w:spacing w:after="120" w:line="320" w:lineRule="atLeast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  <w:t>Предоставянето на лични данни и документи, съдържащи лични данни, е задължително изискване за възникване, съществуване, изменение и прекратяване на правоотношение</w:t>
      </w:r>
      <w:r w:rsidR="0099474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то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на субе</w:t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кта на данните</w:t>
      </w:r>
      <w:r w:rsidR="00F4521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;</w:t>
      </w:r>
      <w:r w:rsidR="0099474A" w:rsidRPr="0099474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установяване на съответствие на притежаваните образование, професионален опит и квалификация с изискването </w:t>
      </w:r>
      <w:r w:rsidR="00F4521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з</w:t>
      </w:r>
      <w:r w:rsidR="0099474A" w:rsidRPr="0099474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а заеман</w:t>
      </w:r>
      <w:r w:rsidR="00F4521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е на</w:t>
      </w:r>
      <w:r w:rsidR="0099474A" w:rsidRPr="0099474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длъжност</w:t>
      </w:r>
      <w:r w:rsidR="0014480B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та</w:t>
      </w:r>
      <w:r w:rsidR="0099474A" w:rsidRPr="0099474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; </w:t>
      </w:r>
      <w:r w:rsidR="00F4521D" w:rsidRPr="0099474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издаване на удостовер</w:t>
      </w:r>
      <w:r w:rsidR="00F4521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ителни документи</w:t>
      </w:r>
      <w:r w:rsidR="0014480B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при необходимост</w:t>
      </w:r>
      <w:r w:rsidR="00F4521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, вкл. </w:t>
      </w:r>
      <w:r w:rsidR="0099474A" w:rsidRPr="0099474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получаване на разреш</w:t>
      </w:r>
      <w:r w:rsidR="00F4521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ителни документи</w:t>
      </w:r>
      <w:r w:rsidR="0099474A" w:rsidRPr="0099474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, вписване</w:t>
      </w:r>
      <w:r w:rsidR="0099474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в регист</w:t>
      </w:r>
      <w:r w:rsidR="00F4521D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ри </w:t>
      </w:r>
      <w:r w:rsidR="0099474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и др</w:t>
      </w:r>
      <w:r w:rsidR="009B61F6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.</w:t>
      </w:r>
      <w:r w:rsidR="00A045F1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, свързани с </w:t>
      </w:r>
      <w:r w:rsidR="00A045F1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изпълнението на задълженията и упражняването на специалните права на администратора или на субекта на данните</w:t>
      </w:r>
      <w:r w:rsidR="00A045F1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.</w:t>
      </w:r>
    </w:p>
    <w:p w:rsidR="00C21588" w:rsidRPr="00D9497A" w:rsidRDefault="00C21588" w:rsidP="00C21588">
      <w:pPr>
        <w:widowControl/>
        <w:spacing w:after="120" w:line="320" w:lineRule="atLeast"/>
        <w:ind w:firstLine="720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Запознат/а съм, че в случай на отказ от предоставяне на изискани лични данни </w:t>
      </w:r>
      <w:r w:rsidR="00E707F8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ОД „Земеделие“ Търговище</w:t>
      </w:r>
      <w:r w:rsidR="00AA2F58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няма да бъде в състояние да </w:t>
      </w:r>
      <w:r w:rsidR="009D1351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ме допусне до участие в процедура за заемане на длъжност или провеждане на стаж, да </w:t>
      </w:r>
      <w:r w:rsidR="00A045F1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сключи договор или да продължи изпълнението на сключен с мен договор, респективно да 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ми </w:t>
      </w:r>
      <w:r w:rsidR="00A045F1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издаде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  <w:r w:rsidR="0053467B" w:rsidRPr="00B96BBF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удостоверителни документи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.</w:t>
      </w:r>
    </w:p>
    <w:p w:rsidR="00C21588" w:rsidRPr="00D545E4" w:rsidRDefault="009B61F6" w:rsidP="009B61F6">
      <w:pPr>
        <w:widowControl/>
        <w:spacing w:after="120" w:line="320" w:lineRule="atLeast"/>
        <w:ind w:firstLine="720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Информиран/а съм, че в </w:t>
      </w:r>
      <w:r w:rsidR="00E707F8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ОД „Земеделие“ Търговище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е внедрена и </w:t>
      </w:r>
      <w:r w:rsidRPr="00D545E4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действа </w:t>
      </w:r>
      <w:r w:rsidR="00D545E4" w:rsidRPr="00D545E4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С</w:t>
      </w:r>
      <w:r w:rsidR="00AC681E" w:rsidRPr="00D545E4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истема за управление на документооб</w:t>
      </w:r>
      <w:r w:rsidR="007943EE" w:rsidRPr="00D545E4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о</w:t>
      </w:r>
      <w:r w:rsidR="00AC681E" w:rsidRPr="00D545E4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рота и </w:t>
      </w:r>
      <w:r w:rsidR="00D545E4" w:rsidRPr="00D545E4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работния поток</w:t>
      </w:r>
      <w:r w:rsidR="00E707F8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.</w:t>
      </w:r>
      <w:r w:rsidR="00D545E4" w:rsidRPr="00D545E4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</w:t>
      </w:r>
    </w:p>
    <w:p w:rsidR="00437300" w:rsidRPr="00D9497A" w:rsidRDefault="00437300" w:rsidP="00437300">
      <w:pPr>
        <w:widowControl/>
        <w:spacing w:after="120" w:line="320" w:lineRule="atLeast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AC681E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Запознат/а съм, че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не </w:t>
      </w:r>
      <w:r w:rsidR="00AC681E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съм</w:t>
      </w:r>
      <w:r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обект на решение, основаващо се единствено на </w:t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автоматизирано обработване, включително профилиране, което поражда правни последствия за </w:t>
      </w:r>
      <w:r w:rsidR="00B61720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мен</w:t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или по подобен начин </w:t>
      </w:r>
      <w:r w:rsidR="00B61720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ме</w:t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 xml:space="preserve"> засяга в значителна степен.</w:t>
      </w:r>
    </w:p>
    <w:p w:rsidR="00F101A6" w:rsidRDefault="00F101A6" w:rsidP="00437300">
      <w:pPr>
        <w:widowControl/>
        <w:spacing w:after="120" w:line="320" w:lineRule="atLeast"/>
        <w:jc w:val="both"/>
        <w:rPr>
          <w:rFonts w:ascii="Verdana" w:eastAsia="Times New Roman" w:hAnsi="Verdana" w:cs="Arial"/>
          <w:bCs/>
          <w:sz w:val="20"/>
          <w:szCs w:val="20"/>
          <w:lang w:val="en-US" w:eastAsia="en-US" w:bidi="ar-SA"/>
        </w:rPr>
      </w:pPr>
    </w:p>
    <w:p w:rsidR="00423F2C" w:rsidRPr="00D9497A" w:rsidRDefault="00B61720" w:rsidP="00437300">
      <w:pPr>
        <w:widowControl/>
        <w:spacing w:after="120" w:line="320" w:lineRule="atLeast"/>
        <w:jc w:val="both"/>
        <w:rPr>
          <w:rFonts w:ascii="Verdana" w:eastAsia="Times New Roman" w:hAnsi="Verdana" w:cs="Arial"/>
          <w:bCs/>
          <w:sz w:val="20"/>
          <w:szCs w:val="20"/>
          <w:lang w:eastAsia="en-US" w:bidi="ar-SA"/>
        </w:rPr>
      </w:pPr>
      <w:r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Дата……………………</w:t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  <w:t>Декларатор:……………………………….</w:t>
      </w:r>
    </w:p>
    <w:p w:rsidR="007B2712" w:rsidRPr="007B2712" w:rsidRDefault="00C455CA" w:rsidP="00F101A6">
      <w:pPr>
        <w:widowControl/>
        <w:spacing w:after="120" w:line="320" w:lineRule="atLeast"/>
        <w:jc w:val="both"/>
        <w:rPr>
          <w:rFonts w:ascii="Arial" w:eastAsia="Times New Roman" w:hAnsi="Arial" w:cs="Arial"/>
          <w:bCs/>
          <w:sz w:val="20"/>
          <w:szCs w:val="20"/>
          <w:lang w:eastAsia="en-US" w:bidi="ar-SA"/>
        </w:rPr>
      </w:pPr>
      <w:r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г</w:t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>р. ………………………</w:t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  <w:t xml:space="preserve">        </w:t>
      </w:r>
      <w:r w:rsidR="00423F2C" w:rsidRPr="00D9497A">
        <w:rPr>
          <w:rFonts w:ascii="Verdana" w:eastAsia="Times New Roman" w:hAnsi="Verdana" w:cs="Arial"/>
          <w:bCs/>
          <w:sz w:val="20"/>
          <w:szCs w:val="20"/>
          <w:lang w:eastAsia="en-US" w:bidi="ar-SA"/>
        </w:rPr>
        <w:tab/>
        <w:t xml:space="preserve">      ( подпис )</w:t>
      </w:r>
    </w:p>
    <w:sectPr w:rsidR="007B2712" w:rsidRPr="007B2712" w:rsidSect="00F101A6">
      <w:pgSz w:w="11910" w:h="16840"/>
      <w:pgMar w:top="709" w:right="570" w:bottom="709" w:left="1418" w:header="720" w:footer="41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806" w:rsidRDefault="00B17806" w:rsidP="00F101A6">
      <w:r>
        <w:separator/>
      </w:r>
    </w:p>
  </w:endnote>
  <w:endnote w:type="continuationSeparator" w:id="0">
    <w:p w:rsidR="00B17806" w:rsidRDefault="00B17806" w:rsidP="00F1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806" w:rsidRDefault="00B17806" w:rsidP="00F101A6">
      <w:r>
        <w:separator/>
      </w:r>
    </w:p>
  </w:footnote>
  <w:footnote w:type="continuationSeparator" w:id="0">
    <w:p w:rsidR="00B17806" w:rsidRDefault="00B17806" w:rsidP="00F1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1FCF"/>
    <w:multiLevelType w:val="multilevel"/>
    <w:tmpl w:val="146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35BFF"/>
    <w:multiLevelType w:val="multilevel"/>
    <w:tmpl w:val="19AE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211BF6"/>
    <w:multiLevelType w:val="multilevel"/>
    <w:tmpl w:val="AFCA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A4515"/>
    <w:multiLevelType w:val="multilevel"/>
    <w:tmpl w:val="E32A4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D5ED0"/>
    <w:multiLevelType w:val="multilevel"/>
    <w:tmpl w:val="36A6D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FD0282"/>
    <w:multiLevelType w:val="multilevel"/>
    <w:tmpl w:val="CB7E3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7940B4"/>
    <w:multiLevelType w:val="multilevel"/>
    <w:tmpl w:val="ED7C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F62FAE"/>
    <w:multiLevelType w:val="multilevel"/>
    <w:tmpl w:val="E662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44489"/>
    <w:multiLevelType w:val="multilevel"/>
    <w:tmpl w:val="056A2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AC4048"/>
    <w:multiLevelType w:val="multilevel"/>
    <w:tmpl w:val="9676A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D644094"/>
    <w:multiLevelType w:val="multilevel"/>
    <w:tmpl w:val="3ACAD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AF3A1F"/>
    <w:multiLevelType w:val="multilevel"/>
    <w:tmpl w:val="FF84F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656E1F"/>
    <w:multiLevelType w:val="multilevel"/>
    <w:tmpl w:val="C13C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BF7B11"/>
    <w:multiLevelType w:val="multilevel"/>
    <w:tmpl w:val="275E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2814A0"/>
    <w:multiLevelType w:val="hybridMultilevel"/>
    <w:tmpl w:val="3328F660"/>
    <w:lvl w:ilvl="0" w:tplc="72966CF0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C103B9"/>
    <w:multiLevelType w:val="multilevel"/>
    <w:tmpl w:val="F0FA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4E1D91"/>
    <w:multiLevelType w:val="multilevel"/>
    <w:tmpl w:val="168A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427952"/>
    <w:multiLevelType w:val="multilevel"/>
    <w:tmpl w:val="441E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3C5106"/>
    <w:multiLevelType w:val="hybridMultilevel"/>
    <w:tmpl w:val="0ED8FB12"/>
    <w:lvl w:ilvl="0" w:tplc="6CA698F6">
      <w:start w:val="1"/>
      <w:numFmt w:val="decimal"/>
      <w:lvlText w:val="%1"/>
      <w:lvlJc w:val="left"/>
      <w:pPr>
        <w:ind w:left="548" w:hanging="432"/>
      </w:pPr>
      <w:rPr>
        <w:rFonts w:ascii="Times New Roman" w:eastAsia="Times New Roman" w:hAnsi="Times New Roman" w:hint="default"/>
        <w:b/>
        <w:bCs/>
        <w:color w:val="001F5F"/>
        <w:sz w:val="22"/>
        <w:szCs w:val="22"/>
      </w:rPr>
    </w:lvl>
    <w:lvl w:ilvl="1" w:tplc="BC4E87A6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2" w:tplc="82E0608C">
      <w:start w:val="1"/>
      <w:numFmt w:val="bullet"/>
      <w:lvlText w:val="•"/>
      <w:lvlJc w:val="left"/>
      <w:pPr>
        <w:ind w:left="836" w:hanging="360"/>
      </w:pPr>
      <w:rPr>
        <w:rFonts w:hint="default"/>
      </w:rPr>
    </w:lvl>
    <w:lvl w:ilvl="3" w:tplc="50C2820E">
      <w:start w:val="1"/>
      <w:numFmt w:val="bullet"/>
      <w:lvlText w:val="•"/>
      <w:lvlJc w:val="left"/>
      <w:pPr>
        <w:ind w:left="1895" w:hanging="360"/>
      </w:pPr>
      <w:rPr>
        <w:rFonts w:hint="default"/>
      </w:rPr>
    </w:lvl>
    <w:lvl w:ilvl="4" w:tplc="C8A05502">
      <w:start w:val="1"/>
      <w:numFmt w:val="bullet"/>
      <w:lvlText w:val="•"/>
      <w:lvlJc w:val="left"/>
      <w:pPr>
        <w:ind w:left="2953" w:hanging="360"/>
      </w:pPr>
      <w:rPr>
        <w:rFonts w:hint="default"/>
      </w:rPr>
    </w:lvl>
    <w:lvl w:ilvl="5" w:tplc="B81E093E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  <w:lvl w:ilvl="6" w:tplc="D36429F4">
      <w:start w:val="1"/>
      <w:numFmt w:val="bullet"/>
      <w:lvlText w:val="•"/>
      <w:lvlJc w:val="left"/>
      <w:pPr>
        <w:ind w:left="5071" w:hanging="360"/>
      </w:pPr>
      <w:rPr>
        <w:rFonts w:hint="default"/>
      </w:rPr>
    </w:lvl>
    <w:lvl w:ilvl="7" w:tplc="D0001004">
      <w:start w:val="1"/>
      <w:numFmt w:val="bullet"/>
      <w:lvlText w:val="•"/>
      <w:lvlJc w:val="left"/>
      <w:pPr>
        <w:ind w:left="6130" w:hanging="360"/>
      </w:pPr>
      <w:rPr>
        <w:rFonts w:hint="default"/>
      </w:rPr>
    </w:lvl>
    <w:lvl w:ilvl="8" w:tplc="B142CC8E">
      <w:start w:val="1"/>
      <w:numFmt w:val="bullet"/>
      <w:lvlText w:val="•"/>
      <w:lvlJc w:val="left"/>
      <w:pPr>
        <w:ind w:left="7188" w:hanging="360"/>
      </w:pPr>
      <w:rPr>
        <w:rFonts w:hint="default"/>
      </w:rPr>
    </w:lvl>
  </w:abstractNum>
  <w:abstractNum w:abstractNumId="19">
    <w:nsid w:val="333D7769"/>
    <w:multiLevelType w:val="multilevel"/>
    <w:tmpl w:val="9B5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C264F1"/>
    <w:multiLevelType w:val="multilevel"/>
    <w:tmpl w:val="6ED8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3D67C6"/>
    <w:multiLevelType w:val="multilevel"/>
    <w:tmpl w:val="AACE5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D027AB"/>
    <w:multiLevelType w:val="multilevel"/>
    <w:tmpl w:val="F92C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420AAF"/>
    <w:multiLevelType w:val="hybridMultilevel"/>
    <w:tmpl w:val="0A82763A"/>
    <w:lvl w:ilvl="0" w:tplc="C9F4186A">
      <w:numFmt w:val="bullet"/>
      <w:lvlText w:val="-"/>
      <w:lvlJc w:val="left"/>
      <w:pPr>
        <w:ind w:left="786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534A7766"/>
    <w:multiLevelType w:val="multilevel"/>
    <w:tmpl w:val="B1825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6B2B4A"/>
    <w:multiLevelType w:val="multilevel"/>
    <w:tmpl w:val="C0C2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C3401E"/>
    <w:multiLevelType w:val="multilevel"/>
    <w:tmpl w:val="E6C6D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5C64E0"/>
    <w:multiLevelType w:val="multilevel"/>
    <w:tmpl w:val="7554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9373A6"/>
    <w:multiLevelType w:val="multilevel"/>
    <w:tmpl w:val="E674A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481E4B"/>
    <w:multiLevelType w:val="multilevel"/>
    <w:tmpl w:val="9AC40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0A1C00"/>
    <w:multiLevelType w:val="hybridMultilevel"/>
    <w:tmpl w:val="AEC8DF60"/>
    <w:lvl w:ilvl="0" w:tplc="E054A5BA">
      <w:start w:val="1"/>
      <w:numFmt w:val="bullet"/>
      <w:lvlText w:val=""/>
      <w:lvlJc w:val="left"/>
      <w:pPr>
        <w:ind w:left="476" w:hanging="360"/>
      </w:pPr>
      <w:rPr>
        <w:rFonts w:ascii="Symbol" w:eastAsia="Symbol" w:hAnsi="Symbol" w:hint="default"/>
        <w:sz w:val="22"/>
        <w:szCs w:val="22"/>
      </w:rPr>
    </w:lvl>
    <w:lvl w:ilvl="1" w:tplc="4296C832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F220EDA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33FC9B64">
      <w:start w:val="1"/>
      <w:numFmt w:val="bullet"/>
      <w:lvlText w:val="•"/>
      <w:lvlJc w:val="left"/>
      <w:pPr>
        <w:ind w:left="3125" w:hanging="360"/>
      </w:pPr>
      <w:rPr>
        <w:rFonts w:hint="default"/>
      </w:rPr>
    </w:lvl>
    <w:lvl w:ilvl="4" w:tplc="CC94C9EC">
      <w:start w:val="1"/>
      <w:numFmt w:val="bullet"/>
      <w:lvlText w:val="•"/>
      <w:lvlJc w:val="left"/>
      <w:pPr>
        <w:ind w:left="4008" w:hanging="360"/>
      </w:pPr>
      <w:rPr>
        <w:rFonts w:hint="default"/>
      </w:rPr>
    </w:lvl>
    <w:lvl w:ilvl="5" w:tplc="D9E24E14">
      <w:start w:val="1"/>
      <w:numFmt w:val="bullet"/>
      <w:lvlText w:val="•"/>
      <w:lvlJc w:val="left"/>
      <w:pPr>
        <w:ind w:left="4891" w:hanging="360"/>
      </w:pPr>
      <w:rPr>
        <w:rFonts w:hint="default"/>
      </w:rPr>
    </w:lvl>
    <w:lvl w:ilvl="6" w:tplc="C1927E5C">
      <w:start w:val="1"/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37A66E9C">
      <w:start w:val="1"/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FA3464E6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31">
    <w:nsid w:val="6BF44ADD"/>
    <w:multiLevelType w:val="multilevel"/>
    <w:tmpl w:val="69AC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0F1856"/>
    <w:multiLevelType w:val="multilevel"/>
    <w:tmpl w:val="8F5AE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0E311BC"/>
    <w:multiLevelType w:val="multilevel"/>
    <w:tmpl w:val="1862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5503A6"/>
    <w:multiLevelType w:val="multilevel"/>
    <w:tmpl w:val="6B2E4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925D1E"/>
    <w:multiLevelType w:val="multilevel"/>
    <w:tmpl w:val="FEAA6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834A7D"/>
    <w:multiLevelType w:val="multilevel"/>
    <w:tmpl w:val="B53C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18"/>
  </w:num>
  <w:num w:numId="3">
    <w:abstractNumId w:val="20"/>
  </w:num>
  <w:num w:numId="4">
    <w:abstractNumId w:val="27"/>
  </w:num>
  <w:num w:numId="5">
    <w:abstractNumId w:val="5"/>
  </w:num>
  <w:num w:numId="6">
    <w:abstractNumId w:val="35"/>
  </w:num>
  <w:num w:numId="7">
    <w:abstractNumId w:val="31"/>
  </w:num>
  <w:num w:numId="8">
    <w:abstractNumId w:val="17"/>
  </w:num>
  <w:num w:numId="9">
    <w:abstractNumId w:val="9"/>
  </w:num>
  <w:num w:numId="10">
    <w:abstractNumId w:val="36"/>
  </w:num>
  <w:num w:numId="11">
    <w:abstractNumId w:val="10"/>
  </w:num>
  <w:num w:numId="12">
    <w:abstractNumId w:val="32"/>
  </w:num>
  <w:num w:numId="13">
    <w:abstractNumId w:val="25"/>
  </w:num>
  <w:num w:numId="14">
    <w:abstractNumId w:val="1"/>
  </w:num>
  <w:num w:numId="15">
    <w:abstractNumId w:val="24"/>
  </w:num>
  <w:num w:numId="16">
    <w:abstractNumId w:val="4"/>
  </w:num>
  <w:num w:numId="17">
    <w:abstractNumId w:val="15"/>
  </w:num>
  <w:num w:numId="18">
    <w:abstractNumId w:val="16"/>
  </w:num>
  <w:num w:numId="19">
    <w:abstractNumId w:val="22"/>
  </w:num>
  <w:num w:numId="20">
    <w:abstractNumId w:val="34"/>
  </w:num>
  <w:num w:numId="21">
    <w:abstractNumId w:val="33"/>
  </w:num>
  <w:num w:numId="22">
    <w:abstractNumId w:val="13"/>
  </w:num>
  <w:num w:numId="23">
    <w:abstractNumId w:val="26"/>
  </w:num>
  <w:num w:numId="24">
    <w:abstractNumId w:val="28"/>
  </w:num>
  <w:num w:numId="25">
    <w:abstractNumId w:val="12"/>
  </w:num>
  <w:num w:numId="26">
    <w:abstractNumId w:val="8"/>
  </w:num>
  <w:num w:numId="27">
    <w:abstractNumId w:val="6"/>
  </w:num>
  <w:num w:numId="28">
    <w:abstractNumId w:val="19"/>
  </w:num>
  <w:num w:numId="29">
    <w:abstractNumId w:val="3"/>
  </w:num>
  <w:num w:numId="30">
    <w:abstractNumId w:val="0"/>
  </w:num>
  <w:num w:numId="31">
    <w:abstractNumId w:val="2"/>
  </w:num>
  <w:num w:numId="32">
    <w:abstractNumId w:val="21"/>
  </w:num>
  <w:num w:numId="33">
    <w:abstractNumId w:val="11"/>
  </w:num>
  <w:num w:numId="34">
    <w:abstractNumId w:val="7"/>
  </w:num>
  <w:num w:numId="35">
    <w:abstractNumId w:val="29"/>
  </w:num>
  <w:num w:numId="36">
    <w:abstractNumId w:val="14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3F"/>
    <w:rsid w:val="00006BB4"/>
    <w:rsid w:val="00021645"/>
    <w:rsid w:val="00026B88"/>
    <w:rsid w:val="000540E7"/>
    <w:rsid w:val="00082FE6"/>
    <w:rsid w:val="000A0AE8"/>
    <w:rsid w:val="000A3089"/>
    <w:rsid w:val="000B62E6"/>
    <w:rsid w:val="000E0779"/>
    <w:rsid w:val="000E3A39"/>
    <w:rsid w:val="001200A1"/>
    <w:rsid w:val="00143EEB"/>
    <w:rsid w:val="0014480B"/>
    <w:rsid w:val="00165164"/>
    <w:rsid w:val="0018277C"/>
    <w:rsid w:val="001B11C1"/>
    <w:rsid w:val="001F359B"/>
    <w:rsid w:val="001F5013"/>
    <w:rsid w:val="00211A90"/>
    <w:rsid w:val="00212E0F"/>
    <w:rsid w:val="00250F6B"/>
    <w:rsid w:val="002A0898"/>
    <w:rsid w:val="00320B70"/>
    <w:rsid w:val="003328BF"/>
    <w:rsid w:val="003405B9"/>
    <w:rsid w:val="0034173F"/>
    <w:rsid w:val="003470B3"/>
    <w:rsid w:val="00373969"/>
    <w:rsid w:val="00391BF7"/>
    <w:rsid w:val="003E0EF7"/>
    <w:rsid w:val="003E195F"/>
    <w:rsid w:val="003F1134"/>
    <w:rsid w:val="003F19D5"/>
    <w:rsid w:val="00405108"/>
    <w:rsid w:val="00412C2B"/>
    <w:rsid w:val="00423F2C"/>
    <w:rsid w:val="00437300"/>
    <w:rsid w:val="00466C79"/>
    <w:rsid w:val="00471E63"/>
    <w:rsid w:val="004761F4"/>
    <w:rsid w:val="00485158"/>
    <w:rsid w:val="00497044"/>
    <w:rsid w:val="004D0355"/>
    <w:rsid w:val="004E2C79"/>
    <w:rsid w:val="004F338F"/>
    <w:rsid w:val="00510985"/>
    <w:rsid w:val="00512CBC"/>
    <w:rsid w:val="0051658E"/>
    <w:rsid w:val="00530330"/>
    <w:rsid w:val="005337DF"/>
    <w:rsid w:val="0053467B"/>
    <w:rsid w:val="005459CC"/>
    <w:rsid w:val="00561B77"/>
    <w:rsid w:val="0057747C"/>
    <w:rsid w:val="00581F99"/>
    <w:rsid w:val="00592D2C"/>
    <w:rsid w:val="005B1A8A"/>
    <w:rsid w:val="005B5E0E"/>
    <w:rsid w:val="005D0D1F"/>
    <w:rsid w:val="005E4CA2"/>
    <w:rsid w:val="005F6C35"/>
    <w:rsid w:val="00611466"/>
    <w:rsid w:val="00631B7B"/>
    <w:rsid w:val="006555E1"/>
    <w:rsid w:val="006622C2"/>
    <w:rsid w:val="006867F1"/>
    <w:rsid w:val="006A235A"/>
    <w:rsid w:val="006B5EAB"/>
    <w:rsid w:val="006C2556"/>
    <w:rsid w:val="006C7334"/>
    <w:rsid w:val="006D3998"/>
    <w:rsid w:val="00716877"/>
    <w:rsid w:val="007441AD"/>
    <w:rsid w:val="007441F5"/>
    <w:rsid w:val="00774CED"/>
    <w:rsid w:val="007943EE"/>
    <w:rsid w:val="007B2712"/>
    <w:rsid w:val="007C7817"/>
    <w:rsid w:val="007D5AEA"/>
    <w:rsid w:val="007E3784"/>
    <w:rsid w:val="007F7546"/>
    <w:rsid w:val="008035B8"/>
    <w:rsid w:val="008105FE"/>
    <w:rsid w:val="00853B28"/>
    <w:rsid w:val="008911A5"/>
    <w:rsid w:val="00891F9B"/>
    <w:rsid w:val="008E1825"/>
    <w:rsid w:val="0092395E"/>
    <w:rsid w:val="00923BE7"/>
    <w:rsid w:val="00936F47"/>
    <w:rsid w:val="009377AA"/>
    <w:rsid w:val="00956EFD"/>
    <w:rsid w:val="00961622"/>
    <w:rsid w:val="009848F8"/>
    <w:rsid w:val="0099474A"/>
    <w:rsid w:val="009B2BC3"/>
    <w:rsid w:val="009B61F6"/>
    <w:rsid w:val="009D1351"/>
    <w:rsid w:val="009E005F"/>
    <w:rsid w:val="009E1251"/>
    <w:rsid w:val="009E1602"/>
    <w:rsid w:val="00A045F1"/>
    <w:rsid w:val="00A33EAB"/>
    <w:rsid w:val="00A37B88"/>
    <w:rsid w:val="00A45D19"/>
    <w:rsid w:val="00A82548"/>
    <w:rsid w:val="00AA2F58"/>
    <w:rsid w:val="00AC681E"/>
    <w:rsid w:val="00B17806"/>
    <w:rsid w:val="00B61720"/>
    <w:rsid w:val="00B66A2B"/>
    <w:rsid w:val="00B96BBF"/>
    <w:rsid w:val="00BC7A28"/>
    <w:rsid w:val="00C1492C"/>
    <w:rsid w:val="00C21588"/>
    <w:rsid w:val="00C30EFC"/>
    <w:rsid w:val="00C322AE"/>
    <w:rsid w:val="00C455CA"/>
    <w:rsid w:val="00C71B57"/>
    <w:rsid w:val="00C80F4A"/>
    <w:rsid w:val="00C84E79"/>
    <w:rsid w:val="00CA2090"/>
    <w:rsid w:val="00CA5A04"/>
    <w:rsid w:val="00CB529C"/>
    <w:rsid w:val="00CD7D26"/>
    <w:rsid w:val="00CE2DD2"/>
    <w:rsid w:val="00CE2E9F"/>
    <w:rsid w:val="00CE7B2B"/>
    <w:rsid w:val="00CF50FD"/>
    <w:rsid w:val="00D0150C"/>
    <w:rsid w:val="00D26259"/>
    <w:rsid w:val="00D34F3D"/>
    <w:rsid w:val="00D466F6"/>
    <w:rsid w:val="00D545E4"/>
    <w:rsid w:val="00D569D9"/>
    <w:rsid w:val="00D57414"/>
    <w:rsid w:val="00D9497A"/>
    <w:rsid w:val="00DB1907"/>
    <w:rsid w:val="00DD47AC"/>
    <w:rsid w:val="00DD54FA"/>
    <w:rsid w:val="00E03BB4"/>
    <w:rsid w:val="00E17697"/>
    <w:rsid w:val="00E17DC5"/>
    <w:rsid w:val="00E55D59"/>
    <w:rsid w:val="00E707F8"/>
    <w:rsid w:val="00E84B83"/>
    <w:rsid w:val="00F101A6"/>
    <w:rsid w:val="00F15FE3"/>
    <w:rsid w:val="00F4521D"/>
    <w:rsid w:val="00F56171"/>
    <w:rsid w:val="00F636A0"/>
    <w:rsid w:val="00F666D6"/>
    <w:rsid w:val="00F82DF0"/>
    <w:rsid w:val="00FB61AD"/>
    <w:rsid w:val="00FB7064"/>
    <w:rsid w:val="00FD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548" w:hanging="432"/>
      <w:outlineLvl w:val="0"/>
    </w:pPr>
    <w:rPr>
      <w:rFonts w:ascii="Times New Roman" w:eastAsia="Times New Roman" w:hAnsi="Times New Roman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1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1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2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6" w:hanging="360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E4CA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5E4CA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F1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250F6B"/>
  </w:style>
  <w:style w:type="character" w:customStyle="1" w:styleId="20">
    <w:name w:val="Заглавие 2 Знак"/>
    <w:basedOn w:val="a0"/>
    <w:link w:val="2"/>
    <w:uiPriority w:val="9"/>
    <w:semiHidden/>
    <w:rsid w:val="00C71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C71B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Strong"/>
    <w:basedOn w:val="a0"/>
    <w:uiPriority w:val="22"/>
    <w:qFormat/>
    <w:rsid w:val="00CD7D26"/>
    <w:rPr>
      <w:b/>
      <w:bCs/>
    </w:rPr>
  </w:style>
  <w:style w:type="character" w:customStyle="1" w:styleId="40">
    <w:name w:val="Заглавие 4 Знак"/>
    <w:basedOn w:val="a0"/>
    <w:link w:val="4"/>
    <w:uiPriority w:val="9"/>
    <w:semiHidden/>
    <w:rsid w:val="000B62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9">
    <w:name w:val="Hyperlink"/>
    <w:basedOn w:val="a0"/>
    <w:uiPriority w:val="99"/>
    <w:unhideWhenUsed/>
    <w:rsid w:val="000B62E6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101A6"/>
    <w:pPr>
      <w:tabs>
        <w:tab w:val="center" w:pos="4703"/>
        <w:tab w:val="right" w:pos="9406"/>
      </w:tabs>
    </w:pPr>
  </w:style>
  <w:style w:type="character" w:customStyle="1" w:styleId="ab">
    <w:name w:val="Горен колонтитул Знак"/>
    <w:basedOn w:val="a0"/>
    <w:link w:val="aa"/>
    <w:uiPriority w:val="99"/>
    <w:rsid w:val="00F101A6"/>
  </w:style>
  <w:style w:type="paragraph" w:styleId="ac">
    <w:name w:val="footer"/>
    <w:basedOn w:val="a"/>
    <w:link w:val="ad"/>
    <w:uiPriority w:val="99"/>
    <w:unhideWhenUsed/>
    <w:rsid w:val="00F101A6"/>
    <w:pPr>
      <w:tabs>
        <w:tab w:val="center" w:pos="4703"/>
        <w:tab w:val="right" w:pos="9406"/>
      </w:tabs>
    </w:pPr>
  </w:style>
  <w:style w:type="character" w:customStyle="1" w:styleId="ad">
    <w:name w:val="Долен колонтитул Знак"/>
    <w:basedOn w:val="a0"/>
    <w:link w:val="ac"/>
    <w:uiPriority w:val="99"/>
    <w:rsid w:val="00F10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548" w:hanging="432"/>
      <w:outlineLvl w:val="0"/>
    </w:pPr>
    <w:rPr>
      <w:rFonts w:ascii="Times New Roman" w:eastAsia="Times New Roman" w:hAnsi="Times New Roman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1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1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2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6" w:hanging="360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E4CA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5E4CA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F1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250F6B"/>
  </w:style>
  <w:style w:type="character" w:customStyle="1" w:styleId="20">
    <w:name w:val="Заглавие 2 Знак"/>
    <w:basedOn w:val="a0"/>
    <w:link w:val="2"/>
    <w:uiPriority w:val="9"/>
    <w:semiHidden/>
    <w:rsid w:val="00C71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C71B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Strong"/>
    <w:basedOn w:val="a0"/>
    <w:uiPriority w:val="22"/>
    <w:qFormat/>
    <w:rsid w:val="00CD7D26"/>
    <w:rPr>
      <w:b/>
      <w:bCs/>
    </w:rPr>
  </w:style>
  <w:style w:type="character" w:customStyle="1" w:styleId="40">
    <w:name w:val="Заглавие 4 Знак"/>
    <w:basedOn w:val="a0"/>
    <w:link w:val="4"/>
    <w:uiPriority w:val="9"/>
    <w:semiHidden/>
    <w:rsid w:val="000B62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9">
    <w:name w:val="Hyperlink"/>
    <w:basedOn w:val="a0"/>
    <w:uiPriority w:val="99"/>
    <w:unhideWhenUsed/>
    <w:rsid w:val="000B62E6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101A6"/>
    <w:pPr>
      <w:tabs>
        <w:tab w:val="center" w:pos="4703"/>
        <w:tab w:val="right" w:pos="9406"/>
      </w:tabs>
    </w:pPr>
  </w:style>
  <w:style w:type="character" w:customStyle="1" w:styleId="ab">
    <w:name w:val="Горен колонтитул Знак"/>
    <w:basedOn w:val="a0"/>
    <w:link w:val="aa"/>
    <w:uiPriority w:val="99"/>
    <w:rsid w:val="00F101A6"/>
  </w:style>
  <w:style w:type="paragraph" w:styleId="ac">
    <w:name w:val="footer"/>
    <w:basedOn w:val="a"/>
    <w:link w:val="ad"/>
    <w:uiPriority w:val="99"/>
    <w:unhideWhenUsed/>
    <w:rsid w:val="00F101A6"/>
    <w:pPr>
      <w:tabs>
        <w:tab w:val="center" w:pos="4703"/>
        <w:tab w:val="right" w:pos="9406"/>
      </w:tabs>
    </w:pPr>
  </w:style>
  <w:style w:type="character" w:customStyle="1" w:styleId="ad">
    <w:name w:val="Долен колонтитул Знак"/>
    <w:basedOn w:val="a0"/>
    <w:link w:val="ac"/>
    <w:uiPriority w:val="99"/>
    <w:rsid w:val="00F10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93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744463">
          <w:marLeft w:val="0"/>
          <w:marRight w:val="0"/>
          <w:marTop w:val="0"/>
          <w:marBottom w:val="0"/>
          <w:divBdr>
            <w:top w:val="single" w:sz="6" w:space="8" w:color="595959"/>
            <w:left w:val="single" w:sz="6" w:space="8" w:color="595959"/>
            <w:bottom w:val="single" w:sz="6" w:space="8" w:color="595959"/>
            <w:right w:val="single" w:sz="6" w:space="8" w:color="595959"/>
          </w:divBdr>
        </w:div>
      </w:divsChild>
    </w:div>
    <w:div w:id="459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88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743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2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8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125979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41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6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1809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20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2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555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50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32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2975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84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01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36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66011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2906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3968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296935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9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1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23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18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081607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694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071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2824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18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14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06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43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137672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9766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513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29872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45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255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38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664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741303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2290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940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5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52951">
              <w:marLeft w:val="0"/>
              <w:marRight w:val="0"/>
              <w:marTop w:val="150"/>
              <w:marBottom w:val="375"/>
              <w:divBdr>
                <w:top w:val="none" w:sz="0" w:space="0" w:color="auto"/>
                <w:left w:val="none" w:sz="0" w:space="0" w:color="auto"/>
                <w:bottom w:val="dotted" w:sz="6" w:space="0" w:color="E4E9F0"/>
                <w:right w:val="none" w:sz="0" w:space="0" w:color="auto"/>
              </w:divBdr>
            </w:div>
          </w:divsChild>
        </w:div>
        <w:div w:id="178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5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3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7720">
              <w:marLeft w:val="0"/>
              <w:marRight w:val="0"/>
              <w:marTop w:val="150"/>
              <w:marBottom w:val="375"/>
              <w:divBdr>
                <w:top w:val="none" w:sz="0" w:space="0" w:color="auto"/>
                <w:left w:val="none" w:sz="0" w:space="0" w:color="auto"/>
                <w:bottom w:val="dotted" w:sz="6" w:space="0" w:color="E4E9F0"/>
                <w:right w:val="none" w:sz="0" w:space="0" w:color="auto"/>
              </w:divBdr>
            </w:div>
          </w:divsChild>
        </w:div>
        <w:div w:id="20353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7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 Raynal</dc:creator>
  <cp:lastModifiedBy>7</cp:lastModifiedBy>
  <cp:revision>12</cp:revision>
  <cp:lastPrinted>2018-07-19T14:00:00Z</cp:lastPrinted>
  <dcterms:created xsi:type="dcterms:W3CDTF">2018-06-19T08:36:00Z</dcterms:created>
  <dcterms:modified xsi:type="dcterms:W3CDTF">2025-02-28T14:09:00Z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2016-12-15T00:00:00Z</vt:filetime>
  </property>
  <property fmtid="{D5CDD505-2E9C-101B-9397-08002B2CF9AE}" pid="3" name="LastSaved">
    <vt:filetime>2017-01-06T00:00:00Z</vt:filetime>
  </property>
</Properties>
</file>