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B1" w:rsidRPr="000110ED" w:rsidRDefault="00A83A0F" w:rsidP="00A83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ab/>
      </w:r>
      <w:r w:rsidR="005519AA" w:rsidRPr="000110ED">
        <w:rPr>
          <w:rFonts w:ascii="Times New Roman" w:hAnsi="Times New Roman" w:cs="Times New Roman"/>
          <w:sz w:val="24"/>
          <w:szCs w:val="24"/>
        </w:rPr>
        <w:t xml:space="preserve">Съгласно Заповед № РД </w:t>
      </w:r>
      <w:r w:rsidR="003A343A" w:rsidRPr="000110ED">
        <w:rPr>
          <w:rFonts w:ascii="Times New Roman" w:hAnsi="Times New Roman" w:cs="Times New Roman"/>
          <w:sz w:val="24"/>
          <w:szCs w:val="24"/>
          <w:lang w:val="en-US"/>
        </w:rPr>
        <w:t>13-45</w:t>
      </w:r>
      <w:r w:rsidR="003A343A" w:rsidRPr="000110ED">
        <w:rPr>
          <w:rFonts w:ascii="Times New Roman" w:hAnsi="Times New Roman" w:cs="Times New Roman"/>
          <w:sz w:val="24"/>
          <w:szCs w:val="24"/>
        </w:rPr>
        <w:t>_2/15.03.2019 г.</w:t>
      </w:r>
      <w:r w:rsidR="005519AA" w:rsidRPr="000110ED">
        <w:rPr>
          <w:rFonts w:ascii="Times New Roman" w:hAnsi="Times New Roman" w:cs="Times New Roman"/>
          <w:sz w:val="24"/>
          <w:szCs w:val="24"/>
        </w:rPr>
        <w:t xml:space="preserve"> на </w:t>
      </w:r>
      <w:r w:rsidR="003A343A" w:rsidRPr="000110ED">
        <w:rPr>
          <w:rFonts w:ascii="Times New Roman" w:hAnsi="Times New Roman" w:cs="Times New Roman"/>
          <w:sz w:val="24"/>
          <w:szCs w:val="24"/>
        </w:rPr>
        <w:t xml:space="preserve">министъра на земеделието, храните и горите </w:t>
      </w:r>
      <w:r w:rsidR="005519AA" w:rsidRPr="000110ED">
        <w:rPr>
          <w:rFonts w:ascii="Times New Roman" w:hAnsi="Times New Roman" w:cs="Times New Roman"/>
          <w:sz w:val="24"/>
          <w:szCs w:val="24"/>
        </w:rPr>
        <w:t>служителите от Общински служби по земеделие</w:t>
      </w:r>
      <w:r w:rsidR="001877A2" w:rsidRPr="000110ED">
        <w:rPr>
          <w:rFonts w:ascii="Times New Roman" w:hAnsi="Times New Roman" w:cs="Times New Roman"/>
          <w:sz w:val="24"/>
          <w:szCs w:val="24"/>
        </w:rPr>
        <w:t xml:space="preserve"> приемат и обработват заявления за</w:t>
      </w:r>
      <w:r w:rsidR="005519AA" w:rsidRPr="000110ED">
        <w:rPr>
          <w:rFonts w:ascii="Times New Roman" w:hAnsi="Times New Roman" w:cs="Times New Roman"/>
          <w:sz w:val="24"/>
          <w:szCs w:val="24"/>
        </w:rPr>
        <w:t xml:space="preserve"> предоставя</w:t>
      </w:r>
      <w:r w:rsidR="001877A2" w:rsidRPr="000110ED">
        <w:rPr>
          <w:rFonts w:ascii="Times New Roman" w:hAnsi="Times New Roman" w:cs="Times New Roman"/>
          <w:sz w:val="24"/>
          <w:szCs w:val="24"/>
        </w:rPr>
        <w:t>не на</w:t>
      </w:r>
      <w:r w:rsidR="005519AA" w:rsidRPr="000110ED">
        <w:rPr>
          <w:rFonts w:ascii="Times New Roman" w:hAnsi="Times New Roman" w:cs="Times New Roman"/>
          <w:sz w:val="24"/>
          <w:szCs w:val="24"/>
        </w:rPr>
        <w:t xml:space="preserve"> официални документи за неурбанизираната територия на административна област Търговище, за която има одобрени кадастрална карта и кадастрални регистри </w:t>
      </w:r>
      <w:r w:rsidR="005519AA" w:rsidRPr="000110E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19AA" w:rsidRPr="000110ED">
        <w:rPr>
          <w:rFonts w:ascii="Times New Roman" w:hAnsi="Times New Roman" w:cs="Times New Roman"/>
          <w:sz w:val="24"/>
          <w:szCs w:val="24"/>
        </w:rPr>
        <w:t>КККР</w:t>
      </w:r>
      <w:r w:rsidR="005519AA" w:rsidRPr="000110E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19AA" w:rsidRPr="000110ED">
        <w:rPr>
          <w:rFonts w:ascii="Times New Roman" w:hAnsi="Times New Roman" w:cs="Times New Roman"/>
          <w:sz w:val="24"/>
          <w:szCs w:val="24"/>
        </w:rPr>
        <w:t>, като извършват следните дейности:</w:t>
      </w:r>
    </w:p>
    <w:p w:rsidR="005519AA" w:rsidRPr="000110ED" w:rsidRDefault="005519AA" w:rsidP="00551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0ED">
        <w:rPr>
          <w:rFonts w:ascii="Times New Roman" w:hAnsi="Times New Roman" w:cs="Times New Roman"/>
          <w:b/>
          <w:sz w:val="24"/>
          <w:szCs w:val="24"/>
        </w:rPr>
        <w:t>Приемат и обработват заявления за издаване на:</w:t>
      </w:r>
    </w:p>
    <w:p w:rsidR="005519AA" w:rsidRPr="000110ED" w:rsidRDefault="005519AA" w:rsidP="00C630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0ED">
        <w:rPr>
          <w:rFonts w:ascii="Times New Roman" w:hAnsi="Times New Roman" w:cs="Times New Roman"/>
          <w:b/>
          <w:sz w:val="24"/>
          <w:szCs w:val="24"/>
        </w:rPr>
        <w:t>Скица на поземлен имот</w:t>
      </w:r>
      <w:r w:rsidR="00C630B6" w:rsidRPr="000110ED">
        <w:rPr>
          <w:rFonts w:ascii="Times New Roman" w:hAnsi="Times New Roman" w:cs="Times New Roman"/>
          <w:b/>
          <w:sz w:val="24"/>
          <w:szCs w:val="24"/>
        </w:rPr>
        <w:t xml:space="preserve"> в неурбанизирана територия;</w:t>
      </w:r>
    </w:p>
    <w:p w:rsidR="00C630B6" w:rsidRPr="000110ED" w:rsidRDefault="00C630B6" w:rsidP="00C630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0ED">
        <w:rPr>
          <w:rFonts w:ascii="Times New Roman" w:hAnsi="Times New Roman" w:cs="Times New Roman"/>
          <w:b/>
          <w:sz w:val="24"/>
          <w:szCs w:val="24"/>
        </w:rPr>
        <w:t>Удостоверение за характеристика на поземлен имот</w:t>
      </w:r>
    </w:p>
    <w:p w:rsidR="00A83A0F" w:rsidRPr="000110ED" w:rsidRDefault="005519AA" w:rsidP="00A83A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10ED">
        <w:rPr>
          <w:rFonts w:ascii="Times New Roman" w:hAnsi="Times New Roman" w:cs="Times New Roman"/>
          <w:b/>
          <w:sz w:val="24"/>
          <w:szCs w:val="24"/>
        </w:rPr>
        <w:t xml:space="preserve">Приемат и обработват заявление за изменение </w:t>
      </w:r>
      <w:r w:rsidR="00C630B6" w:rsidRPr="000110ED">
        <w:rPr>
          <w:rFonts w:ascii="Times New Roman" w:hAnsi="Times New Roman" w:cs="Times New Roman"/>
          <w:b/>
          <w:sz w:val="24"/>
          <w:szCs w:val="24"/>
        </w:rPr>
        <w:t>в</w:t>
      </w:r>
      <w:r w:rsidRPr="000110ED">
        <w:rPr>
          <w:rFonts w:ascii="Times New Roman" w:hAnsi="Times New Roman" w:cs="Times New Roman"/>
          <w:b/>
          <w:sz w:val="24"/>
          <w:szCs w:val="24"/>
        </w:rPr>
        <w:t xml:space="preserve"> кадастралния регистър на недвижимите имоти.</w:t>
      </w:r>
    </w:p>
    <w:p w:rsidR="005519AA" w:rsidRPr="000110ED" w:rsidRDefault="005519AA" w:rsidP="00551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10ED">
        <w:rPr>
          <w:rFonts w:ascii="Times New Roman" w:hAnsi="Times New Roman" w:cs="Times New Roman"/>
          <w:b/>
          <w:sz w:val="24"/>
          <w:szCs w:val="24"/>
        </w:rPr>
        <w:t xml:space="preserve">Предоставят на заявителите официални </w:t>
      </w:r>
      <w:proofErr w:type="spellStart"/>
      <w:r w:rsidRPr="000110ED">
        <w:rPr>
          <w:rFonts w:ascii="Times New Roman" w:hAnsi="Times New Roman" w:cs="Times New Roman"/>
          <w:b/>
          <w:sz w:val="24"/>
          <w:szCs w:val="24"/>
        </w:rPr>
        <w:t>докум</w:t>
      </w:r>
      <w:proofErr w:type="spellEnd"/>
      <w:r w:rsidRPr="000110E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Start"/>
      <w:r w:rsidRPr="000110ED">
        <w:rPr>
          <w:rFonts w:ascii="Times New Roman" w:hAnsi="Times New Roman" w:cs="Times New Roman"/>
          <w:b/>
          <w:sz w:val="24"/>
          <w:szCs w:val="24"/>
        </w:rPr>
        <w:t>нти</w:t>
      </w:r>
      <w:proofErr w:type="spellEnd"/>
      <w:r w:rsidRPr="000110ED">
        <w:rPr>
          <w:rFonts w:ascii="Times New Roman" w:hAnsi="Times New Roman" w:cs="Times New Roman"/>
          <w:b/>
          <w:sz w:val="24"/>
          <w:szCs w:val="24"/>
        </w:rPr>
        <w:t xml:space="preserve"> за услугите по т. </w:t>
      </w:r>
      <w:r w:rsidRPr="000110E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5A68A3" w:rsidRPr="000110ED" w:rsidRDefault="005A68A3" w:rsidP="005A68A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5A68A3" w:rsidRPr="000110ED" w:rsidRDefault="005A68A3" w:rsidP="005A68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7A2" w:rsidRPr="000110ED" w:rsidRDefault="001877A2" w:rsidP="005A68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7A2" w:rsidRPr="000110ED" w:rsidRDefault="001877A2" w:rsidP="005A68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55EB" w:rsidRPr="000110ED" w:rsidRDefault="005A68A3" w:rsidP="005A68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110ED">
        <w:rPr>
          <w:rFonts w:ascii="Times New Roman" w:hAnsi="Times New Roman" w:cs="Times New Roman"/>
          <w:b/>
          <w:sz w:val="24"/>
          <w:szCs w:val="24"/>
          <w:u w:val="single"/>
        </w:rPr>
        <w:t>ОБЩА ИНФОРМАЦИЯ</w:t>
      </w:r>
    </w:p>
    <w:p w:rsidR="001877A2" w:rsidRPr="000110ED" w:rsidRDefault="001877A2" w:rsidP="005A68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C7D" w:rsidRPr="000110ED" w:rsidRDefault="00CE2C7D" w:rsidP="00CE2C7D">
      <w:pPr>
        <w:jc w:val="both"/>
        <w:rPr>
          <w:rFonts w:ascii="Times New Roman" w:hAnsi="Times New Roman" w:cs="Times New Roman"/>
          <w:sz w:val="24"/>
          <w:szCs w:val="24"/>
        </w:rPr>
      </w:pPr>
      <w:r w:rsidRPr="000110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Общинските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служби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подпомагат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службите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геодезия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картография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кадастър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извън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административните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центрове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областите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административното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потребителите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кадастрална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земеделски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горски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територии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одобрени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кадастрална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карта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кадастрални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регистри</w:t>
      </w:r>
      <w:proofErr w:type="spellEnd"/>
      <w:r w:rsidR="001877A2" w:rsidRPr="000110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77A2" w:rsidRPr="000110ED" w:rsidRDefault="001877A2" w:rsidP="00CE2C7D">
      <w:pPr>
        <w:jc w:val="both"/>
        <w:rPr>
          <w:rFonts w:ascii="Times New Roman" w:hAnsi="Times New Roman" w:cs="Times New Roman"/>
          <w:sz w:val="24"/>
          <w:szCs w:val="24"/>
        </w:rPr>
      </w:pPr>
      <w:r w:rsidRPr="000110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r w:rsidRPr="000110ED">
        <w:rPr>
          <w:rFonts w:ascii="Times New Roman" w:hAnsi="Times New Roman" w:cs="Times New Roman"/>
          <w:sz w:val="24"/>
          <w:szCs w:val="24"/>
        </w:rPr>
        <w:t xml:space="preserve">тези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случаите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изпълнителният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Агенцията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геодезия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картография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кадастър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оправомощава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служители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общинските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служби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определени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министъра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земеделието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храните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горите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877A2" w:rsidRPr="000110ED" w:rsidRDefault="001877A2" w:rsidP="001877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0E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Оправомощените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издават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хартиен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носител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името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Агенцията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геодезия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картография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кадастър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получените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електронен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вид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официални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10ED">
        <w:rPr>
          <w:rFonts w:ascii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0110E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E2C7D" w:rsidRPr="000110ED" w:rsidRDefault="001877A2" w:rsidP="00CE2C7D">
      <w:pPr>
        <w:jc w:val="both"/>
        <w:rPr>
          <w:rFonts w:ascii="Times New Roman" w:hAnsi="Times New Roman" w:cs="Times New Roman"/>
          <w:sz w:val="24"/>
          <w:szCs w:val="24"/>
        </w:rPr>
      </w:pPr>
      <w:r w:rsidRPr="000110ED">
        <w:rPr>
          <w:rFonts w:ascii="Times New Roman" w:hAnsi="Times New Roman" w:cs="Times New Roman"/>
          <w:sz w:val="24"/>
          <w:szCs w:val="24"/>
        </w:rPr>
        <w:tab/>
      </w:r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E2C7D" w:rsidRPr="000110ED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риемат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обработват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заявления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определени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58,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1, и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предоставят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заявителите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изработените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службите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геодезия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картография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кадас</w:t>
      </w:r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>тър</w:t>
      </w:r>
      <w:proofErr w:type="spellEnd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>официални</w:t>
      </w:r>
      <w:proofErr w:type="spellEnd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="00932081" w:rsidRPr="000110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2C7D" w:rsidRPr="000110ED" w:rsidRDefault="001877A2" w:rsidP="00CE2C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0ED">
        <w:rPr>
          <w:rFonts w:ascii="Times New Roman" w:hAnsi="Times New Roman" w:cs="Times New Roman"/>
          <w:sz w:val="24"/>
          <w:szCs w:val="24"/>
        </w:rPr>
        <w:tab/>
      </w:r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E2C7D" w:rsidRPr="000110ED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здават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хартиен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носи</w:t>
      </w:r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>официални</w:t>
      </w:r>
      <w:proofErr w:type="spellEnd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7A21" w:rsidRPr="000110ED">
        <w:rPr>
          <w:rFonts w:ascii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получени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електронен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вид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отдалечен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достъп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информационната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кадастъра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ги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предоставят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заявителите</w:t>
      </w:r>
      <w:proofErr w:type="spellEnd"/>
      <w:r w:rsidR="00CE2C7D" w:rsidRPr="000110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55EB" w:rsidRPr="000110ED" w:rsidRDefault="00CE2C7D" w:rsidP="001877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0ED">
        <w:rPr>
          <w:rFonts w:ascii="Times New Roman" w:hAnsi="Times New Roman" w:cs="Times New Roman"/>
          <w:sz w:val="24"/>
          <w:szCs w:val="24"/>
        </w:rPr>
        <w:tab/>
      </w:r>
      <w:r w:rsidR="00B07A21" w:rsidRPr="000110ED">
        <w:rPr>
          <w:rFonts w:ascii="Times New Roman" w:hAnsi="Times New Roman" w:cs="Times New Roman"/>
          <w:sz w:val="24"/>
          <w:szCs w:val="24"/>
        </w:rPr>
        <w:tab/>
      </w:r>
      <w:r w:rsidR="00B07A21" w:rsidRPr="000110ED">
        <w:rPr>
          <w:rFonts w:ascii="Times New Roman" w:hAnsi="Times New Roman" w:cs="Times New Roman"/>
          <w:sz w:val="24"/>
          <w:szCs w:val="24"/>
        </w:rPr>
        <w:tab/>
      </w:r>
    </w:p>
    <w:sectPr w:rsidR="000255EB" w:rsidRPr="000110ED" w:rsidSect="005A68A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C57"/>
    <w:multiLevelType w:val="hybridMultilevel"/>
    <w:tmpl w:val="2DE06A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9532A"/>
    <w:multiLevelType w:val="hybridMultilevel"/>
    <w:tmpl w:val="0AE444B4"/>
    <w:lvl w:ilvl="0" w:tplc="3FA2B4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EE"/>
    <w:rsid w:val="000110ED"/>
    <w:rsid w:val="000255EB"/>
    <w:rsid w:val="00074BB1"/>
    <w:rsid w:val="001877A2"/>
    <w:rsid w:val="003A343A"/>
    <w:rsid w:val="005519AA"/>
    <w:rsid w:val="005A68A3"/>
    <w:rsid w:val="005D2207"/>
    <w:rsid w:val="007E701B"/>
    <w:rsid w:val="00932081"/>
    <w:rsid w:val="00A83A0F"/>
    <w:rsid w:val="00B07A21"/>
    <w:rsid w:val="00BB3DEE"/>
    <w:rsid w:val="00C630B6"/>
    <w:rsid w:val="00C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13</cp:revision>
  <cp:lastPrinted>2019-07-02T08:33:00Z</cp:lastPrinted>
  <dcterms:created xsi:type="dcterms:W3CDTF">2019-07-01T09:08:00Z</dcterms:created>
  <dcterms:modified xsi:type="dcterms:W3CDTF">2019-07-02T08:45:00Z</dcterms:modified>
</cp:coreProperties>
</file>