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90" w:rsidRDefault="00977C90" w:rsidP="00977C90">
      <w:pPr>
        <w:rPr>
          <w:rFonts w:ascii="Helen Bg Condensed" w:hAnsi="Helen Bg Condensed"/>
          <w:b/>
          <w:color w:val="808080"/>
          <w:spacing w:val="40"/>
          <w:sz w:val="16"/>
          <w:szCs w:val="16"/>
          <w:u w:val="single"/>
          <w:lang w:val="de-DE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600710" cy="832485"/>
            <wp:effectExtent l="0" t="0" r="8890" b="5715"/>
            <wp:wrapSquare wrapText="bothSides"/>
            <wp:docPr id="430" name="Картина 43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>РЕПУБЛИКА БЪЛГАРИЯ</w:t>
      </w:r>
    </w:p>
    <w:p w:rsidR="00977C90" w:rsidRDefault="00977C90" w:rsidP="00977C90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земеделието, храните и горите</w:t>
      </w:r>
    </w:p>
    <w:p w:rsidR="00977C90" w:rsidRDefault="00034076" w:rsidP="00977C90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034076">
        <w:rPr>
          <w:noProof/>
          <w:lang w:eastAsia="bg-BG"/>
        </w:rPr>
        <w:pict>
          <v:line id="Право съединение 4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" o:allowincell="f"/>
        </w:pict>
      </w:r>
      <w:r w:rsidR="00977C90">
        <w:t>Областна дирекция “Земеделие” Търговище</w:t>
      </w:r>
    </w:p>
    <w:p w:rsidR="00977C90" w:rsidRDefault="00977C90" w:rsidP="00977C90">
      <w:pPr>
        <w:jc w:val="both"/>
        <w:rPr>
          <w:lang w:val="bg-BG"/>
        </w:rPr>
      </w:pPr>
    </w:p>
    <w:p w:rsidR="00977C90" w:rsidRDefault="00977C90" w:rsidP="00977C90">
      <w:pPr>
        <w:rPr>
          <w:lang w:val="bg-BG"/>
        </w:rPr>
      </w:pPr>
    </w:p>
    <w:p w:rsidR="009A0698" w:rsidRDefault="009A0698" w:rsidP="009A0698">
      <w:pPr>
        <w:ind w:firstLine="708"/>
        <w:jc w:val="both"/>
        <w:rPr>
          <w:b/>
          <w:lang w:val="bg-BG"/>
        </w:rPr>
      </w:pPr>
    </w:p>
    <w:p w:rsidR="00C72DB7" w:rsidRDefault="004D0ABD" w:rsidP="009A0698">
      <w:pPr>
        <w:ind w:firstLine="708"/>
        <w:jc w:val="both"/>
        <w:rPr>
          <w:color w:val="000000"/>
          <w:sz w:val="32"/>
          <w:szCs w:val="32"/>
          <w:lang w:val="bg-BG"/>
        </w:rPr>
      </w:pPr>
      <w:r w:rsidRPr="009A0698">
        <w:rPr>
          <w:b/>
          <w:lang w:val="en-US"/>
        </w:rPr>
        <w:t xml:space="preserve"> </w:t>
      </w:r>
      <w:r w:rsidR="00717A2C" w:rsidRPr="00110521">
        <w:rPr>
          <w:sz w:val="32"/>
          <w:szCs w:val="32"/>
          <w:lang w:val="bg-BG"/>
        </w:rPr>
        <w:t xml:space="preserve">Във връзка с получено писмо от МЗХГ-София относно наболели проблеми при </w:t>
      </w:r>
      <w:r w:rsidR="000D51A6" w:rsidRPr="00110521">
        <w:rPr>
          <w:sz w:val="32"/>
          <w:szCs w:val="32"/>
          <w:lang w:val="bg-BG"/>
        </w:rPr>
        <w:t xml:space="preserve"> опазването на пчелните семейства от отравяния</w:t>
      </w:r>
      <w:r w:rsidR="00717A2C" w:rsidRPr="00110521">
        <w:rPr>
          <w:sz w:val="32"/>
          <w:szCs w:val="32"/>
          <w:lang w:val="bg-BG"/>
        </w:rPr>
        <w:t>,</w:t>
      </w:r>
      <w:r w:rsidR="000D51A6" w:rsidRPr="00110521">
        <w:rPr>
          <w:sz w:val="32"/>
          <w:szCs w:val="32"/>
          <w:lang w:val="bg-BG"/>
        </w:rPr>
        <w:t xml:space="preserve"> при провеждане на растителнозащитни мероприятия</w:t>
      </w:r>
      <w:r w:rsidR="00C72DB7" w:rsidRPr="00110521">
        <w:rPr>
          <w:sz w:val="32"/>
          <w:szCs w:val="32"/>
          <w:lang w:val="bg-BG"/>
        </w:rPr>
        <w:t>,</w:t>
      </w:r>
      <w:r w:rsidR="00C72DB7" w:rsidRPr="00110521">
        <w:rPr>
          <w:color w:val="000000"/>
          <w:sz w:val="32"/>
          <w:szCs w:val="32"/>
          <w:lang w:val="bg-BG"/>
        </w:rPr>
        <w:t xml:space="preserve"> ОД „Земеделие“ – Търговище организира среща на областно ниво между земеделски стопани, произвеждащи </w:t>
      </w:r>
      <w:proofErr w:type="spellStart"/>
      <w:r w:rsidR="00C72DB7" w:rsidRPr="00110521">
        <w:rPr>
          <w:color w:val="000000"/>
          <w:sz w:val="32"/>
          <w:szCs w:val="32"/>
          <w:lang w:val="bg-BG"/>
        </w:rPr>
        <w:t>растениевъдна</w:t>
      </w:r>
      <w:proofErr w:type="spellEnd"/>
      <w:r w:rsidR="00C72DB7" w:rsidRPr="00110521">
        <w:rPr>
          <w:color w:val="000000"/>
          <w:sz w:val="32"/>
          <w:szCs w:val="32"/>
          <w:lang w:val="bg-BG"/>
        </w:rPr>
        <w:t xml:space="preserve"> продукция, пчеларите и представители на областните дирекции по безопасност на храните.</w:t>
      </w:r>
    </w:p>
    <w:p w:rsidR="00110521" w:rsidRPr="00110521" w:rsidRDefault="00110521" w:rsidP="009A0698">
      <w:pPr>
        <w:ind w:firstLine="708"/>
        <w:jc w:val="both"/>
        <w:rPr>
          <w:sz w:val="32"/>
          <w:szCs w:val="32"/>
          <w:lang w:val="bg-BG"/>
        </w:rPr>
      </w:pPr>
    </w:p>
    <w:p w:rsidR="000D51A6" w:rsidRDefault="003F1177" w:rsidP="009A0698">
      <w:pPr>
        <w:tabs>
          <w:tab w:val="left" w:pos="709"/>
        </w:tabs>
        <w:jc w:val="both"/>
        <w:rPr>
          <w:color w:val="000000"/>
          <w:sz w:val="32"/>
          <w:szCs w:val="32"/>
          <w:lang w:val="bg-BG"/>
        </w:rPr>
      </w:pPr>
      <w:r w:rsidRPr="00110521">
        <w:rPr>
          <w:sz w:val="32"/>
          <w:szCs w:val="32"/>
          <w:lang w:val="bg-BG"/>
        </w:rPr>
        <w:tab/>
      </w:r>
      <w:r w:rsidR="000D51A6" w:rsidRPr="00110521">
        <w:rPr>
          <w:sz w:val="32"/>
          <w:szCs w:val="32"/>
          <w:lang w:val="bg-BG"/>
        </w:rPr>
        <w:t>Ежегодно в различните структури на министерството на земеделието, храните и горите постъпват жалби от пчелари, свързани с неспазване на изискванията на Н</w:t>
      </w:r>
      <w:r w:rsidR="000D51A6" w:rsidRPr="00110521">
        <w:rPr>
          <w:color w:val="000000"/>
          <w:sz w:val="32"/>
          <w:szCs w:val="32"/>
          <w:lang w:val="bg-BG"/>
        </w:rPr>
        <w:t>аредба № 13 от 26 август 2016 г. за</w:t>
      </w:r>
      <w:r w:rsidR="000D51A6" w:rsidRPr="00110521">
        <w:rPr>
          <w:sz w:val="32"/>
          <w:szCs w:val="32"/>
          <w:lang w:val="bg-BG"/>
        </w:rPr>
        <w:t xml:space="preserve"> </w:t>
      </w:r>
      <w:r w:rsidR="000D51A6" w:rsidRPr="00110521">
        <w:rPr>
          <w:color w:val="000000"/>
          <w:sz w:val="32"/>
          <w:szCs w:val="32"/>
          <w:lang w:val="bg-BG"/>
        </w:rPr>
        <w:t xml:space="preserve">мерките за опазването на пчелите и пчелните семейства от отравяне и начините за провеждане на растителнозащитни, дезинфекционни и </w:t>
      </w:r>
      <w:proofErr w:type="spellStart"/>
      <w:r w:rsidR="000D51A6" w:rsidRPr="00110521">
        <w:rPr>
          <w:color w:val="000000"/>
          <w:sz w:val="32"/>
          <w:szCs w:val="32"/>
          <w:lang w:val="bg-BG"/>
        </w:rPr>
        <w:t>дезинсекционни</w:t>
      </w:r>
      <w:proofErr w:type="spellEnd"/>
      <w:r w:rsidR="000D51A6" w:rsidRPr="00110521">
        <w:rPr>
          <w:color w:val="000000"/>
          <w:sz w:val="32"/>
          <w:szCs w:val="32"/>
          <w:lang w:val="bg-BG"/>
        </w:rPr>
        <w:t xml:space="preserve"> дейности.</w:t>
      </w:r>
    </w:p>
    <w:p w:rsidR="00110521" w:rsidRPr="00110521" w:rsidRDefault="00110521" w:rsidP="009A0698">
      <w:pPr>
        <w:tabs>
          <w:tab w:val="left" w:pos="709"/>
        </w:tabs>
        <w:jc w:val="both"/>
        <w:rPr>
          <w:sz w:val="32"/>
          <w:szCs w:val="32"/>
          <w:lang w:val="bg-BG"/>
        </w:rPr>
      </w:pPr>
    </w:p>
    <w:p w:rsidR="000D51A6" w:rsidRDefault="000D51A6" w:rsidP="009A0698">
      <w:pPr>
        <w:ind w:firstLine="708"/>
        <w:jc w:val="both"/>
        <w:rPr>
          <w:color w:val="000000"/>
          <w:sz w:val="32"/>
          <w:szCs w:val="32"/>
          <w:lang w:val="bg-BG"/>
        </w:rPr>
      </w:pPr>
      <w:r w:rsidRPr="00110521">
        <w:rPr>
          <w:color w:val="000000"/>
          <w:sz w:val="32"/>
          <w:szCs w:val="32"/>
          <w:lang w:val="bg-BG"/>
        </w:rPr>
        <w:t xml:space="preserve">В </w:t>
      </w:r>
      <w:proofErr w:type="spellStart"/>
      <w:r w:rsidRPr="00110521">
        <w:rPr>
          <w:color w:val="000000"/>
          <w:sz w:val="32"/>
          <w:szCs w:val="32"/>
          <w:lang w:val="bg-BG"/>
        </w:rPr>
        <w:t>горецитираната</w:t>
      </w:r>
      <w:proofErr w:type="spellEnd"/>
      <w:r w:rsidRPr="00110521">
        <w:rPr>
          <w:color w:val="000000"/>
          <w:sz w:val="32"/>
          <w:szCs w:val="32"/>
          <w:lang w:val="bg-BG"/>
        </w:rPr>
        <w:t xml:space="preserve"> наредба са определени условията за прилагане на продукти за растителна защита с наземна и авиационна техника, в т.ч. часовете за прилагането им, защитните зони и </w:t>
      </w:r>
      <w:proofErr w:type="spellStart"/>
      <w:r w:rsidRPr="00110521">
        <w:rPr>
          <w:color w:val="000000"/>
          <w:sz w:val="32"/>
          <w:szCs w:val="32"/>
          <w:lang w:val="bg-BG"/>
        </w:rPr>
        <w:t>отстояния</w:t>
      </w:r>
      <w:proofErr w:type="spellEnd"/>
      <w:r w:rsidRPr="00110521">
        <w:rPr>
          <w:color w:val="000000"/>
          <w:sz w:val="32"/>
          <w:szCs w:val="32"/>
          <w:lang w:val="bg-BG"/>
        </w:rPr>
        <w:t xml:space="preserve">, реда и начините за оповестяване на мероприятията, действията при констатиран масов </w:t>
      </w:r>
      <w:proofErr w:type="spellStart"/>
      <w:r w:rsidRPr="00110521">
        <w:rPr>
          <w:color w:val="000000"/>
          <w:sz w:val="32"/>
          <w:szCs w:val="32"/>
          <w:lang w:val="bg-BG"/>
        </w:rPr>
        <w:t>подмор</w:t>
      </w:r>
      <w:proofErr w:type="spellEnd"/>
      <w:r w:rsidRPr="00110521">
        <w:rPr>
          <w:color w:val="000000"/>
          <w:sz w:val="32"/>
          <w:szCs w:val="32"/>
          <w:lang w:val="bg-BG"/>
        </w:rPr>
        <w:t xml:space="preserve"> на пчелни семейства и др.</w:t>
      </w:r>
    </w:p>
    <w:p w:rsidR="00110521" w:rsidRPr="00110521" w:rsidRDefault="00110521" w:rsidP="009A0698">
      <w:pPr>
        <w:ind w:firstLine="708"/>
        <w:jc w:val="both"/>
        <w:rPr>
          <w:color w:val="000000"/>
          <w:sz w:val="32"/>
          <w:szCs w:val="32"/>
          <w:lang w:val="bg-BG"/>
        </w:rPr>
      </w:pPr>
    </w:p>
    <w:p w:rsidR="000D51A6" w:rsidRDefault="000D51A6" w:rsidP="009A0698">
      <w:pPr>
        <w:ind w:firstLine="708"/>
        <w:jc w:val="both"/>
        <w:rPr>
          <w:color w:val="000000"/>
          <w:sz w:val="32"/>
          <w:szCs w:val="32"/>
          <w:lang w:val="bg-BG"/>
        </w:rPr>
      </w:pPr>
      <w:r w:rsidRPr="00110521">
        <w:rPr>
          <w:color w:val="000000"/>
          <w:sz w:val="32"/>
          <w:szCs w:val="32"/>
          <w:lang w:val="bg-BG"/>
        </w:rPr>
        <w:t>Целта е разясняване на основните моменти, разписани в нормативната уредба, свързани с опазване на пчелните семейства от отравяния, както и създаване на по-тесни контакти между растениевъдите и пчеларите</w:t>
      </w:r>
      <w:r w:rsidR="00C72DB7" w:rsidRPr="00110521">
        <w:rPr>
          <w:color w:val="000000"/>
          <w:sz w:val="32"/>
          <w:szCs w:val="32"/>
          <w:lang w:val="bg-BG"/>
        </w:rPr>
        <w:t xml:space="preserve"> на областно ниво.</w:t>
      </w:r>
    </w:p>
    <w:p w:rsidR="00110521" w:rsidRPr="00110521" w:rsidRDefault="00110521" w:rsidP="009A0698">
      <w:pPr>
        <w:ind w:firstLine="708"/>
        <w:jc w:val="both"/>
        <w:rPr>
          <w:color w:val="000000"/>
          <w:sz w:val="32"/>
          <w:szCs w:val="32"/>
          <w:lang w:val="bg-BG"/>
        </w:rPr>
      </w:pPr>
    </w:p>
    <w:p w:rsidR="003C682C" w:rsidRDefault="00443517" w:rsidP="00110521">
      <w:pPr>
        <w:ind w:firstLine="708"/>
        <w:jc w:val="both"/>
      </w:pPr>
      <w:r w:rsidRPr="00110521">
        <w:rPr>
          <w:color w:val="000000"/>
          <w:sz w:val="32"/>
          <w:szCs w:val="32"/>
          <w:lang w:val="be-BY"/>
        </w:rPr>
        <w:t>С</w:t>
      </w:r>
      <w:proofErr w:type="spellStart"/>
      <w:r w:rsidRPr="00110521">
        <w:rPr>
          <w:color w:val="000000"/>
          <w:sz w:val="32"/>
          <w:szCs w:val="32"/>
          <w:lang w:val="bg-BG"/>
        </w:rPr>
        <w:t>рещата</w:t>
      </w:r>
      <w:proofErr w:type="spellEnd"/>
      <w:r w:rsidRPr="00110521">
        <w:rPr>
          <w:color w:val="000000"/>
          <w:sz w:val="32"/>
          <w:szCs w:val="32"/>
          <w:lang w:val="bg-BG"/>
        </w:rPr>
        <w:t xml:space="preserve"> </w:t>
      </w:r>
      <w:r w:rsidR="00C72DB7" w:rsidRPr="00110521">
        <w:rPr>
          <w:color w:val="000000"/>
          <w:sz w:val="32"/>
          <w:szCs w:val="32"/>
          <w:lang w:val="bg-BG"/>
        </w:rPr>
        <w:t xml:space="preserve"> </w:t>
      </w:r>
      <w:bookmarkStart w:id="0" w:name="_GoBack"/>
      <w:bookmarkEnd w:id="0"/>
      <w:r w:rsidR="00C72DB7" w:rsidRPr="00110521">
        <w:rPr>
          <w:color w:val="000000"/>
          <w:sz w:val="32"/>
          <w:szCs w:val="32"/>
          <w:lang w:val="bg-BG"/>
        </w:rPr>
        <w:t xml:space="preserve">ще се състои на </w:t>
      </w:r>
      <w:r w:rsidR="00C72DB7" w:rsidRPr="00110521">
        <w:rPr>
          <w:b/>
          <w:color w:val="000000"/>
          <w:sz w:val="32"/>
          <w:szCs w:val="32"/>
          <w:lang w:val="bg-BG"/>
        </w:rPr>
        <w:t>05.04.2019 г. от 11.00 часа в залата на ОД“Земеделие“-Търговище.</w:t>
      </w:r>
    </w:p>
    <w:p w:rsidR="00443517" w:rsidRDefault="00443517"/>
    <w:p w:rsidR="00443517" w:rsidRDefault="00443517"/>
    <w:p w:rsidR="00443517" w:rsidRDefault="00443517"/>
    <w:sectPr w:rsidR="00443517" w:rsidSect="000340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00" w:rsidRDefault="007D6D00" w:rsidP="00944B92">
      <w:r>
        <w:separator/>
      </w:r>
    </w:p>
  </w:endnote>
  <w:endnote w:type="continuationSeparator" w:id="0">
    <w:p w:rsidR="007D6D00" w:rsidRDefault="007D6D00" w:rsidP="0094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92" w:rsidRDefault="00944B92" w:rsidP="00944B92">
    <w:pP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7700 гр.Търговище, ул.Христо Ботев№3,тел. 0601/620 05, 627 84, 621 94</w:t>
    </w:r>
  </w:p>
  <w:p w:rsidR="00944B92" w:rsidRDefault="00944B92" w:rsidP="00944B92">
    <w:pPr>
      <w:rPr>
        <w:rStyle w:val="a3"/>
        <w:rFonts w:ascii="Helen Bg Condensed" w:hAnsi="Helen Bg Condensed"/>
        <w:b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ru-RU"/>
      </w:rPr>
      <w:t>факс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0601/693 50, E-</w:t>
    </w:r>
    <w:proofErr w:type="spellStart"/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mail</w:t>
    </w:r>
    <w:proofErr w:type="spellEnd"/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r w:rsidRPr="00CD4051">
      <w:rPr>
        <w:rFonts w:ascii="Helen Bg Condensed" w:hAnsi="Helen Bg Condensed"/>
        <w:b/>
        <w:spacing w:val="40"/>
        <w:sz w:val="16"/>
        <w:szCs w:val="16"/>
        <w:lang w:val="de-DE"/>
      </w:rPr>
      <w:t>ODZG_Targovishte@mzh.government</w:t>
    </w:r>
  </w:p>
  <w:p w:rsidR="00944B92" w:rsidRDefault="00944B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00" w:rsidRDefault="007D6D00" w:rsidP="00944B92">
      <w:r>
        <w:separator/>
      </w:r>
    </w:p>
  </w:footnote>
  <w:footnote w:type="continuationSeparator" w:id="0">
    <w:p w:rsidR="007D6D00" w:rsidRDefault="007D6D00" w:rsidP="00944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CCA"/>
    <w:multiLevelType w:val="hybridMultilevel"/>
    <w:tmpl w:val="D892F54A"/>
    <w:lvl w:ilvl="0" w:tplc="425C261E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1B2"/>
    <w:rsid w:val="00034076"/>
    <w:rsid w:val="00047074"/>
    <w:rsid w:val="000D51A6"/>
    <w:rsid w:val="00110521"/>
    <w:rsid w:val="003C682C"/>
    <w:rsid w:val="003F1177"/>
    <w:rsid w:val="00443517"/>
    <w:rsid w:val="004D0ABD"/>
    <w:rsid w:val="004E71B2"/>
    <w:rsid w:val="007045CD"/>
    <w:rsid w:val="00717A2C"/>
    <w:rsid w:val="007D6D00"/>
    <w:rsid w:val="00944B92"/>
    <w:rsid w:val="00977C90"/>
    <w:rsid w:val="009A0698"/>
    <w:rsid w:val="009C350B"/>
    <w:rsid w:val="00B7352A"/>
    <w:rsid w:val="00C72DB7"/>
    <w:rsid w:val="00FC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77C9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77C90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a3">
    <w:name w:val="Hyperlink"/>
    <w:uiPriority w:val="99"/>
    <w:rsid w:val="003F11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4B9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944B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944B9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944B9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77C9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77C90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a3">
    <w:name w:val="Hyperlink"/>
    <w:uiPriority w:val="99"/>
    <w:rsid w:val="003F11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4B9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944B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944B9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944B9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Galia</cp:lastModifiedBy>
  <cp:revision>4</cp:revision>
  <cp:lastPrinted>2019-03-29T10:15:00Z</cp:lastPrinted>
  <dcterms:created xsi:type="dcterms:W3CDTF">2019-03-29T10:19:00Z</dcterms:created>
  <dcterms:modified xsi:type="dcterms:W3CDTF">2019-03-29T11:12:00Z</dcterms:modified>
</cp:coreProperties>
</file>