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177FCA" w:rsidRDefault="003976B3" w:rsidP="00B43494">
      <w:pPr>
        <w:ind w:right="-330"/>
        <w:jc w:val="center"/>
        <w:rPr>
          <w:b/>
          <w:bCs/>
          <w:lang w:val="bg-BG"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D83CE7">
        <w:rPr>
          <w:b/>
          <w:bCs/>
          <w:lang w:val="bg-BG"/>
        </w:rPr>
        <w:t>61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="00D83CE7">
        <w:rPr>
          <w:b/>
          <w:bCs/>
          <w:lang w:val="ru-RU"/>
        </w:rPr>
        <w:t>, 25.03</w:t>
      </w:r>
      <w:r w:rsidR="00F53A6C">
        <w:rPr>
          <w:b/>
          <w:bCs/>
          <w:lang w:val="bg-BG"/>
        </w:rPr>
        <w:t>.</w:t>
      </w:r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376ACA">
        <w:rPr>
          <w:b/>
          <w:bCs/>
          <w:lang w:val="bg-BG"/>
        </w:rPr>
        <w:t>2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B52C77">
        <w:rPr>
          <w:lang w:val="bg-BG"/>
        </w:rPr>
        <w:t>,</w:t>
      </w:r>
      <w:r w:rsidR="00C66A45">
        <w:rPr>
          <w:lang w:val="bg-BG"/>
        </w:rPr>
        <w:t xml:space="preserve">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376ACA">
        <w:rPr>
          <w:lang w:val="bg-BG"/>
        </w:rPr>
        <w:t xml:space="preserve"> протоколи </w:t>
      </w:r>
      <w:r w:rsidR="00376ACA" w:rsidRPr="00067D1E">
        <w:rPr>
          <w:bCs/>
          <w:lang w:val="bg-BG"/>
        </w:rPr>
        <w:t>№</w:t>
      </w:r>
      <w:r w:rsidR="002B3E61">
        <w:rPr>
          <w:bCs/>
          <w:lang w:val="bg-BG"/>
        </w:rPr>
        <w:t xml:space="preserve"> </w:t>
      </w:r>
      <w:r w:rsidR="00376ACA">
        <w:rPr>
          <w:bCs/>
          <w:lang w:val="bg-BG"/>
        </w:rPr>
        <w:t xml:space="preserve">1 </w:t>
      </w:r>
      <w:r w:rsidR="00376ACA">
        <w:rPr>
          <w:lang w:val="bg-BG"/>
        </w:rPr>
        <w:t>от 14.01.20</w:t>
      </w:r>
      <w:r w:rsidR="00376ACA">
        <w:t>2</w:t>
      </w:r>
      <w:r w:rsidR="00376ACA">
        <w:rPr>
          <w:lang w:val="bg-BG"/>
        </w:rPr>
        <w:t xml:space="preserve">2 г. и </w:t>
      </w:r>
      <w:r w:rsidR="00376ACA" w:rsidRPr="00067D1E">
        <w:rPr>
          <w:bCs/>
          <w:lang w:val="bg-BG"/>
        </w:rPr>
        <w:t>№</w:t>
      </w:r>
      <w:r w:rsidR="00376ACA">
        <w:rPr>
          <w:bCs/>
          <w:lang w:val="bg-BG"/>
        </w:rPr>
        <w:t xml:space="preserve"> 2 от </w:t>
      </w:r>
      <w:r w:rsidR="00376ACA">
        <w:rPr>
          <w:lang w:val="bg-BG"/>
        </w:rPr>
        <w:t>27.01.2022 г.,</w:t>
      </w:r>
      <w:r w:rsidR="00067D1E">
        <w:rPr>
          <w:lang w:val="bg-BG"/>
        </w:rPr>
        <w:t xml:space="preserve"> изпратени с писмо изх.</w:t>
      </w:r>
      <w:r w:rsidR="00067D1E" w:rsidRPr="00067D1E">
        <w:rPr>
          <w:b/>
          <w:bCs/>
          <w:lang w:val="bg-BG"/>
        </w:rPr>
        <w:t xml:space="preserve"> </w:t>
      </w:r>
      <w:r w:rsidR="00067D1E" w:rsidRPr="00067D1E">
        <w:rPr>
          <w:bCs/>
          <w:lang w:val="bg-BG"/>
        </w:rPr>
        <w:t>№ 66-</w:t>
      </w:r>
      <w:r w:rsidR="00376ACA">
        <w:rPr>
          <w:bCs/>
          <w:lang w:val="bg-BG"/>
        </w:rPr>
        <w:t>381</w:t>
      </w:r>
      <w:r w:rsidR="00067D1E" w:rsidRPr="00067D1E">
        <w:rPr>
          <w:bCs/>
          <w:lang w:val="bg-BG"/>
        </w:rPr>
        <w:t xml:space="preserve">/ </w:t>
      </w:r>
      <w:r w:rsidR="00376ACA">
        <w:rPr>
          <w:bCs/>
          <w:lang w:val="bg-BG"/>
        </w:rPr>
        <w:t>22</w:t>
      </w:r>
      <w:r w:rsidR="00067D1E" w:rsidRPr="00067D1E">
        <w:rPr>
          <w:bCs/>
          <w:lang w:val="bg-BG"/>
        </w:rPr>
        <w:t>.0</w:t>
      </w:r>
      <w:r w:rsidR="00376ACA">
        <w:rPr>
          <w:bCs/>
          <w:lang w:val="bg-BG"/>
        </w:rPr>
        <w:t>3</w:t>
      </w:r>
      <w:r w:rsidR="00067D1E" w:rsidRPr="00067D1E">
        <w:rPr>
          <w:bCs/>
          <w:lang w:val="bg-BG"/>
        </w:rPr>
        <w:t>.202</w:t>
      </w:r>
      <w:r w:rsidR="00376ACA">
        <w:rPr>
          <w:bCs/>
          <w:lang w:val="bg-BG"/>
        </w:rPr>
        <w:t>2</w:t>
      </w:r>
      <w:r w:rsidR="00067D1E" w:rsidRPr="00067D1E">
        <w:rPr>
          <w:bCs/>
          <w:lang w:val="bg-BG"/>
        </w:rPr>
        <w:t xml:space="preserve">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имот</w:t>
      </w:r>
      <w:r w:rsidR="00376ACA">
        <w:rPr>
          <w:lang w:val="ru-RU"/>
        </w:rPr>
        <w:t xml:space="preserve"> -</w:t>
      </w:r>
      <w:r w:rsidRPr="00700825">
        <w:rPr>
          <w:lang w:val="ru-RU"/>
        </w:rPr>
        <w:t xml:space="preserve"> частна държавна собственост</w:t>
      </w:r>
      <w:r>
        <w:rPr>
          <w:lang w:val="ru-RU"/>
        </w:rPr>
        <w:t xml:space="preserve">, </w:t>
      </w:r>
      <w:proofErr w:type="spellStart"/>
      <w:r w:rsidRPr="00700825">
        <w:rPr>
          <w:lang w:val="ru-RU"/>
        </w:rPr>
        <w:t>незает</w:t>
      </w:r>
      <w:proofErr w:type="spellEnd"/>
      <w:r w:rsidRPr="00700825">
        <w:rPr>
          <w:lang w:val="ru-RU"/>
        </w:rPr>
        <w:t xml:space="preserve">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</w:t>
      </w:r>
      <w:r w:rsidR="00376ACA">
        <w:rPr>
          <w:lang w:val="ru-RU"/>
        </w:rPr>
        <w:t>е</w:t>
      </w:r>
      <w:r w:rsidRPr="00700825">
        <w:rPr>
          <w:lang w:val="ru-RU"/>
        </w:rPr>
        <w:t>н за земеделско ползване</w:t>
      </w:r>
      <w:r>
        <w:rPr>
          <w:lang w:val="ru-RU"/>
        </w:rPr>
        <w:t xml:space="preserve"> и неподлежащ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="00376ACA">
        <w:rPr>
          <w:lang w:val="bg-BG"/>
        </w:rPr>
        <w:t>място кандидати, както следва</w:t>
      </w:r>
      <w:r w:rsidR="00862BDF">
        <w:rPr>
          <w:lang w:val="bg-BG"/>
        </w:rPr>
        <w:t>:</w:t>
      </w:r>
    </w:p>
    <w:p w:rsidR="00862BDF" w:rsidRPr="00B3352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 </w:t>
      </w:r>
    </w:p>
    <w:p w:rsidR="00B3352F" w:rsidRPr="00B3352F" w:rsidRDefault="00B3352F" w:rsidP="00B3352F">
      <w:pPr>
        <w:pStyle w:val="ac"/>
        <w:numPr>
          <w:ilvl w:val="0"/>
          <w:numId w:val="23"/>
        </w:numPr>
        <w:ind w:right="-330"/>
        <w:jc w:val="both"/>
        <w:rPr>
          <w:lang w:val="bg-BG"/>
        </w:rPr>
      </w:pPr>
      <w:r w:rsidRPr="00B3352F">
        <w:rPr>
          <w:b/>
          <w:bCs/>
          <w:lang w:val="bg-BG"/>
        </w:rPr>
        <w:t>ПИ с идентификатор № 2</w:t>
      </w:r>
      <w:r w:rsidRPr="00B3352F">
        <w:rPr>
          <w:b/>
          <w:bCs/>
        </w:rPr>
        <w:t>3087</w:t>
      </w:r>
      <w:r w:rsidRPr="00B3352F">
        <w:rPr>
          <w:b/>
          <w:bCs/>
          <w:lang w:val="bg-BG"/>
        </w:rPr>
        <w:t>.7.</w:t>
      </w:r>
      <w:r w:rsidRPr="00B3352F">
        <w:rPr>
          <w:b/>
          <w:bCs/>
        </w:rPr>
        <w:t>194</w:t>
      </w:r>
      <w:r w:rsidRPr="00B3352F">
        <w:rPr>
          <w:bCs/>
          <w:lang w:val="bg-BG"/>
        </w:rPr>
        <w:t xml:space="preserve"> с площ  </w:t>
      </w:r>
      <w:r w:rsidRPr="00B3352F">
        <w:rPr>
          <w:bCs/>
        </w:rPr>
        <w:t>2 145</w:t>
      </w:r>
      <w:r w:rsidRPr="00B3352F">
        <w:rPr>
          <w:bCs/>
          <w:lang w:val="bg-BG"/>
        </w:rPr>
        <w:t xml:space="preserve"> кв.м. по КККР на с. ДРАГАНОВЕЦ, общ. Търговище, обл. Търговище с НТП „за стопански двор“</w:t>
      </w:r>
      <w:r w:rsidRPr="00B3352F">
        <w:rPr>
          <w:lang w:val="bg-BG"/>
        </w:rPr>
        <w:t>, територия „урбанизирана“, с начална тръжна цена 5 127.00 лв. / пет хиляди сто двадесет и седем лева /</w:t>
      </w:r>
      <w:r w:rsidRPr="00B3352F">
        <w:rPr>
          <w:bCs/>
          <w:lang w:val="bg-BG"/>
        </w:rPr>
        <w:t>:</w:t>
      </w:r>
    </w:p>
    <w:p w:rsidR="00B3352F" w:rsidRDefault="00B3352F" w:rsidP="00B3352F">
      <w:pPr>
        <w:ind w:right="-330" w:firstLine="720"/>
        <w:jc w:val="both"/>
        <w:rPr>
          <w:b/>
          <w:lang w:val="bg-BG"/>
        </w:rPr>
      </w:pPr>
    </w:p>
    <w:p w:rsidR="00B3352F" w:rsidRPr="00D030B2" w:rsidRDefault="00B3352F" w:rsidP="00B3352F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ПЕЧЕЛИ </w:t>
      </w:r>
      <w:r w:rsidR="00DC37A0"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>
        <w:rPr>
          <w:lang w:val="bg-BG"/>
        </w:rPr>
        <w:t>С</w:t>
      </w:r>
      <w:r w:rsidR="00DC37A0">
        <w:t>.</w:t>
      </w:r>
      <w:r>
        <w:rPr>
          <w:lang w:val="bg-BG"/>
        </w:rPr>
        <w:t xml:space="preserve"> А</w:t>
      </w:r>
      <w:r w:rsidR="00DC37A0">
        <w:t>.</w:t>
      </w:r>
      <w:r>
        <w:rPr>
          <w:lang w:val="bg-BG"/>
        </w:rPr>
        <w:t xml:space="preserve"> И</w:t>
      </w:r>
      <w:r w:rsidR="00DC37A0">
        <w:t>.</w:t>
      </w:r>
      <w:r>
        <w:rPr>
          <w:lang w:val="bg-BG"/>
        </w:rPr>
        <w:t>, ЕГН</w:t>
      </w:r>
      <w:r w:rsidRPr="00C83F42">
        <w:rPr>
          <w:lang w:val="bg-BG"/>
        </w:rPr>
        <w:t xml:space="preserve"> </w:t>
      </w:r>
      <w:r w:rsidR="00DC37A0">
        <w:t>*******</w:t>
      </w:r>
      <w:r>
        <w:rPr>
          <w:lang w:val="bg-BG"/>
        </w:rPr>
        <w:t xml:space="preserve">, с постоянен адрес: с. </w:t>
      </w:r>
      <w:r w:rsidR="00DC37A0">
        <w:t>*****</w:t>
      </w:r>
      <w:r>
        <w:rPr>
          <w:lang w:val="bg-BG"/>
        </w:rPr>
        <w:t xml:space="preserve">, общ. </w:t>
      </w:r>
      <w:r w:rsidR="00DC37A0">
        <w:t>******</w:t>
      </w:r>
      <w:r>
        <w:rPr>
          <w:lang w:val="bg-BG"/>
        </w:rPr>
        <w:t xml:space="preserve">, обл. </w:t>
      </w:r>
      <w:r w:rsidR="00DC37A0">
        <w:t>******</w:t>
      </w:r>
      <w:r>
        <w:rPr>
          <w:lang w:val="bg-BG"/>
        </w:rPr>
        <w:t>, ул</w:t>
      </w:r>
      <w:proofErr w:type="gramStart"/>
      <w:r>
        <w:rPr>
          <w:lang w:val="bg-BG"/>
        </w:rPr>
        <w:t>.“</w:t>
      </w:r>
      <w:proofErr w:type="gramEnd"/>
      <w:r w:rsidR="00DC37A0">
        <w:t>*****</w:t>
      </w:r>
      <w:proofErr w:type="gramStart"/>
      <w:r>
        <w:rPr>
          <w:lang w:val="bg-BG"/>
        </w:rPr>
        <w:t>“ №</w:t>
      </w:r>
      <w:proofErr w:type="gramEnd"/>
      <w:r>
        <w:rPr>
          <w:lang w:val="bg-BG"/>
        </w:rPr>
        <w:t xml:space="preserve"> </w:t>
      </w:r>
      <w:r w:rsidR="00DC37A0">
        <w:t>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17 000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седемнадесет</w:t>
      </w:r>
      <w:r w:rsidRPr="00F569B7">
        <w:rPr>
          <w:b/>
          <w:lang w:val="bg-BG"/>
        </w:rPr>
        <w:t xml:space="preserve"> хиляди лева</w:t>
      </w:r>
      <w:r w:rsidR="002B3E61">
        <w:rPr>
          <w:b/>
          <w:lang w:val="bg-BG"/>
        </w:rPr>
        <w:t xml:space="preserve"> </w:t>
      </w:r>
      <w:r w:rsidRPr="00F569B7">
        <w:rPr>
          <w:b/>
          <w:lang w:val="bg-BG"/>
        </w:rPr>
        <w:t>/;</w:t>
      </w:r>
    </w:p>
    <w:p w:rsidR="00B3352F" w:rsidRPr="002A7837" w:rsidRDefault="00B3352F" w:rsidP="00B3352F">
      <w:pPr>
        <w:ind w:right="-330" w:firstLine="720"/>
        <w:jc w:val="both"/>
        <w:rPr>
          <w:lang w:val="bg-BG"/>
        </w:rPr>
      </w:pPr>
    </w:p>
    <w:p w:rsidR="00B3352F" w:rsidRDefault="00B3352F" w:rsidP="00B3352F">
      <w:pPr>
        <w:ind w:right="-330" w:firstLine="720"/>
        <w:jc w:val="both"/>
        <w:rPr>
          <w:b/>
          <w:lang w:val="bg-BG"/>
        </w:rPr>
      </w:pPr>
      <w:r w:rsidRPr="002A7837">
        <w:rPr>
          <w:b/>
          <w:lang w:val="bg-BG"/>
        </w:rPr>
        <w:t xml:space="preserve">ВТОРО МЯСТО </w:t>
      </w:r>
      <w:r w:rsidR="00DC37A0"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>
        <w:rPr>
          <w:lang w:val="bg-BG"/>
        </w:rPr>
        <w:t>В</w:t>
      </w:r>
      <w:r w:rsidR="00DC37A0">
        <w:t>.</w:t>
      </w:r>
      <w:r>
        <w:rPr>
          <w:lang w:val="bg-BG"/>
        </w:rPr>
        <w:t xml:space="preserve"> П</w:t>
      </w:r>
      <w:r w:rsidR="00DC37A0">
        <w:t>.</w:t>
      </w:r>
      <w:r>
        <w:rPr>
          <w:lang w:val="bg-BG"/>
        </w:rPr>
        <w:t xml:space="preserve"> Г</w:t>
      </w:r>
      <w:r w:rsidR="00DC37A0">
        <w:t>.</w:t>
      </w:r>
      <w:r>
        <w:rPr>
          <w:lang w:val="bg-BG"/>
        </w:rPr>
        <w:t>, ЕГН</w:t>
      </w:r>
      <w:r w:rsidRPr="00C83F42">
        <w:rPr>
          <w:lang w:val="bg-BG"/>
        </w:rPr>
        <w:t xml:space="preserve"> </w:t>
      </w:r>
      <w:r w:rsidR="00DC37A0">
        <w:t>******</w:t>
      </w:r>
      <w:r>
        <w:rPr>
          <w:lang w:val="bg-BG"/>
        </w:rPr>
        <w:t xml:space="preserve">, с постоянен адрес: гр. </w:t>
      </w:r>
      <w:r w:rsidR="00DC37A0">
        <w:t>******</w:t>
      </w:r>
      <w:r>
        <w:rPr>
          <w:lang w:val="bg-BG"/>
        </w:rPr>
        <w:t xml:space="preserve">, общ. </w:t>
      </w:r>
      <w:r w:rsidR="00DC37A0">
        <w:t>*******</w:t>
      </w:r>
      <w:r>
        <w:rPr>
          <w:lang w:val="bg-BG"/>
        </w:rPr>
        <w:t xml:space="preserve">, обл. </w:t>
      </w:r>
      <w:r w:rsidR="00DC37A0">
        <w:t>*******</w:t>
      </w:r>
      <w:r>
        <w:rPr>
          <w:lang w:val="bg-BG"/>
        </w:rPr>
        <w:t>, кв</w:t>
      </w:r>
      <w:proofErr w:type="gramStart"/>
      <w:r>
        <w:rPr>
          <w:lang w:val="bg-BG"/>
        </w:rPr>
        <w:t>.“</w:t>
      </w:r>
      <w:proofErr w:type="gramEnd"/>
      <w:r w:rsidR="00DC37A0">
        <w:t>******</w:t>
      </w:r>
      <w:proofErr w:type="gramStart"/>
      <w:r>
        <w:rPr>
          <w:lang w:val="bg-BG"/>
        </w:rPr>
        <w:t>“ №</w:t>
      </w:r>
      <w:proofErr w:type="gramEnd"/>
      <w:r>
        <w:rPr>
          <w:lang w:val="bg-BG"/>
        </w:rPr>
        <w:t xml:space="preserve"> </w:t>
      </w:r>
      <w:r w:rsidR="00DC37A0">
        <w:t>*****</w:t>
      </w:r>
      <w:r>
        <w:rPr>
          <w:lang w:val="bg-BG"/>
        </w:rPr>
        <w:t xml:space="preserve">, вх. </w:t>
      </w:r>
      <w:r w:rsidR="00DC37A0">
        <w:t>***</w:t>
      </w:r>
      <w:r>
        <w:rPr>
          <w:lang w:val="bg-BG"/>
        </w:rPr>
        <w:t xml:space="preserve">, ет. </w:t>
      </w:r>
      <w:r w:rsidR="00DC37A0">
        <w:t>***</w:t>
      </w:r>
      <w:r>
        <w:rPr>
          <w:lang w:val="bg-BG"/>
        </w:rPr>
        <w:t xml:space="preserve">, ап. </w:t>
      </w:r>
      <w:r w:rsidR="00DC37A0"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11 000</w:t>
      </w:r>
      <w:proofErr w:type="gramStart"/>
      <w:r w:rsidRPr="00FF3753">
        <w:rPr>
          <w:b/>
          <w:lang w:val="bg-BG"/>
        </w:rPr>
        <w:t>,00</w:t>
      </w:r>
      <w:proofErr w:type="gramEnd"/>
      <w:r w:rsidRPr="00FF3753">
        <w:rPr>
          <w:b/>
          <w:lang w:val="bg-BG"/>
        </w:rPr>
        <w:t xml:space="preserve">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 xml:space="preserve">/ </w:t>
      </w:r>
      <w:r>
        <w:rPr>
          <w:b/>
          <w:lang w:val="bg-BG"/>
        </w:rPr>
        <w:t>единадесет</w:t>
      </w:r>
      <w:r w:rsidRPr="00F569B7">
        <w:rPr>
          <w:b/>
          <w:lang w:val="bg-BG"/>
        </w:rPr>
        <w:t xml:space="preserve"> хиляди лева/</w:t>
      </w:r>
      <w:r w:rsidR="002B3E61">
        <w:rPr>
          <w:b/>
          <w:lang w:val="bg-BG"/>
        </w:rPr>
        <w:t>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</w:t>
      </w:r>
      <w:r w:rsidR="008B62F2">
        <w:rPr>
          <w:lang w:val="bg-BG"/>
        </w:rPr>
        <w:t xml:space="preserve">разпоредбата на </w:t>
      </w:r>
      <w:r w:rsidR="00A571B4" w:rsidRPr="00862BDF">
        <w:rPr>
          <w:lang w:val="bg-BG"/>
        </w:rPr>
        <w:t>чл.56м, ал.6</w:t>
      </w:r>
      <w:r w:rsidRPr="00862BDF">
        <w:rPr>
          <w:lang w:val="bg-BG"/>
        </w:rPr>
        <w:t xml:space="preserve"> от ППЗСПЗЗ.</w:t>
      </w: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CB36FF" w:rsidRPr="00862BDF" w:rsidRDefault="00CB36FF" w:rsidP="00A571B4">
      <w:pPr>
        <w:ind w:right="-330"/>
        <w:jc w:val="both"/>
        <w:rPr>
          <w:lang w:val="bg-BG"/>
        </w:rPr>
      </w:pP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</w:t>
      </w:r>
      <w:r w:rsidR="00BA601E">
        <w:rPr>
          <w:lang w:val="bg-BG"/>
        </w:rPr>
        <w:t xml:space="preserve"> Министерството на земеделието </w:t>
      </w:r>
      <w:r w:rsidR="00CA3EF7" w:rsidRPr="00862BDF">
        <w:rPr>
          <w:lang w:val="bg-BG"/>
        </w:rPr>
        <w:t>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DC37A0" w:rsidRDefault="00376ACA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ДОНКО ДОНКОВ</w:t>
      </w:r>
      <w:r w:rsidR="00DC37A0">
        <w:rPr>
          <w:sz w:val="24"/>
          <w:szCs w:val="24"/>
          <w:lang w:val="en-US"/>
        </w:rPr>
        <w:t xml:space="preserve">     / </w:t>
      </w:r>
      <w:r w:rsidR="00DC37A0">
        <w:rPr>
          <w:sz w:val="24"/>
          <w:szCs w:val="24"/>
        </w:rPr>
        <w:t>п</w:t>
      </w:r>
      <w:bookmarkStart w:id="0" w:name="_GoBack"/>
      <w:bookmarkEnd w:id="0"/>
      <w:r w:rsidR="00DC37A0">
        <w:rPr>
          <w:sz w:val="24"/>
          <w:szCs w:val="24"/>
          <w:lang w:val="en-US"/>
        </w:rPr>
        <w:t xml:space="preserve">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136CB" w:rsidRDefault="00D136CB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8B" w:rsidRDefault="009D7B8B">
      <w:r>
        <w:separator/>
      </w:r>
    </w:p>
  </w:endnote>
  <w:endnote w:type="continuationSeparator" w:id="0">
    <w:p w:rsidR="009D7B8B" w:rsidRDefault="009D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7A0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8B" w:rsidRDefault="009D7B8B">
      <w:r>
        <w:separator/>
      </w:r>
    </w:p>
  </w:footnote>
  <w:footnote w:type="continuationSeparator" w:id="0">
    <w:p w:rsidR="009D7B8B" w:rsidRDefault="009D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7619A0"/>
    <w:multiLevelType w:val="hybridMultilevel"/>
    <w:tmpl w:val="B1CC4C5A"/>
    <w:lvl w:ilvl="0" w:tplc="92BCC8A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337D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67D1E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4BFE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FCA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769FA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3E61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76ACA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4A62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5541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E787F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2F2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D7B8B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4D07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D5E39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352F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2C77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A601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56D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3D40"/>
    <w:rsid w:val="00CF4491"/>
    <w:rsid w:val="00CF5F61"/>
    <w:rsid w:val="00CF60BD"/>
    <w:rsid w:val="00CF6A3E"/>
    <w:rsid w:val="00CF6D44"/>
    <w:rsid w:val="00D10FF9"/>
    <w:rsid w:val="00D110F3"/>
    <w:rsid w:val="00D11884"/>
    <w:rsid w:val="00D136CB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3CE7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37A0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3</cp:revision>
  <cp:lastPrinted>2021-01-28T08:49:00Z</cp:lastPrinted>
  <dcterms:created xsi:type="dcterms:W3CDTF">2022-03-25T10:14:00Z</dcterms:created>
  <dcterms:modified xsi:type="dcterms:W3CDTF">2022-03-25T10:16:00Z</dcterms:modified>
</cp:coreProperties>
</file>