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6D" w:rsidRPr="00245DC5" w:rsidRDefault="00245DC5" w:rsidP="001E79C5">
      <w:pPr>
        <w:rPr>
          <w:rFonts w:ascii="Calibri" w:hAnsi="Calibri"/>
          <w:b/>
          <w:i/>
          <w:sz w:val="32"/>
          <w:szCs w:val="32"/>
        </w:rPr>
      </w:pPr>
      <w:r>
        <w:rPr>
          <w:rFonts w:ascii="Calibri" w:hAnsi="Calibri"/>
          <w:b/>
          <w:i/>
          <w:sz w:val="32"/>
          <w:szCs w:val="32"/>
        </w:rPr>
        <w:t xml:space="preserve">                                              </w:t>
      </w:r>
      <w:r w:rsidR="001E79C5">
        <w:rPr>
          <w:rFonts w:ascii="Calibri" w:hAnsi="Calibri"/>
          <w:b/>
          <w:i/>
          <w:sz w:val="32"/>
          <w:szCs w:val="32"/>
        </w:rPr>
        <w:t xml:space="preserve"> </w:t>
      </w:r>
      <w:r w:rsidR="00B4446D"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245DC5"/>
    <w:p w:rsidR="00974AE7" w:rsidRPr="00974AE7" w:rsidRDefault="00B4446D" w:rsidP="00974AE7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</w:t>
      </w:r>
      <w:r w:rsidR="00245DC5">
        <w:rPr>
          <w:rFonts w:ascii="Calibri" w:hAnsi="Calibri"/>
          <w:sz w:val="26"/>
          <w:szCs w:val="26"/>
        </w:rPr>
        <w:t xml:space="preserve"> и Зърнопреработвателни предприятия</w:t>
      </w:r>
    </w:p>
    <w:p w:rsidR="00B4446D" w:rsidRPr="00974AE7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</w:t>
      </w:r>
      <w:r w:rsidR="006C5F25">
        <w:rPr>
          <w:rFonts w:ascii="Calibri" w:hAnsi="Calibri"/>
          <w:sz w:val="26"/>
          <w:szCs w:val="26"/>
        </w:rPr>
        <w:t>3</w:t>
      </w:r>
      <w:r w:rsidR="00A84E54">
        <w:rPr>
          <w:rFonts w:ascii="Calibri" w:hAnsi="Calibri"/>
          <w:sz w:val="26"/>
          <w:szCs w:val="26"/>
        </w:rPr>
        <w:t>.01</w:t>
      </w:r>
      <w:r w:rsidR="00401263">
        <w:rPr>
          <w:rFonts w:ascii="Calibri" w:hAnsi="Calibri"/>
          <w:sz w:val="26"/>
          <w:szCs w:val="26"/>
        </w:rPr>
        <w:t>.202</w:t>
      </w:r>
      <w:r w:rsidR="00A84E54">
        <w:rPr>
          <w:rFonts w:ascii="Calibri" w:hAnsi="Calibri"/>
          <w:sz w:val="26"/>
          <w:szCs w:val="26"/>
        </w:rPr>
        <w:t>5</w:t>
      </w:r>
      <w:r>
        <w:rPr>
          <w:rFonts w:ascii="Calibri" w:hAnsi="Calibri"/>
          <w:sz w:val="26"/>
          <w:szCs w:val="26"/>
        </w:rPr>
        <w:t>г. е краен срок за подаване на Декларации по чл.58.о, ал. 1</w:t>
      </w:r>
      <w:r w:rsidR="00245DC5">
        <w:rPr>
          <w:rFonts w:ascii="Calibri" w:hAnsi="Calibri"/>
          <w:sz w:val="26"/>
          <w:szCs w:val="26"/>
        </w:rPr>
        <w:t xml:space="preserve"> и 3</w:t>
      </w:r>
      <w:r>
        <w:rPr>
          <w:rFonts w:ascii="Calibri" w:hAnsi="Calibri"/>
          <w:sz w:val="26"/>
          <w:szCs w:val="26"/>
          <w:lang w:val="en-US"/>
        </w:rPr>
        <w:t>.</w:t>
      </w:r>
      <w:r w:rsidR="007F27C6">
        <w:rPr>
          <w:rFonts w:ascii="Calibri" w:hAnsi="Calibri"/>
          <w:sz w:val="26"/>
          <w:szCs w:val="26"/>
        </w:rPr>
        <w:t xml:space="preserve"> </w:t>
      </w:r>
      <w:r w:rsidR="0079779B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от Закона за прилагане на общата организация на паз</w:t>
      </w:r>
      <w:r w:rsidR="007F27C6">
        <w:rPr>
          <w:rFonts w:ascii="Calibri" w:hAnsi="Calibri"/>
          <w:sz w:val="26"/>
          <w:szCs w:val="26"/>
        </w:rPr>
        <w:t>арите на земеделските продукти на</w:t>
      </w:r>
      <w:r>
        <w:rPr>
          <w:rFonts w:ascii="Calibri" w:hAnsi="Calibri"/>
          <w:sz w:val="26"/>
          <w:szCs w:val="26"/>
        </w:rPr>
        <w:t xml:space="preserve">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</w:t>
      </w:r>
      <w:r w:rsidR="00A84E54">
        <w:rPr>
          <w:rFonts w:ascii="Calibri" w:hAnsi="Calibri"/>
          <w:sz w:val="26"/>
          <w:szCs w:val="26"/>
        </w:rPr>
        <w:t>7.01</w:t>
      </w:r>
      <w:r w:rsidR="00B07766">
        <w:rPr>
          <w:rFonts w:ascii="Calibri" w:hAnsi="Calibri"/>
          <w:sz w:val="26"/>
          <w:szCs w:val="26"/>
        </w:rPr>
        <w:t>.20</w:t>
      </w:r>
      <w:r w:rsidR="006C5F25">
        <w:rPr>
          <w:rFonts w:ascii="Calibri" w:hAnsi="Calibri"/>
          <w:sz w:val="26"/>
          <w:szCs w:val="26"/>
          <w:lang w:val="en-US"/>
        </w:rPr>
        <w:t>2</w:t>
      </w:r>
      <w:r w:rsidR="00A84E54">
        <w:rPr>
          <w:rFonts w:ascii="Calibri" w:hAnsi="Calibri"/>
          <w:sz w:val="26"/>
          <w:szCs w:val="26"/>
        </w:rPr>
        <w:t>5</w:t>
      </w:r>
      <w:r w:rsidR="000065F8">
        <w:rPr>
          <w:rFonts w:ascii="Calibri" w:hAnsi="Calibri"/>
          <w:sz w:val="26"/>
          <w:szCs w:val="26"/>
        </w:rPr>
        <w:t>г</w:t>
      </w:r>
      <w:r>
        <w:rPr>
          <w:rFonts w:ascii="Calibri" w:hAnsi="Calibri"/>
          <w:sz w:val="26"/>
          <w:szCs w:val="26"/>
        </w:rPr>
        <w:t>.</w:t>
      </w:r>
    </w:p>
    <w:p w:rsidR="00A10E51" w:rsidRDefault="00A10E51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Default="00B4446D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245DC5" w:rsidRDefault="00245DC5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Приложение за преработено количество зърно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A10E51" w:rsidRDefault="002F25EC" w:rsidP="00C51E1C">
      <w:pPr>
        <w:rPr>
          <w:rFonts w:ascii="Calibri" w:hAnsi="Calibri"/>
          <w:b/>
          <w:sz w:val="26"/>
          <w:szCs w:val="26"/>
        </w:rPr>
      </w:pPr>
      <w:r w:rsidRPr="00A10E51">
        <w:rPr>
          <w:rFonts w:ascii="Calibri" w:hAnsi="Calibri"/>
          <w:b/>
          <w:sz w:val="26"/>
          <w:szCs w:val="26"/>
          <w:lang w:val="en-US"/>
        </w:rPr>
        <w:t xml:space="preserve"> </w:t>
      </w:r>
      <w:r w:rsidR="00520084" w:rsidRPr="00A10E51">
        <w:rPr>
          <w:rFonts w:ascii="Calibri" w:hAnsi="Calibri"/>
          <w:b/>
          <w:sz w:val="26"/>
          <w:szCs w:val="26"/>
        </w:rPr>
        <w:t xml:space="preserve">  </w:t>
      </w:r>
    </w:p>
    <w:p w:rsidR="0080108C" w:rsidRDefault="0080108C" w:rsidP="0080108C"/>
    <w:p w:rsidR="00245DC5" w:rsidRPr="00245DC5" w:rsidRDefault="000074EB" w:rsidP="00561BA0">
      <w:pPr>
        <w:rPr>
          <w:rFonts w:ascii="Calibri" w:hAnsi="Calibri"/>
          <w:i/>
        </w:rPr>
      </w:pPr>
      <w:bookmarkStart w:id="0" w:name="_GoBack"/>
      <w:bookmarkEnd w:id="0"/>
      <w:r>
        <w:rPr>
          <w:rFonts w:ascii="Calibri" w:hAnsi="Calibri"/>
          <w:b/>
        </w:rPr>
        <w:t xml:space="preserve">        </w:t>
      </w:r>
    </w:p>
    <w:sectPr w:rsidR="00245DC5" w:rsidRPr="00245DC5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ADF" w:rsidRDefault="00BD6ADF" w:rsidP="00983E75">
      <w:r>
        <w:separator/>
      </w:r>
    </w:p>
  </w:endnote>
  <w:endnote w:type="continuationSeparator" w:id="0">
    <w:p w:rsidR="00BD6ADF" w:rsidRDefault="00BD6ADF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ADF" w:rsidRDefault="00BD6ADF" w:rsidP="00983E75">
      <w:r>
        <w:separator/>
      </w:r>
    </w:p>
  </w:footnote>
  <w:footnote w:type="continuationSeparator" w:id="0">
    <w:p w:rsidR="00BD6ADF" w:rsidRDefault="00BD6ADF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520084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</w:rPr>
      <w:drawing>
        <wp:anchor distT="0" distB="0" distL="114300" distR="114300" simplePos="0" relativeHeight="251659264" behindDoc="0" locked="0" layoutInCell="1" allowOverlap="1" wp14:anchorId="31A6B779" wp14:editId="63D96722">
          <wp:simplePos x="0" y="0"/>
          <wp:positionH relativeFrom="column">
            <wp:posOffset>163830</wp:posOffset>
          </wp:positionH>
          <wp:positionV relativeFrom="paragraph">
            <wp:posOffset>155575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9C5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eastAsia="en-US"/>
      </w:rPr>
      <w:t xml:space="preserve">                </w:t>
    </w:r>
    <w:r w:rsidR="009C71D9"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6C5F25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B80125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Областна дирекция “Земеделие” Търговище</w:t>
    </w:r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065F8"/>
    <w:rsid w:val="000074EB"/>
    <w:rsid w:val="000139D5"/>
    <w:rsid w:val="000B29A0"/>
    <w:rsid w:val="000C6161"/>
    <w:rsid w:val="000D29F7"/>
    <w:rsid w:val="00136142"/>
    <w:rsid w:val="00175360"/>
    <w:rsid w:val="0019765B"/>
    <w:rsid w:val="001A4B93"/>
    <w:rsid w:val="001B0128"/>
    <w:rsid w:val="001D594C"/>
    <w:rsid w:val="001E79C5"/>
    <w:rsid w:val="00221FA5"/>
    <w:rsid w:val="00245390"/>
    <w:rsid w:val="00245DC5"/>
    <w:rsid w:val="00277A4E"/>
    <w:rsid w:val="002A11BD"/>
    <w:rsid w:val="002A5EE8"/>
    <w:rsid w:val="002A6A29"/>
    <w:rsid w:val="002F25EC"/>
    <w:rsid w:val="002F6FD6"/>
    <w:rsid w:val="00321B6A"/>
    <w:rsid w:val="00324D2A"/>
    <w:rsid w:val="00352FA1"/>
    <w:rsid w:val="003B2E5E"/>
    <w:rsid w:val="003B5E16"/>
    <w:rsid w:val="003F3166"/>
    <w:rsid w:val="00401263"/>
    <w:rsid w:val="004338CE"/>
    <w:rsid w:val="00442039"/>
    <w:rsid w:val="004431B8"/>
    <w:rsid w:val="00497D36"/>
    <w:rsid w:val="004B61B2"/>
    <w:rsid w:val="004E729C"/>
    <w:rsid w:val="004F7067"/>
    <w:rsid w:val="00520084"/>
    <w:rsid w:val="00546872"/>
    <w:rsid w:val="00561BA0"/>
    <w:rsid w:val="005702AD"/>
    <w:rsid w:val="005B7276"/>
    <w:rsid w:val="005E5BC1"/>
    <w:rsid w:val="005E7742"/>
    <w:rsid w:val="005F6765"/>
    <w:rsid w:val="006111EB"/>
    <w:rsid w:val="00622BBF"/>
    <w:rsid w:val="006A4452"/>
    <w:rsid w:val="006C0CC5"/>
    <w:rsid w:val="006C384F"/>
    <w:rsid w:val="006C5F25"/>
    <w:rsid w:val="006E6444"/>
    <w:rsid w:val="00721500"/>
    <w:rsid w:val="00726550"/>
    <w:rsid w:val="00741B56"/>
    <w:rsid w:val="007579AC"/>
    <w:rsid w:val="0079779B"/>
    <w:rsid w:val="007B79C7"/>
    <w:rsid w:val="007C2A82"/>
    <w:rsid w:val="007E4A00"/>
    <w:rsid w:val="007F27C6"/>
    <w:rsid w:val="007F66CD"/>
    <w:rsid w:val="0080108C"/>
    <w:rsid w:val="00815E14"/>
    <w:rsid w:val="00836628"/>
    <w:rsid w:val="00842109"/>
    <w:rsid w:val="00863B7B"/>
    <w:rsid w:val="008870A1"/>
    <w:rsid w:val="00897281"/>
    <w:rsid w:val="008D38B6"/>
    <w:rsid w:val="00916ACC"/>
    <w:rsid w:val="00941288"/>
    <w:rsid w:val="00974AE7"/>
    <w:rsid w:val="00983E75"/>
    <w:rsid w:val="009C71D9"/>
    <w:rsid w:val="009E3587"/>
    <w:rsid w:val="00A10E51"/>
    <w:rsid w:val="00A800AD"/>
    <w:rsid w:val="00A8083A"/>
    <w:rsid w:val="00A84E54"/>
    <w:rsid w:val="00A975D5"/>
    <w:rsid w:val="00AC0A77"/>
    <w:rsid w:val="00AD1ED3"/>
    <w:rsid w:val="00AD6754"/>
    <w:rsid w:val="00AE4299"/>
    <w:rsid w:val="00B07766"/>
    <w:rsid w:val="00B15EB0"/>
    <w:rsid w:val="00B4446D"/>
    <w:rsid w:val="00B80125"/>
    <w:rsid w:val="00B919D9"/>
    <w:rsid w:val="00BA113A"/>
    <w:rsid w:val="00BC4C2C"/>
    <w:rsid w:val="00BD3DD4"/>
    <w:rsid w:val="00BD6ADF"/>
    <w:rsid w:val="00C51E1C"/>
    <w:rsid w:val="00C65AFB"/>
    <w:rsid w:val="00C922F4"/>
    <w:rsid w:val="00CE0125"/>
    <w:rsid w:val="00CF1598"/>
    <w:rsid w:val="00D04FD8"/>
    <w:rsid w:val="00D10677"/>
    <w:rsid w:val="00D2135B"/>
    <w:rsid w:val="00D62281"/>
    <w:rsid w:val="00D977C4"/>
    <w:rsid w:val="00DB2AF0"/>
    <w:rsid w:val="00DD69B9"/>
    <w:rsid w:val="00DE4DCF"/>
    <w:rsid w:val="00E1095C"/>
    <w:rsid w:val="00E5397F"/>
    <w:rsid w:val="00E66A5B"/>
    <w:rsid w:val="00E7251C"/>
    <w:rsid w:val="00E81A78"/>
    <w:rsid w:val="00EB4692"/>
    <w:rsid w:val="00EC57F4"/>
    <w:rsid w:val="00EE4BC6"/>
    <w:rsid w:val="00F15A60"/>
    <w:rsid w:val="00F20F4D"/>
    <w:rsid w:val="00F62400"/>
    <w:rsid w:val="00F6553F"/>
    <w:rsid w:val="00F6765E"/>
    <w:rsid w:val="00F84FA0"/>
    <w:rsid w:val="00FE50D4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80</cp:revision>
  <cp:lastPrinted>2023-12-07T08:29:00Z</cp:lastPrinted>
  <dcterms:created xsi:type="dcterms:W3CDTF">2019-04-19T06:29:00Z</dcterms:created>
  <dcterms:modified xsi:type="dcterms:W3CDTF">2024-12-12T07:05:00Z</dcterms:modified>
</cp:coreProperties>
</file>