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76" w:rsidRDefault="005B7276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  <w:r>
        <w:rPr>
          <w:rFonts w:ascii="Calibri" w:hAnsi="Calibri"/>
          <w:b/>
          <w:i/>
          <w:sz w:val="32"/>
          <w:szCs w:val="32"/>
        </w:rPr>
        <w:t>УВЕДОМЛЕНИЕ</w:t>
      </w: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</w:pPr>
    </w:p>
    <w:p w:rsidR="00974AE7" w:rsidRDefault="00B4446D" w:rsidP="00974AE7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На внима</w:t>
      </w:r>
      <w:r w:rsidR="00DD7C60">
        <w:rPr>
          <w:rFonts w:ascii="Calibri" w:hAnsi="Calibri"/>
          <w:sz w:val="26"/>
          <w:szCs w:val="26"/>
        </w:rPr>
        <w:t>нието на всички  ползватели на о</w:t>
      </w:r>
      <w:r>
        <w:rPr>
          <w:rFonts w:ascii="Calibri" w:hAnsi="Calibri"/>
          <w:sz w:val="26"/>
          <w:szCs w:val="26"/>
        </w:rPr>
        <w:t>бекти за съхранение на зърно</w:t>
      </w:r>
      <w:r w:rsidR="00974AE7" w:rsidRPr="00974AE7">
        <w:rPr>
          <w:rFonts w:ascii="Calibri" w:hAnsi="Calibri"/>
          <w:sz w:val="26"/>
          <w:szCs w:val="26"/>
        </w:rPr>
        <w:t>.</w:t>
      </w:r>
    </w:p>
    <w:p w:rsidR="009B214B" w:rsidRPr="00974AE7" w:rsidRDefault="009B214B" w:rsidP="00974AE7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Pr="00974AE7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Уведомяваме Ви, че  0</w:t>
      </w:r>
      <w:r w:rsidR="006C5F25">
        <w:rPr>
          <w:rFonts w:ascii="Calibri" w:hAnsi="Calibri"/>
          <w:sz w:val="26"/>
          <w:szCs w:val="26"/>
        </w:rPr>
        <w:t>3</w:t>
      </w:r>
      <w:r w:rsidR="007712D4">
        <w:rPr>
          <w:rFonts w:ascii="Calibri" w:hAnsi="Calibri"/>
          <w:sz w:val="26"/>
          <w:szCs w:val="26"/>
        </w:rPr>
        <w:t>.05</w:t>
      </w:r>
      <w:r w:rsidR="00401263">
        <w:rPr>
          <w:rFonts w:ascii="Calibri" w:hAnsi="Calibri"/>
          <w:sz w:val="26"/>
          <w:szCs w:val="26"/>
        </w:rPr>
        <w:t>.202</w:t>
      </w:r>
      <w:r w:rsidR="00ED7801">
        <w:rPr>
          <w:rFonts w:ascii="Calibri" w:hAnsi="Calibri"/>
          <w:sz w:val="26"/>
          <w:szCs w:val="26"/>
        </w:rPr>
        <w:t>3</w:t>
      </w:r>
      <w:r>
        <w:rPr>
          <w:rFonts w:ascii="Calibri" w:hAnsi="Calibri"/>
          <w:sz w:val="26"/>
          <w:szCs w:val="26"/>
        </w:rPr>
        <w:t xml:space="preserve">г. е краен срок за </w:t>
      </w:r>
      <w:r w:rsidR="00CF62C6">
        <w:rPr>
          <w:rFonts w:ascii="Calibri" w:hAnsi="Calibri"/>
          <w:sz w:val="26"/>
          <w:szCs w:val="26"/>
        </w:rPr>
        <w:t>подаване на Декларации по чл.58</w:t>
      </w:r>
      <w:r w:rsidR="006B2B1E">
        <w:rPr>
          <w:rFonts w:ascii="Calibri" w:hAnsi="Calibri"/>
          <w:sz w:val="26"/>
          <w:szCs w:val="26"/>
        </w:rPr>
        <w:t>о, ал.</w:t>
      </w:r>
      <w:r>
        <w:rPr>
          <w:rFonts w:ascii="Calibri" w:hAnsi="Calibri"/>
          <w:sz w:val="26"/>
          <w:szCs w:val="26"/>
        </w:rPr>
        <w:t>1</w:t>
      </w:r>
      <w:r w:rsidR="0079779B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от Закона за прилагане на общата организация на пазарите на земеделските продукти в  ЕС.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На основание чл.13,ал.1 и  чл.16,ал.2 от Наредба </w:t>
      </w:r>
      <w:r>
        <w:rPr>
          <w:rFonts w:ascii="Calibri" w:hAnsi="Calibri"/>
          <w:sz w:val="26"/>
          <w:szCs w:val="26"/>
          <w:lang w:val="be-BY"/>
        </w:rPr>
        <w:t>№</w:t>
      </w:r>
      <w:r>
        <w:rPr>
          <w:rFonts w:ascii="Calibri" w:hAnsi="Calibri"/>
          <w:sz w:val="26"/>
          <w:szCs w:val="26"/>
        </w:rPr>
        <w:t>23/29.12.2015г. за условията и реда за мониторинг на пазара на зърно, Ви уведомяваме ,че допълнителния нормативно-установен срок от два работни дни, изтича на 0</w:t>
      </w:r>
      <w:r w:rsidR="007712D4">
        <w:rPr>
          <w:rFonts w:ascii="Calibri" w:hAnsi="Calibri"/>
          <w:sz w:val="26"/>
          <w:szCs w:val="26"/>
        </w:rPr>
        <w:t>5.05</w:t>
      </w:r>
      <w:r w:rsidR="00B07766">
        <w:rPr>
          <w:rFonts w:ascii="Calibri" w:hAnsi="Calibri"/>
          <w:sz w:val="26"/>
          <w:szCs w:val="26"/>
        </w:rPr>
        <w:t>.20</w:t>
      </w:r>
      <w:r w:rsidR="006C5F25">
        <w:rPr>
          <w:rFonts w:ascii="Calibri" w:hAnsi="Calibri"/>
          <w:sz w:val="26"/>
          <w:szCs w:val="26"/>
          <w:lang w:val="en-US"/>
        </w:rPr>
        <w:t>2</w:t>
      </w:r>
      <w:r w:rsidR="00ED7801">
        <w:rPr>
          <w:rFonts w:ascii="Calibri" w:hAnsi="Calibri"/>
          <w:sz w:val="26"/>
          <w:szCs w:val="26"/>
        </w:rPr>
        <w:t>3</w:t>
      </w:r>
      <w:r w:rsidR="000065F8">
        <w:rPr>
          <w:rFonts w:ascii="Calibri" w:hAnsi="Calibri"/>
          <w:sz w:val="26"/>
          <w:szCs w:val="26"/>
        </w:rPr>
        <w:t>г</w:t>
      </w:r>
      <w:r>
        <w:rPr>
          <w:rFonts w:ascii="Calibri" w:hAnsi="Calibri"/>
          <w:sz w:val="26"/>
          <w:szCs w:val="26"/>
        </w:rPr>
        <w:t>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Форми на декларации ще намерите, на сайта на ОД“Земеделие“Търговище.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F84FA0" w:rsidRDefault="00B4446D" w:rsidP="00F84FA0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 №2 - за налично зърно в Обектите за съхранение на зърно – ОСЗ </w:t>
      </w:r>
    </w:p>
    <w:p w:rsidR="00B4446D" w:rsidRDefault="00853B2A" w:rsidP="004E32B7">
      <w:pPr>
        <w:jc w:val="both"/>
        <w:rPr>
          <w:rFonts w:ascii="Calibri" w:hAnsi="Calibri"/>
          <w:sz w:val="26"/>
          <w:szCs w:val="26"/>
          <w:lang w:val="en-US"/>
        </w:rPr>
      </w:pPr>
      <w:r>
        <w:rPr>
          <w:sz w:val="26"/>
          <w:szCs w:val="26"/>
        </w:rPr>
        <w:t xml:space="preserve">          </w:t>
      </w:r>
      <w:r w:rsidR="004E32B7">
        <w:rPr>
          <w:rFonts w:ascii="Calibri" w:hAnsi="Calibri"/>
          <w:sz w:val="26"/>
          <w:szCs w:val="26"/>
        </w:rPr>
        <w:t xml:space="preserve"> </w:t>
      </w:r>
      <w:r w:rsidR="00B4446D">
        <w:rPr>
          <w:rFonts w:ascii="Calibri" w:hAnsi="Calibri"/>
          <w:sz w:val="26"/>
          <w:szCs w:val="26"/>
        </w:rPr>
        <w:t>Електронния адрес за изпращане на попълнените декларации е:</w:t>
      </w:r>
      <w:r w:rsidR="00B4446D">
        <w:rPr>
          <w:rFonts w:ascii="Calibri" w:hAnsi="Calibri"/>
          <w:sz w:val="26"/>
          <w:szCs w:val="26"/>
          <w:lang w:val="en-US"/>
        </w:rPr>
        <w:t xml:space="preserve"> </w:t>
      </w:r>
      <w:hyperlink r:id="rId8" w:history="1">
        <w:r w:rsidR="00B4446D">
          <w:rPr>
            <w:rStyle w:val="Hyperlink"/>
            <w:rFonts w:ascii="Calibri" w:hAnsi="Calibri"/>
            <w:sz w:val="26"/>
            <w:szCs w:val="26"/>
            <w:lang w:val="en-US"/>
          </w:rPr>
          <w:t>zarnotargovishte@gmail.com</w:t>
        </w:r>
      </w:hyperlink>
    </w:p>
    <w:p w:rsidR="00B4446D" w:rsidRDefault="004E32B7" w:rsidP="004E32B7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      </w:t>
      </w:r>
      <w:r w:rsidR="00B4446D">
        <w:rPr>
          <w:rFonts w:ascii="Calibri" w:hAnsi="Calibri"/>
          <w:sz w:val="26"/>
          <w:szCs w:val="26"/>
        </w:rPr>
        <w:t xml:space="preserve">При възникнали въпроси и неясноти: тел. за контакт: 0899038994 –гл.експ. </w:t>
      </w:r>
      <w:r>
        <w:rPr>
          <w:rFonts w:ascii="Calibri" w:hAnsi="Calibri"/>
          <w:sz w:val="26"/>
          <w:szCs w:val="26"/>
        </w:rPr>
        <w:t xml:space="preserve">  </w:t>
      </w:r>
      <w:r w:rsidR="00B4446D">
        <w:rPr>
          <w:rFonts w:ascii="Calibri" w:hAnsi="Calibri"/>
          <w:sz w:val="26"/>
          <w:szCs w:val="26"/>
        </w:rPr>
        <w:t>Антон Владимиров.</w:t>
      </w:r>
    </w:p>
    <w:p w:rsidR="00B4446D" w:rsidRDefault="00B4446D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2F25EC" w:rsidRDefault="002F25EC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FF0140" w:rsidRDefault="002F25EC" w:rsidP="0010217A">
      <w:pPr>
        <w:rPr>
          <w:rFonts w:ascii="Calibri" w:hAnsi="Calibri"/>
          <w:i/>
          <w:sz w:val="26"/>
          <w:szCs w:val="26"/>
        </w:rPr>
      </w:pPr>
      <w:r>
        <w:rPr>
          <w:rFonts w:ascii="Calibri" w:hAnsi="Calibri"/>
          <w:i/>
          <w:sz w:val="26"/>
          <w:szCs w:val="26"/>
          <w:lang w:val="en-US"/>
        </w:rPr>
        <w:t xml:space="preserve"> </w:t>
      </w:r>
      <w:r w:rsidR="00520084">
        <w:rPr>
          <w:rFonts w:ascii="Calibri" w:hAnsi="Calibri"/>
          <w:i/>
          <w:sz w:val="26"/>
          <w:szCs w:val="26"/>
        </w:rPr>
        <w:t xml:space="preserve">  </w:t>
      </w:r>
    </w:p>
    <w:p w:rsidR="00E325E9" w:rsidRPr="00FF0140" w:rsidRDefault="00FF0140" w:rsidP="0010217A">
      <w:pPr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i/>
          <w:sz w:val="26"/>
          <w:szCs w:val="26"/>
        </w:rPr>
        <w:t xml:space="preserve">  </w:t>
      </w:r>
      <w:r w:rsidRPr="00FF0140">
        <w:rPr>
          <w:rFonts w:ascii="Calibri" w:hAnsi="Calibri"/>
          <w:b/>
          <w:sz w:val="26"/>
          <w:szCs w:val="26"/>
        </w:rPr>
        <w:t>ДОНК</w:t>
      </w:r>
      <w:bookmarkStart w:id="0" w:name="_GoBack"/>
      <w:bookmarkEnd w:id="0"/>
      <w:r w:rsidRPr="00FF0140">
        <w:rPr>
          <w:rFonts w:ascii="Calibri" w:hAnsi="Calibri"/>
          <w:b/>
          <w:sz w:val="26"/>
          <w:szCs w:val="26"/>
        </w:rPr>
        <w:t>О ДОНКОВ:</w:t>
      </w:r>
    </w:p>
    <w:p w:rsidR="00FF0140" w:rsidRDefault="00FF0140" w:rsidP="0010217A">
      <w:pPr>
        <w:rPr>
          <w:rFonts w:ascii="Calibri" w:hAnsi="Calibri"/>
          <w:i/>
          <w:sz w:val="26"/>
          <w:szCs w:val="26"/>
        </w:rPr>
      </w:pPr>
      <w:r>
        <w:rPr>
          <w:rFonts w:ascii="Calibri" w:hAnsi="Calibri"/>
          <w:i/>
          <w:sz w:val="26"/>
          <w:szCs w:val="26"/>
        </w:rPr>
        <w:t xml:space="preserve">  ДИРЕКТОР ОД“Земеделие“Търговище</w:t>
      </w:r>
    </w:p>
    <w:sectPr w:rsidR="00FF0140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80A" w:rsidRDefault="003F180A" w:rsidP="00983E75">
      <w:r>
        <w:separator/>
      </w:r>
    </w:p>
  </w:endnote>
  <w:endnote w:type="continuationSeparator" w:id="0">
    <w:p w:rsidR="003F180A" w:rsidRDefault="003F180A" w:rsidP="0098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276" w:rsidRPr="005B7276" w:rsidRDefault="005B7276" w:rsidP="005B7276">
    <w:pPr>
      <w:ind w:firstLine="708"/>
      <w:jc w:val="center"/>
      <w:rPr>
        <w:i/>
        <w:sz w:val="20"/>
        <w:szCs w:val="20"/>
        <w:lang w:val="be-BY"/>
      </w:rPr>
    </w:pPr>
    <w:r w:rsidRPr="005B7276">
      <w:rPr>
        <w:rFonts w:ascii="Verdana" w:hAnsi="Verdana"/>
        <w:sz w:val="20"/>
        <w:szCs w:val="20"/>
        <w:lang w:val="ru-RU"/>
      </w:rPr>
      <w:t xml:space="preserve">7700 гр. </w:t>
    </w:r>
    <w:proofErr w:type="spellStart"/>
    <w:r w:rsidRPr="005B7276">
      <w:rPr>
        <w:rFonts w:ascii="Verdana" w:hAnsi="Verdana"/>
        <w:sz w:val="20"/>
        <w:szCs w:val="20"/>
        <w:lang w:val="ru-RU"/>
      </w:rPr>
      <w:t>Търговище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, </w:t>
    </w:r>
    <w:proofErr w:type="spellStart"/>
    <w:r w:rsidRPr="005B7276">
      <w:rPr>
        <w:rFonts w:ascii="Verdana" w:hAnsi="Verdana"/>
        <w:sz w:val="20"/>
        <w:szCs w:val="20"/>
        <w:lang w:val="ru-RU"/>
      </w:rPr>
      <w:t>ул</w:t>
    </w:r>
    <w:proofErr w:type="gramStart"/>
    <w:r w:rsidRPr="005B7276">
      <w:rPr>
        <w:rFonts w:ascii="Verdana" w:hAnsi="Verdana"/>
        <w:sz w:val="20"/>
        <w:szCs w:val="20"/>
        <w:lang w:val="ru-RU"/>
      </w:rPr>
      <w:t>.Х</w:t>
    </w:r>
    <w:proofErr w:type="gramEnd"/>
    <w:r w:rsidRPr="005B7276">
      <w:rPr>
        <w:rFonts w:ascii="Verdana" w:hAnsi="Verdana"/>
        <w:sz w:val="20"/>
        <w:szCs w:val="20"/>
        <w:lang w:val="ru-RU"/>
      </w:rPr>
      <w:t>ристо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 Ботев№3,тел. 0601/620 05, 627 84, 621 94</w:t>
    </w:r>
  </w:p>
  <w:p w:rsidR="005B7276" w:rsidRPr="005B7276" w:rsidRDefault="005B7276" w:rsidP="005B7276">
    <w:pPr>
      <w:tabs>
        <w:tab w:val="center" w:pos="4320"/>
        <w:tab w:val="center" w:pos="4703"/>
        <w:tab w:val="right" w:pos="9406"/>
        <w:tab w:val="right" w:pos="9720"/>
      </w:tabs>
      <w:jc w:val="center"/>
      <w:rPr>
        <w:sz w:val="20"/>
        <w:szCs w:val="20"/>
      </w:rPr>
    </w:pPr>
    <w:r w:rsidRPr="005B7276">
      <w:rPr>
        <w:rFonts w:ascii="Verdana" w:hAnsi="Verdana"/>
        <w:sz w:val="20"/>
        <w:szCs w:val="20"/>
        <w:lang w:val="ru-RU"/>
      </w:rPr>
      <w:t>факс 0601/693 50, E-</w:t>
    </w:r>
    <w:proofErr w:type="spellStart"/>
    <w:r w:rsidRPr="005B7276">
      <w:rPr>
        <w:rFonts w:ascii="Verdana" w:hAnsi="Verdana"/>
        <w:sz w:val="20"/>
        <w:szCs w:val="20"/>
        <w:lang w:val="ru-RU"/>
      </w:rPr>
      <w:t>mail</w:t>
    </w:r>
    <w:proofErr w:type="spellEnd"/>
    <w:proofErr w:type="gramStart"/>
    <w:r w:rsidRPr="005B7276">
      <w:rPr>
        <w:rFonts w:ascii="Verdana" w:hAnsi="Verdana"/>
        <w:sz w:val="20"/>
        <w:szCs w:val="20"/>
        <w:lang w:val="ru-RU"/>
      </w:rPr>
      <w:t xml:space="preserve"> :</w:t>
    </w:r>
    <w:proofErr w:type="gramEnd"/>
    <w:r w:rsidRPr="005B7276">
      <w:rPr>
        <w:rFonts w:ascii="Verdana" w:hAnsi="Verdana"/>
        <w:sz w:val="20"/>
        <w:szCs w:val="20"/>
        <w:lang w:val="ru-RU"/>
      </w:rPr>
      <w:t xml:space="preserve"> ODZG_Targovishte@mzh.government.bg</w:t>
    </w:r>
  </w:p>
  <w:p w:rsidR="00983E75" w:rsidRDefault="00983E75">
    <w:pPr>
      <w:pStyle w:val="Footer"/>
    </w:pPr>
  </w:p>
  <w:p w:rsidR="00983E75" w:rsidRDefault="00983E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80A" w:rsidRDefault="003F180A" w:rsidP="00983E75">
      <w:r>
        <w:separator/>
      </w:r>
    </w:p>
  </w:footnote>
  <w:footnote w:type="continuationSeparator" w:id="0">
    <w:p w:rsidR="003F180A" w:rsidRDefault="003F180A" w:rsidP="00983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D9" w:rsidRPr="009C71D9" w:rsidRDefault="00520084" w:rsidP="009C71D9">
    <w:pPr>
      <w:pStyle w:val="Heading1"/>
      <w:tabs>
        <w:tab w:val="left" w:pos="1276"/>
      </w:tabs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</w:pPr>
    <w:r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  <w:lang w:val="en-US" w:eastAsia="en-US"/>
      </w:rPr>
      <w:drawing>
        <wp:anchor distT="0" distB="0" distL="114300" distR="114300" simplePos="0" relativeHeight="251659264" behindDoc="0" locked="0" layoutInCell="1" allowOverlap="1" wp14:anchorId="58A41C55" wp14:editId="2ADFD620">
          <wp:simplePos x="0" y="0"/>
          <wp:positionH relativeFrom="column">
            <wp:posOffset>163830</wp:posOffset>
          </wp:positionH>
          <wp:positionV relativeFrom="paragraph">
            <wp:posOffset>-44450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1D9"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265D05" wp14:editId="22CB6907">
              <wp:simplePos x="0" y="0"/>
              <wp:positionH relativeFrom="column">
                <wp:posOffset>962025</wp:posOffset>
              </wp:positionH>
              <wp:positionV relativeFrom="paragraph">
                <wp:posOffset>-101600</wp:posOffset>
              </wp:positionV>
              <wp:extent cx="0" cy="880110"/>
              <wp:effectExtent l="9525" t="12700" r="9525" b="12065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01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5pt,-8pt" to="75.7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tG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"/>
          </w:pict>
        </mc:Fallback>
      </mc:AlternateContent>
    </w:r>
    <w:r w:rsidR="009C71D9" w:rsidRPr="009C71D9">
      <w:rPr>
        <w:rFonts w:ascii="Bookman Old Style" w:eastAsia="Times New Roman" w:hAnsi="Bookman Old Style" w:cs="Times New Roman"/>
        <w:bCs w:val="0"/>
        <w:color w:val="auto"/>
        <w:spacing w:val="30"/>
        <w:sz w:val="24"/>
        <w:szCs w:val="20"/>
        <w:lang w:val="x-none" w:eastAsia="en-US"/>
      </w:rPr>
      <w:tab/>
      <w:t xml:space="preserve">     </w:t>
    </w:r>
    <w:r w:rsidR="009C71D9" w:rsidRPr="009C71D9"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  <w:t>РЕПУБЛИКА БЪЛГАРИЯ</w:t>
    </w:r>
  </w:p>
  <w:p w:rsidR="009C71D9" w:rsidRPr="009C71D9" w:rsidRDefault="009C71D9" w:rsidP="009C71D9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 w:rsidRPr="009C71D9">
      <w:rPr>
        <w:lang w:eastAsia="en-US"/>
      </w:rPr>
      <w:t xml:space="preserve">                           </w:t>
    </w:r>
    <w:r w:rsidRPr="009C71D9">
      <w:rPr>
        <w:rFonts w:ascii="Helen Bg Condensed" w:hAnsi="Helen Bg Condensed"/>
        <w:color w:val="333333"/>
        <w:spacing w:val="40"/>
      </w:rPr>
      <w:t xml:space="preserve">  </w:t>
    </w:r>
    <w:r w:rsidRPr="009C71D9">
      <w:rPr>
        <w:rFonts w:ascii="Helen Bg Condensed" w:hAnsi="Helen Bg Condensed"/>
        <w:color w:val="333333"/>
        <w:spacing w:val="40"/>
        <w:sz w:val="28"/>
        <w:szCs w:val="28"/>
      </w:rPr>
      <w:t xml:space="preserve">Министерство </w:t>
    </w:r>
    <w:r w:rsidR="006C5F25">
      <w:rPr>
        <w:rFonts w:ascii="Helen Bg Condensed" w:hAnsi="Helen Bg Condensed"/>
        <w:color w:val="333333"/>
        <w:spacing w:val="40"/>
        <w:sz w:val="28"/>
        <w:szCs w:val="28"/>
      </w:rPr>
      <w:t>на земеделието</w:t>
    </w:r>
  </w:p>
  <w:p w:rsidR="009C71D9" w:rsidRPr="009C71D9" w:rsidRDefault="009C71D9" w:rsidP="009C71D9">
    <w:pPr>
      <w:keepNext/>
      <w:tabs>
        <w:tab w:val="left" w:pos="1276"/>
      </w:tabs>
      <w:overflowPunct w:val="0"/>
      <w:autoSpaceDE w:val="0"/>
      <w:autoSpaceDN w:val="0"/>
      <w:adjustRightInd w:val="0"/>
      <w:outlineLvl w:val="0"/>
      <w:rPr>
        <w:rFonts w:ascii="Helen Bg Condensed" w:hAnsi="Helen Bg Condensed"/>
        <w:b/>
        <w:color w:val="333333"/>
        <w:spacing w:val="40"/>
        <w:lang w:val="x-none" w:eastAsia="en-US"/>
      </w:rPr>
    </w:pPr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                  </w:t>
    </w:r>
    <w:proofErr w:type="spellStart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>Областна</w:t>
    </w:r>
    <w:proofErr w:type="spellEnd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</w:t>
    </w:r>
    <w:proofErr w:type="spellStart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>дирекция</w:t>
    </w:r>
    <w:proofErr w:type="spellEnd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“</w:t>
    </w:r>
    <w:proofErr w:type="spellStart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>Земеделие</w:t>
    </w:r>
    <w:proofErr w:type="spellEnd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” </w:t>
    </w:r>
    <w:proofErr w:type="spellStart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>Търговище</w:t>
    </w:r>
    <w:proofErr w:type="spellEnd"/>
  </w:p>
  <w:p w:rsidR="009C71D9" w:rsidRPr="009C71D9" w:rsidRDefault="009C71D9" w:rsidP="009C71D9">
    <w:pPr>
      <w:tabs>
        <w:tab w:val="left" w:pos="2460"/>
        <w:tab w:val="center" w:pos="4536"/>
        <w:tab w:val="right" w:pos="9072"/>
      </w:tabs>
      <w:rPr>
        <w:lang w:val="x-none" w:eastAsia="x-none"/>
      </w:rPr>
    </w:pPr>
  </w:p>
  <w:p w:rsidR="00983E75" w:rsidRDefault="00983E75">
    <w:pPr>
      <w:pStyle w:val="Header"/>
    </w:pPr>
  </w:p>
  <w:p w:rsidR="00983E75" w:rsidRDefault="00983E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2A2"/>
    <w:multiLevelType w:val="hybridMultilevel"/>
    <w:tmpl w:val="A3E04444"/>
    <w:lvl w:ilvl="0" w:tplc="6052B47C">
      <w:numFmt w:val="bullet"/>
      <w:lvlText w:val="-"/>
      <w:lvlJc w:val="left"/>
      <w:pPr>
        <w:ind w:left="1953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6D"/>
    <w:rsid w:val="000065F8"/>
    <w:rsid w:val="000B29A0"/>
    <w:rsid w:val="000C6161"/>
    <w:rsid w:val="0010217A"/>
    <w:rsid w:val="0019765B"/>
    <w:rsid w:val="001A4B93"/>
    <w:rsid w:val="001D594C"/>
    <w:rsid w:val="00245390"/>
    <w:rsid w:val="00277A4E"/>
    <w:rsid w:val="002A6A29"/>
    <w:rsid w:val="002F05B4"/>
    <w:rsid w:val="002F25EC"/>
    <w:rsid w:val="002F6FD6"/>
    <w:rsid w:val="003162A9"/>
    <w:rsid w:val="003B5E16"/>
    <w:rsid w:val="003F180A"/>
    <w:rsid w:val="003F3166"/>
    <w:rsid w:val="00401263"/>
    <w:rsid w:val="004431B8"/>
    <w:rsid w:val="00497D36"/>
    <w:rsid w:val="004B61B2"/>
    <w:rsid w:val="004E32B7"/>
    <w:rsid w:val="004F7067"/>
    <w:rsid w:val="00520084"/>
    <w:rsid w:val="00537990"/>
    <w:rsid w:val="00546872"/>
    <w:rsid w:val="00552ABD"/>
    <w:rsid w:val="005702AD"/>
    <w:rsid w:val="005B7276"/>
    <w:rsid w:val="005E5BC1"/>
    <w:rsid w:val="005E7742"/>
    <w:rsid w:val="005F6765"/>
    <w:rsid w:val="00622BBF"/>
    <w:rsid w:val="006A4452"/>
    <w:rsid w:val="006B2B1E"/>
    <w:rsid w:val="006B53A9"/>
    <w:rsid w:val="006C384F"/>
    <w:rsid w:val="006C5F25"/>
    <w:rsid w:val="007046E0"/>
    <w:rsid w:val="00706EBB"/>
    <w:rsid w:val="007579AC"/>
    <w:rsid w:val="007712D4"/>
    <w:rsid w:val="0079779B"/>
    <w:rsid w:val="007C2A82"/>
    <w:rsid w:val="00815E14"/>
    <w:rsid w:val="00836628"/>
    <w:rsid w:val="00842109"/>
    <w:rsid w:val="00853B2A"/>
    <w:rsid w:val="008870A1"/>
    <w:rsid w:val="008A6E74"/>
    <w:rsid w:val="008D38B6"/>
    <w:rsid w:val="00916ACC"/>
    <w:rsid w:val="00974AE7"/>
    <w:rsid w:val="00983E75"/>
    <w:rsid w:val="009B214B"/>
    <w:rsid w:val="009C71D9"/>
    <w:rsid w:val="009D1A29"/>
    <w:rsid w:val="009F438B"/>
    <w:rsid w:val="00A800AD"/>
    <w:rsid w:val="00AC0A77"/>
    <w:rsid w:val="00AD6754"/>
    <w:rsid w:val="00AE4299"/>
    <w:rsid w:val="00B07766"/>
    <w:rsid w:val="00B15EB0"/>
    <w:rsid w:val="00B4446D"/>
    <w:rsid w:val="00B6194F"/>
    <w:rsid w:val="00BC4C2C"/>
    <w:rsid w:val="00C51E1C"/>
    <w:rsid w:val="00C922F4"/>
    <w:rsid w:val="00CB5491"/>
    <w:rsid w:val="00CF1598"/>
    <w:rsid w:val="00CF62C6"/>
    <w:rsid w:val="00D04FD8"/>
    <w:rsid w:val="00D10677"/>
    <w:rsid w:val="00D2135B"/>
    <w:rsid w:val="00D62281"/>
    <w:rsid w:val="00DD69B9"/>
    <w:rsid w:val="00DD7C60"/>
    <w:rsid w:val="00DE4DCF"/>
    <w:rsid w:val="00E03A06"/>
    <w:rsid w:val="00E1095C"/>
    <w:rsid w:val="00E325E9"/>
    <w:rsid w:val="00E5397F"/>
    <w:rsid w:val="00E7251C"/>
    <w:rsid w:val="00EC57F4"/>
    <w:rsid w:val="00ED7801"/>
    <w:rsid w:val="00EE4BC6"/>
    <w:rsid w:val="00F15A60"/>
    <w:rsid w:val="00F207B5"/>
    <w:rsid w:val="00F62400"/>
    <w:rsid w:val="00F6765E"/>
    <w:rsid w:val="00F73324"/>
    <w:rsid w:val="00F84FA0"/>
    <w:rsid w:val="00FC112D"/>
    <w:rsid w:val="00FC1844"/>
    <w:rsid w:val="00FF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4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4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notargovisht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NSZ</dc:creator>
  <cp:lastModifiedBy>NSZ</cp:lastModifiedBy>
  <cp:revision>69</cp:revision>
  <cp:lastPrinted>2023-02-07T11:21:00Z</cp:lastPrinted>
  <dcterms:created xsi:type="dcterms:W3CDTF">2019-04-19T06:29:00Z</dcterms:created>
  <dcterms:modified xsi:type="dcterms:W3CDTF">2023-04-18T06:36:00Z</dcterms:modified>
</cp:coreProperties>
</file>