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77" w:rsidRPr="00244A56" w:rsidRDefault="00F84377" w:rsidP="00F84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4"/>
          <w:lang w:eastAsia="bg-BG"/>
        </w:rPr>
      </w:pPr>
      <w:r w:rsidRPr="00244A56">
        <w:rPr>
          <w:rFonts w:ascii="Times New Roman" w:eastAsia="Times New Roman" w:hAnsi="Times New Roman" w:cs="Times New Roman"/>
          <w:b/>
          <w:i/>
          <w:sz w:val="18"/>
          <w:szCs w:val="24"/>
          <w:lang w:eastAsia="bg-BG"/>
        </w:rPr>
        <w:t xml:space="preserve">Приложение </w:t>
      </w:r>
      <w:proofErr w:type="spellStart"/>
      <w:r w:rsidRPr="00244A56">
        <w:rPr>
          <w:rFonts w:ascii="Times New Roman" w:eastAsia="Times New Roman" w:hAnsi="Times New Roman" w:cs="Times New Roman"/>
          <w:b/>
          <w:i/>
          <w:sz w:val="18"/>
          <w:szCs w:val="24"/>
          <w:lang w:eastAsia="bg-BG"/>
        </w:rPr>
        <w:t>No</w:t>
      </w:r>
      <w:proofErr w:type="spellEnd"/>
      <w:r w:rsidRPr="00244A56">
        <w:rPr>
          <w:rFonts w:ascii="Times New Roman" w:eastAsia="Times New Roman" w:hAnsi="Times New Roman" w:cs="Times New Roman"/>
          <w:b/>
          <w:i/>
          <w:sz w:val="18"/>
          <w:szCs w:val="24"/>
          <w:lang w:eastAsia="bg-BG"/>
        </w:rPr>
        <w:t xml:space="preserve"> 1</w:t>
      </w:r>
    </w:p>
    <w:p w:rsidR="00F84377" w:rsidRDefault="00F84377" w:rsidP="00F84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4"/>
          <w:lang w:val="en-US" w:eastAsia="bg-BG"/>
        </w:rPr>
      </w:pPr>
      <w:r w:rsidRPr="00244A56">
        <w:rPr>
          <w:rFonts w:ascii="Times New Roman" w:eastAsia="Times New Roman" w:hAnsi="Times New Roman" w:cs="Times New Roman"/>
          <w:b/>
          <w:i/>
          <w:sz w:val="18"/>
          <w:szCs w:val="24"/>
          <w:lang w:eastAsia="bg-BG"/>
        </w:rPr>
        <w:t xml:space="preserve">към Стратегия за удовлетворяване нуждите </w:t>
      </w:r>
    </w:p>
    <w:p w:rsidR="00F84377" w:rsidRDefault="00F84377" w:rsidP="00F84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4"/>
          <w:lang w:val="en-US" w:eastAsia="bg-BG"/>
        </w:rPr>
      </w:pPr>
      <w:r w:rsidRPr="00244A56">
        <w:rPr>
          <w:rFonts w:ascii="Times New Roman" w:eastAsia="Times New Roman" w:hAnsi="Times New Roman" w:cs="Times New Roman"/>
          <w:b/>
          <w:i/>
          <w:sz w:val="18"/>
          <w:szCs w:val="24"/>
          <w:lang w:eastAsia="bg-BG"/>
        </w:rPr>
        <w:t>на потребителите</w:t>
      </w:r>
    </w:p>
    <w:p w:rsidR="00F84377" w:rsidRDefault="00F84377" w:rsidP="00F84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4"/>
          <w:lang w:val="en-US" w:eastAsia="bg-BG"/>
        </w:rPr>
      </w:pPr>
    </w:p>
    <w:p w:rsidR="00F84377" w:rsidRPr="00F84377" w:rsidRDefault="00F84377" w:rsidP="00F84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4"/>
          <w:lang w:val="en-US" w:eastAsia="bg-BG"/>
        </w:rPr>
      </w:pPr>
      <w:bookmarkStart w:id="0" w:name="_GoBack"/>
      <w:bookmarkEnd w:id="0"/>
    </w:p>
    <w:p w:rsidR="00C23BD8" w:rsidRPr="00CA7492" w:rsidRDefault="00C23BD8" w:rsidP="00CA7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 w:rsidRPr="00CA7492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ОБЛАСТНА ДИРЕКЦИЯ „ЗЕМЕДЕЛИЕ“ ТЪРГОВИЩЕ</w:t>
      </w:r>
    </w:p>
    <w:p w:rsidR="00CA7492" w:rsidRPr="00CA7492" w:rsidRDefault="00CA7492" w:rsidP="00CA74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C23BD8" w:rsidRPr="00CA7492" w:rsidRDefault="00C23BD8" w:rsidP="00CA74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C23BD8" w:rsidRPr="0025158A" w:rsidRDefault="00C23BD8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7492" w:rsidRPr="0025158A" w:rsidRDefault="00CA7492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7492" w:rsidRPr="0025158A" w:rsidRDefault="00CA7492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23BD8" w:rsidRPr="0025158A" w:rsidRDefault="00C23BD8" w:rsidP="00CA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АНКЕТНА КАРТА</w:t>
      </w:r>
    </w:p>
    <w:p w:rsidR="00704D6B" w:rsidRPr="0025158A" w:rsidRDefault="00C23BD8" w:rsidP="00CA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проучване мнението на гражданите </w:t>
      </w:r>
    </w:p>
    <w:p w:rsidR="00C23BD8" w:rsidRPr="0025158A" w:rsidRDefault="00C23BD8" w:rsidP="00CA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относно административното обслужване</w:t>
      </w:r>
    </w:p>
    <w:p w:rsidR="00C23BD8" w:rsidRPr="0025158A" w:rsidRDefault="00C23BD8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7492" w:rsidRPr="00CA7492" w:rsidRDefault="00CA7492" w:rsidP="00CA7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C23BD8" w:rsidRPr="0025158A" w:rsidRDefault="00C23BD8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23BD8" w:rsidRPr="0025158A" w:rsidRDefault="00C23BD8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15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ГОСПОЖО/ГОСПОДИНЕ</w:t>
      </w: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</w:t>
      </w:r>
    </w:p>
    <w:p w:rsidR="00C23BD8" w:rsidRPr="0025158A" w:rsidRDefault="00C23BD8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23BD8" w:rsidRPr="0025158A" w:rsidRDefault="00C23BD8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С цел подобряване работата ни по предоставяне на административни услуги на гражданите ще сме Ви благодарни да споделите Вашето мнение за качеството на административното обслужване в нашата администрация, като отговорите на следните </w:t>
      </w:r>
    </w:p>
    <w:p w:rsidR="00C23BD8" w:rsidRPr="0025158A" w:rsidRDefault="00C23BD8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въпроси.</w:t>
      </w:r>
    </w:p>
    <w:p w:rsidR="00C23BD8" w:rsidRPr="0025158A" w:rsidRDefault="00C23BD8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23BD8" w:rsidRPr="0025158A" w:rsidRDefault="00953DD1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23BD8"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отбележете със знака „Х“ вашия отговор.</w:t>
      </w:r>
    </w:p>
    <w:p w:rsidR="00C23BD8" w:rsidRPr="0025158A" w:rsidRDefault="00C23BD8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67FA" w:rsidRPr="0025158A" w:rsidRDefault="005367FA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23BD8" w:rsidRPr="0025158A" w:rsidRDefault="00C23BD8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1.Ползвали ли сте досега услугите на нашата администрация? </w:t>
      </w:r>
    </w:p>
    <w:p w:rsidR="00C23BD8" w:rsidRPr="0025158A" w:rsidRDefault="00C23BD8" w:rsidP="00CA74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23BD8" w:rsidRPr="0025158A" w:rsidRDefault="00C23BD8" w:rsidP="00CA74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5158A" w:rsidRDefault="0025158A" w:rsidP="00CA7492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23BD8" w:rsidRPr="0025158A" w:rsidRDefault="00C23BD8" w:rsidP="00CA7492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23BD8" w:rsidRPr="0025158A" w:rsidRDefault="00C23BD8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2.Лесно ли открихте информация за интересуващата Ви административна услуга?</w:t>
      </w:r>
    </w:p>
    <w:p w:rsidR="00C23BD8" w:rsidRPr="0025158A" w:rsidRDefault="00C23BD8" w:rsidP="00CA74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C23BD8" w:rsidRPr="0025158A" w:rsidRDefault="00C23BD8" w:rsidP="00CA74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D68BA" w:rsidRDefault="006D68BA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5158A" w:rsidRPr="0025158A" w:rsidRDefault="0025158A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23BD8" w:rsidRPr="0025158A" w:rsidRDefault="004243DC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C23BD8" w:rsidRPr="002515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515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Осигурена ли е достатъчна информация за административните услуги:</w:t>
      </w:r>
    </w:p>
    <w:p w:rsidR="004243DC" w:rsidRPr="0025158A" w:rsidRDefault="004243DC" w:rsidP="00CA74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4243DC" w:rsidRPr="0025158A" w:rsidRDefault="004243DC" w:rsidP="00CA74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r w:rsidR="006D68BA"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25158A" w:rsidRDefault="0025158A" w:rsidP="00CA749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5158A" w:rsidRDefault="0025158A" w:rsidP="00CA749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23BD8" w:rsidRPr="0025158A" w:rsidRDefault="006D68BA" w:rsidP="00CA749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243DC" w:rsidRPr="0025158A" w:rsidRDefault="004243DC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Откъде получихте първоначална информация за извършваните от ОД „Земеделие“ Търговище услуги?</w:t>
      </w:r>
    </w:p>
    <w:p w:rsidR="004243DC" w:rsidRPr="0025158A" w:rsidRDefault="00CA7492" w:rsidP="00CA7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4243DC"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т интернет</w:t>
      </w:r>
    </w:p>
    <w:p w:rsidR="004243DC" w:rsidRPr="0025158A" w:rsidRDefault="00CA7492" w:rsidP="00CA7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4243DC"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т информацията предоставена на фронт-офиса</w:t>
      </w:r>
    </w:p>
    <w:p w:rsidR="004243DC" w:rsidRPr="0025158A" w:rsidRDefault="00CA7492" w:rsidP="00CA7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4243DC"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т служители на администрацията</w:t>
      </w:r>
    </w:p>
    <w:p w:rsidR="00CA7492" w:rsidRPr="0025158A" w:rsidRDefault="00CA7492" w:rsidP="00CA7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4243DC"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друг източник </w:t>
      </w:r>
    </w:p>
    <w:p w:rsidR="004243DC" w:rsidRPr="0025158A" w:rsidRDefault="004243DC" w:rsidP="00CA749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(моля посочете)................................................................................</w:t>
      </w:r>
    </w:p>
    <w:p w:rsidR="004243DC" w:rsidRDefault="004243DC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5158A" w:rsidRDefault="0025158A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5158A" w:rsidRDefault="0025158A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5158A" w:rsidRPr="0025158A" w:rsidRDefault="0025158A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243DC" w:rsidRPr="0025158A" w:rsidRDefault="00FB7F05" w:rsidP="00704D6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1A1B1F"/>
          <w:sz w:val="24"/>
          <w:szCs w:val="24"/>
          <w:shd w:val="clear" w:color="auto" w:fill="FFFFFF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5. </w:t>
      </w:r>
      <w:r w:rsidRPr="0025158A">
        <w:rPr>
          <w:rStyle w:val="a4"/>
          <w:rFonts w:ascii="Times New Roman" w:hAnsi="Times New Roman" w:cs="Times New Roman"/>
          <w:color w:val="1A1B1F"/>
          <w:sz w:val="24"/>
          <w:szCs w:val="24"/>
          <w:shd w:val="clear" w:color="auto" w:fill="FFFFFF"/>
        </w:rPr>
        <w:t>Според Вас представена ли е ясно, точно и пълно информацията за услугите, които извършва администрацията (интернет страницата, информационно табло, служители)?</w:t>
      </w:r>
    </w:p>
    <w:p w:rsidR="00FB7F05" w:rsidRPr="0025158A" w:rsidRDefault="00FB7F05" w:rsidP="00704D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FB7F05" w:rsidRPr="0025158A" w:rsidRDefault="00FB7F05" w:rsidP="00CA749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B7F05" w:rsidRPr="0025158A" w:rsidRDefault="00FB7F05" w:rsidP="00CA749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Отчасти</w:t>
      </w:r>
    </w:p>
    <w:p w:rsidR="004243DC" w:rsidRPr="0025158A" w:rsidRDefault="004243DC" w:rsidP="00C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1F7B" w:rsidRPr="0025158A" w:rsidRDefault="00911F7B" w:rsidP="0070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bCs/>
          <w:color w:val="1A1B1F"/>
          <w:sz w:val="24"/>
          <w:szCs w:val="24"/>
          <w:lang w:eastAsia="bg-BG"/>
        </w:rPr>
        <w:t>6. Кой аспект от административното обслужване НЕ удовлетворява Вашите нужди и очаквания?</w:t>
      </w:r>
    </w:p>
    <w:p w:rsidR="00911F7B" w:rsidRPr="0025158A" w:rsidRDefault="00CA7492" w:rsidP="00704D6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П</w:t>
      </w:r>
      <w:r w:rsidR="00911F7B"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редставената информация чрез табла, интернет страница</w:t>
      </w:r>
    </w:p>
    <w:p w:rsidR="00911F7B" w:rsidRPr="0025158A" w:rsidRDefault="00CA7492" w:rsidP="00CA7492">
      <w:pPr>
        <w:pStyle w:val="a3"/>
        <w:numPr>
          <w:ilvl w:val="0"/>
          <w:numId w:val="9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П</w:t>
      </w:r>
      <w:r w:rsidR="00911F7B"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редставената от служители информация</w:t>
      </w:r>
    </w:p>
    <w:p w:rsidR="00911F7B" w:rsidRPr="0025158A" w:rsidRDefault="00CA7492" w:rsidP="00CA7492">
      <w:pPr>
        <w:pStyle w:val="a3"/>
        <w:numPr>
          <w:ilvl w:val="0"/>
          <w:numId w:val="9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С</w:t>
      </w:r>
      <w:r w:rsidR="00911F7B"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роковете за извършване на услугите</w:t>
      </w:r>
    </w:p>
    <w:p w:rsidR="0025158A" w:rsidRPr="0025158A" w:rsidRDefault="00CA7492" w:rsidP="0025158A">
      <w:pPr>
        <w:pStyle w:val="a3"/>
        <w:numPr>
          <w:ilvl w:val="0"/>
          <w:numId w:val="9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Д</w:t>
      </w:r>
      <w:r w:rsidR="00911F7B"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руго</w:t>
      </w: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 xml:space="preserve"> ……………………………………………………………………………………</w:t>
      </w:r>
    </w:p>
    <w:p w:rsidR="0025158A" w:rsidRPr="0025158A" w:rsidRDefault="0025158A" w:rsidP="0025158A">
      <w:pPr>
        <w:pStyle w:val="a3"/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</w:p>
    <w:p w:rsidR="00FA6F0C" w:rsidRPr="0025158A" w:rsidRDefault="00FA6F0C" w:rsidP="0070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7. Как оценявате отношението на служителите в нашата администрация към гражданите/потребителите на административни услуги?</w:t>
      </w:r>
    </w:p>
    <w:p w:rsidR="00FA6F0C" w:rsidRPr="0025158A" w:rsidRDefault="00FA6F0C" w:rsidP="00704D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Отлично</w:t>
      </w:r>
    </w:p>
    <w:p w:rsidR="00FA6F0C" w:rsidRPr="0025158A" w:rsidRDefault="00FA6F0C" w:rsidP="00CA7492">
      <w:pPr>
        <w:pStyle w:val="a3"/>
        <w:numPr>
          <w:ilvl w:val="0"/>
          <w:numId w:val="11"/>
        </w:numPr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 добро</w:t>
      </w:r>
    </w:p>
    <w:p w:rsidR="00FA6F0C" w:rsidRPr="0025158A" w:rsidRDefault="00FA6F0C" w:rsidP="00CA7492">
      <w:pPr>
        <w:pStyle w:val="a3"/>
        <w:numPr>
          <w:ilvl w:val="0"/>
          <w:numId w:val="11"/>
        </w:numPr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Задоволително</w:t>
      </w:r>
    </w:p>
    <w:p w:rsidR="00FA6F0C" w:rsidRPr="0025158A" w:rsidRDefault="00FA6F0C" w:rsidP="00CA7492">
      <w:pPr>
        <w:pStyle w:val="a3"/>
        <w:numPr>
          <w:ilvl w:val="0"/>
          <w:numId w:val="11"/>
        </w:numPr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sz w:val="24"/>
          <w:szCs w:val="24"/>
          <w:lang w:eastAsia="bg-BG"/>
        </w:rPr>
        <w:t>По-скоро лошо</w:t>
      </w:r>
    </w:p>
    <w:p w:rsidR="0025158A" w:rsidRPr="0025158A" w:rsidRDefault="0025158A" w:rsidP="0025158A">
      <w:pPr>
        <w:pStyle w:val="a3"/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E0BC5" w:rsidRPr="0025158A" w:rsidRDefault="00DE0BC5" w:rsidP="0070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bCs/>
          <w:color w:val="1A1B1F"/>
          <w:sz w:val="24"/>
          <w:szCs w:val="24"/>
          <w:lang w:eastAsia="bg-BG"/>
        </w:rPr>
        <w:t>8. Кое от посочените смятате, че е необходимо да се промени:</w:t>
      </w:r>
    </w:p>
    <w:p w:rsidR="00DE0BC5" w:rsidRPr="0025158A" w:rsidRDefault="00DE0BC5" w:rsidP="00704D6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Достъпът до информация</w:t>
      </w:r>
    </w:p>
    <w:p w:rsidR="00DE0BC5" w:rsidRPr="0025158A" w:rsidRDefault="00DE0BC5" w:rsidP="00CA7492">
      <w:pPr>
        <w:pStyle w:val="a3"/>
        <w:numPr>
          <w:ilvl w:val="0"/>
          <w:numId w:val="13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Количеството на предоставената информация</w:t>
      </w:r>
    </w:p>
    <w:p w:rsidR="00DE0BC5" w:rsidRPr="0025158A" w:rsidRDefault="00DE0BC5" w:rsidP="00CA7492">
      <w:pPr>
        <w:pStyle w:val="a3"/>
        <w:numPr>
          <w:ilvl w:val="0"/>
          <w:numId w:val="13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Качеството на предоставената информация</w:t>
      </w:r>
    </w:p>
    <w:p w:rsidR="00DE0BC5" w:rsidRPr="0025158A" w:rsidRDefault="00DE0BC5" w:rsidP="00CA7492">
      <w:pPr>
        <w:pStyle w:val="a3"/>
        <w:numPr>
          <w:ilvl w:val="0"/>
          <w:numId w:val="13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Качеството на предоставените услуги</w:t>
      </w:r>
    </w:p>
    <w:p w:rsidR="00DE0BC5" w:rsidRPr="0025158A" w:rsidRDefault="00DE0BC5" w:rsidP="00CA7492">
      <w:pPr>
        <w:pStyle w:val="a3"/>
        <w:numPr>
          <w:ilvl w:val="0"/>
          <w:numId w:val="13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Отношението на служителите към Вас</w:t>
      </w:r>
    </w:p>
    <w:p w:rsidR="00DE0BC5" w:rsidRPr="0025158A" w:rsidRDefault="00DE0BC5" w:rsidP="00CA7492">
      <w:pPr>
        <w:pStyle w:val="a3"/>
        <w:numPr>
          <w:ilvl w:val="0"/>
          <w:numId w:val="13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Друго ……………………………………………………………………</w:t>
      </w:r>
      <w:r w:rsidR="00CA7492"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…………….</w:t>
      </w:r>
    </w:p>
    <w:p w:rsidR="0025158A" w:rsidRPr="0025158A" w:rsidRDefault="0025158A" w:rsidP="0025158A">
      <w:pPr>
        <w:pStyle w:val="a3"/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</w:p>
    <w:p w:rsidR="00C711A7" w:rsidRPr="0025158A" w:rsidRDefault="00C711A7" w:rsidP="0070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bCs/>
          <w:color w:val="1A1B1F"/>
          <w:sz w:val="24"/>
          <w:szCs w:val="24"/>
          <w:lang w:eastAsia="bg-BG"/>
        </w:rPr>
        <w:t>9. Смятате ли, че работата в нашата администрация се е подобрила през последната година?</w:t>
      </w:r>
    </w:p>
    <w:p w:rsidR="00C711A7" w:rsidRPr="0025158A" w:rsidRDefault="00C711A7" w:rsidP="00704D6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Да, има значително подобрение</w:t>
      </w:r>
    </w:p>
    <w:p w:rsidR="00C711A7" w:rsidRPr="0025158A" w:rsidRDefault="00C711A7" w:rsidP="00CA7492">
      <w:pPr>
        <w:pStyle w:val="a3"/>
        <w:numPr>
          <w:ilvl w:val="0"/>
          <w:numId w:val="15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Да, до известна степен</w:t>
      </w:r>
    </w:p>
    <w:p w:rsidR="00C711A7" w:rsidRPr="0025158A" w:rsidRDefault="00C711A7" w:rsidP="00CA7492">
      <w:pPr>
        <w:pStyle w:val="a3"/>
        <w:numPr>
          <w:ilvl w:val="0"/>
          <w:numId w:val="15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Не виждам промяна</w:t>
      </w:r>
    </w:p>
    <w:p w:rsidR="00C711A7" w:rsidRPr="0025158A" w:rsidRDefault="00C711A7" w:rsidP="00CA7492">
      <w:pPr>
        <w:pStyle w:val="a3"/>
        <w:numPr>
          <w:ilvl w:val="0"/>
          <w:numId w:val="15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Не мога да преценя</w:t>
      </w:r>
    </w:p>
    <w:p w:rsidR="0025158A" w:rsidRPr="0025158A" w:rsidRDefault="0025158A" w:rsidP="0025158A">
      <w:pPr>
        <w:pStyle w:val="a3"/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</w:p>
    <w:p w:rsidR="00BA2C5C" w:rsidRPr="0025158A" w:rsidRDefault="00BA2C5C" w:rsidP="0070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bCs/>
          <w:color w:val="1A1B1F"/>
          <w:sz w:val="24"/>
          <w:szCs w:val="24"/>
          <w:lang w:eastAsia="bg-BG"/>
        </w:rPr>
        <w:t>10. Коя е предпочитаната от Вас форма за комуникация с ОД „Земеделие“ Търговище?</w:t>
      </w:r>
    </w:p>
    <w:p w:rsidR="00BA2C5C" w:rsidRPr="0025158A" w:rsidRDefault="00BA2C5C" w:rsidP="00704D6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Личен контакт на място</w:t>
      </w:r>
    </w:p>
    <w:p w:rsidR="00BA2C5C" w:rsidRPr="0025158A" w:rsidRDefault="00BA2C5C" w:rsidP="00CA7492">
      <w:pPr>
        <w:pStyle w:val="a3"/>
        <w:numPr>
          <w:ilvl w:val="0"/>
          <w:numId w:val="17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По пощата, с куриер</w:t>
      </w:r>
    </w:p>
    <w:p w:rsidR="00BA2C5C" w:rsidRPr="0025158A" w:rsidRDefault="00BA2C5C" w:rsidP="00CA7492">
      <w:pPr>
        <w:pStyle w:val="a3"/>
        <w:numPr>
          <w:ilvl w:val="0"/>
          <w:numId w:val="17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Електронна поща, форма за обратна връзка от интернет страницата</w:t>
      </w:r>
    </w:p>
    <w:p w:rsidR="00704D6B" w:rsidRPr="0025158A" w:rsidRDefault="0025158A" w:rsidP="00CA7492">
      <w:pPr>
        <w:pStyle w:val="a3"/>
        <w:numPr>
          <w:ilvl w:val="0"/>
          <w:numId w:val="17"/>
        </w:num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  <w:r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Т</w:t>
      </w:r>
      <w:r w:rsidR="00BA2C5C" w:rsidRPr="0025158A"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  <w:t>елефон</w:t>
      </w:r>
    </w:p>
    <w:p w:rsidR="0025158A" w:rsidRPr="0025158A" w:rsidRDefault="0025158A" w:rsidP="0025158A">
      <w:pPr>
        <w:pStyle w:val="a3"/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color w:val="1A1B1F"/>
          <w:sz w:val="24"/>
          <w:szCs w:val="24"/>
          <w:lang w:eastAsia="bg-BG"/>
        </w:rPr>
      </w:pPr>
    </w:p>
    <w:p w:rsidR="00BA2C5C" w:rsidRPr="0025158A" w:rsidRDefault="00CA7492" w:rsidP="00CA7492">
      <w:pPr>
        <w:shd w:val="clear" w:color="auto" w:fill="FFFFFF"/>
        <w:spacing w:after="293" w:line="240" w:lineRule="auto"/>
        <w:jc w:val="center"/>
        <w:rPr>
          <w:rFonts w:ascii="Times New Roman" w:eastAsia="Times New Roman" w:hAnsi="Times New Roman" w:cs="Times New Roman"/>
          <w:b/>
          <w:color w:val="1A1B1F"/>
          <w:sz w:val="24"/>
          <w:szCs w:val="24"/>
          <w:u w:val="single"/>
          <w:lang w:eastAsia="bg-BG"/>
        </w:rPr>
      </w:pPr>
      <w:r w:rsidRPr="0025158A">
        <w:rPr>
          <w:rFonts w:ascii="Times New Roman" w:eastAsia="Times New Roman" w:hAnsi="Times New Roman" w:cs="Times New Roman"/>
          <w:b/>
          <w:color w:val="1A1B1F"/>
          <w:sz w:val="24"/>
          <w:szCs w:val="24"/>
          <w:u w:val="single"/>
          <w:lang w:eastAsia="bg-BG"/>
        </w:rPr>
        <w:t>Вашето мнение е важно за нас!</w:t>
      </w:r>
    </w:p>
    <w:sectPr w:rsidR="00BA2C5C" w:rsidRPr="0025158A" w:rsidSect="00F84377">
      <w:pgSz w:w="11906" w:h="16838"/>
      <w:pgMar w:top="426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60A"/>
    <w:multiLevelType w:val="hybridMultilevel"/>
    <w:tmpl w:val="58981034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0339B"/>
    <w:multiLevelType w:val="hybridMultilevel"/>
    <w:tmpl w:val="E40EA0F4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1146"/>
    <w:multiLevelType w:val="hybridMultilevel"/>
    <w:tmpl w:val="A4AE2B7C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54A0"/>
    <w:multiLevelType w:val="hybridMultilevel"/>
    <w:tmpl w:val="AF3C4576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33BFF"/>
    <w:multiLevelType w:val="multilevel"/>
    <w:tmpl w:val="C88E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E3679"/>
    <w:multiLevelType w:val="hybridMultilevel"/>
    <w:tmpl w:val="3B545FC8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31C16"/>
    <w:multiLevelType w:val="multilevel"/>
    <w:tmpl w:val="514C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62F64"/>
    <w:multiLevelType w:val="hybridMultilevel"/>
    <w:tmpl w:val="A9EC4582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F058E"/>
    <w:multiLevelType w:val="hybridMultilevel"/>
    <w:tmpl w:val="9DC61EA2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D7661"/>
    <w:multiLevelType w:val="hybridMultilevel"/>
    <w:tmpl w:val="40B61108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35702"/>
    <w:multiLevelType w:val="hybridMultilevel"/>
    <w:tmpl w:val="40A453EC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41965"/>
    <w:multiLevelType w:val="hybridMultilevel"/>
    <w:tmpl w:val="D9B48506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C1B26"/>
    <w:multiLevelType w:val="multilevel"/>
    <w:tmpl w:val="80B4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62913"/>
    <w:multiLevelType w:val="multilevel"/>
    <w:tmpl w:val="08C8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52F1E"/>
    <w:multiLevelType w:val="multilevel"/>
    <w:tmpl w:val="BC0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45EEE"/>
    <w:multiLevelType w:val="hybridMultilevel"/>
    <w:tmpl w:val="319A2FB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F5CB7"/>
    <w:multiLevelType w:val="hybridMultilevel"/>
    <w:tmpl w:val="6AE664F6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7"/>
  </w:num>
  <w:num w:numId="5">
    <w:abstractNumId w:val="9"/>
  </w:num>
  <w:num w:numId="6">
    <w:abstractNumId w:val="15"/>
  </w:num>
  <w:num w:numId="7">
    <w:abstractNumId w:val="11"/>
  </w:num>
  <w:num w:numId="8">
    <w:abstractNumId w:val="13"/>
  </w:num>
  <w:num w:numId="9">
    <w:abstractNumId w:val="2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38"/>
    <w:rsid w:val="00244A56"/>
    <w:rsid w:val="0025158A"/>
    <w:rsid w:val="00364119"/>
    <w:rsid w:val="0037010F"/>
    <w:rsid w:val="004243DC"/>
    <w:rsid w:val="005367FA"/>
    <w:rsid w:val="00596438"/>
    <w:rsid w:val="006D68BA"/>
    <w:rsid w:val="00704D6B"/>
    <w:rsid w:val="00911F7B"/>
    <w:rsid w:val="00953DD1"/>
    <w:rsid w:val="00BA2C5C"/>
    <w:rsid w:val="00C23BD8"/>
    <w:rsid w:val="00C711A7"/>
    <w:rsid w:val="00CA7492"/>
    <w:rsid w:val="00DE0BC5"/>
    <w:rsid w:val="00F84377"/>
    <w:rsid w:val="00FA6F0C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D8"/>
    <w:pPr>
      <w:ind w:left="720"/>
      <w:contextualSpacing/>
    </w:pPr>
  </w:style>
  <w:style w:type="character" w:styleId="a4">
    <w:name w:val="Strong"/>
    <w:basedOn w:val="a0"/>
    <w:uiPriority w:val="22"/>
    <w:qFormat/>
    <w:rsid w:val="00FB7F05"/>
    <w:rPr>
      <w:b/>
      <w:bCs/>
    </w:rPr>
  </w:style>
  <w:style w:type="paragraph" w:styleId="a5">
    <w:name w:val="Normal (Web)"/>
    <w:basedOn w:val="a"/>
    <w:uiPriority w:val="99"/>
    <w:semiHidden/>
    <w:unhideWhenUsed/>
    <w:rsid w:val="0091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D8"/>
    <w:pPr>
      <w:ind w:left="720"/>
      <w:contextualSpacing/>
    </w:pPr>
  </w:style>
  <w:style w:type="character" w:styleId="a4">
    <w:name w:val="Strong"/>
    <w:basedOn w:val="a0"/>
    <w:uiPriority w:val="22"/>
    <w:qFormat/>
    <w:rsid w:val="00FB7F05"/>
    <w:rPr>
      <w:b/>
      <w:bCs/>
    </w:rPr>
  </w:style>
  <w:style w:type="paragraph" w:styleId="a5">
    <w:name w:val="Normal (Web)"/>
    <w:basedOn w:val="a"/>
    <w:uiPriority w:val="99"/>
    <w:semiHidden/>
    <w:unhideWhenUsed/>
    <w:rsid w:val="0091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5328-163F-4E22-9D15-FBBCF894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20</cp:revision>
  <cp:lastPrinted>2024-03-18T11:59:00Z</cp:lastPrinted>
  <dcterms:created xsi:type="dcterms:W3CDTF">2024-03-18T09:55:00Z</dcterms:created>
  <dcterms:modified xsi:type="dcterms:W3CDTF">2024-03-19T08:48:00Z</dcterms:modified>
</cp:coreProperties>
</file>