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B0" w:rsidRDefault="008E3EB0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8E3EB0" w:rsidRDefault="008E3EB0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BA3365" w:rsidRDefault="00BA3365" w:rsidP="00416852">
      <w:pPr>
        <w:spacing w:line="360" w:lineRule="auto"/>
        <w:rPr>
          <w:rFonts w:ascii="Verdana" w:hAnsi="Verdana"/>
          <w:b/>
          <w:lang w:val="bg-BG"/>
        </w:rPr>
      </w:pPr>
    </w:p>
    <w:p w:rsidR="008E3EB0" w:rsidRPr="0086764E" w:rsidRDefault="008E3EB0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8E3EB0" w:rsidRPr="0086764E" w:rsidRDefault="008E3EB0" w:rsidP="008E3EB0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8E3EB0" w:rsidRPr="001402EE" w:rsidRDefault="008E3EB0" w:rsidP="008E3EB0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b/>
          <w:lang w:val="bg-BG"/>
        </w:rPr>
        <w:t>, находящи се в землището на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с. Нова махала</w:t>
      </w:r>
    </w:p>
    <w:p w:rsidR="008E3EB0" w:rsidRPr="0086764E" w:rsidRDefault="008E3EB0" w:rsidP="008E3EB0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E3EB0" w:rsidRDefault="008E3EB0" w:rsidP="008E3EB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 xml:space="preserve">28.03.2025 </w:t>
      </w:r>
      <w:r w:rsidRPr="0086764E">
        <w:rPr>
          <w:rFonts w:ascii="Verdana" w:hAnsi="Verdana"/>
          <w:lang w:val="bg-BG"/>
        </w:rPr>
        <w:t xml:space="preserve"> г., </w:t>
      </w:r>
      <w:r>
        <w:rPr>
          <w:rFonts w:ascii="Verdana" w:hAnsi="Verdana"/>
          <w:lang w:val="bg-BG"/>
        </w:rPr>
        <w:t>в с. Нова махала</w:t>
      </w:r>
      <w:r w:rsidRPr="00F17386">
        <w:rPr>
          <w:rFonts w:ascii="Verdana" w:hAnsi="Verdana"/>
          <w:lang w:val="bg-BG"/>
        </w:rPr>
        <w:t>, на основание разпоредбите на чл. 37и, ал. 8, т. 2 от  Закона за собствеността и ползването на земеделските земи (ЗСПЗЗ) и чл. 104г, ал. 5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РД-07-9/14.03.2025 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– гр. Стара Загора</w:t>
      </w:r>
      <w:r w:rsidRPr="0086764E">
        <w:rPr>
          <w:rFonts w:ascii="Verdana" w:hAnsi="Verdana"/>
          <w:lang w:val="bg-BG"/>
        </w:rPr>
        <w:t>, в състав:</w:t>
      </w:r>
    </w:p>
    <w:p w:rsidR="00BA3365" w:rsidRPr="0086764E" w:rsidRDefault="00BA3365" w:rsidP="008E3EB0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8E3EB0" w:rsidRPr="00BA3D1A" w:rsidRDefault="008E3EB0" w:rsidP="008E3EB0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Председател: Донка Неделчева- мл. експерт  ОМП, ЗН и СИ при община Николаево </w:t>
      </w:r>
    </w:p>
    <w:p w:rsidR="008E3EB0" w:rsidRDefault="008E3EB0" w:rsidP="008E3EB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8E3EB0" w:rsidRPr="00931FE4" w:rsidRDefault="008E3EB0" w:rsidP="005B24F6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lang w:val="bg-BG"/>
        </w:rPr>
      </w:pPr>
      <w:r w:rsidRPr="00931FE4">
        <w:rPr>
          <w:rFonts w:ascii="Verdana" w:hAnsi="Verdana"/>
          <w:lang w:val="bg-BG"/>
        </w:rPr>
        <w:t>Румен Желев – кмет на кметство с. Нова махала;</w:t>
      </w:r>
    </w:p>
    <w:p w:rsidR="008E3EB0" w:rsidRPr="00931FE4" w:rsidRDefault="008E3EB0" w:rsidP="005B24F6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lang w:val="bg-BG"/>
        </w:rPr>
      </w:pPr>
      <w:r w:rsidRPr="00931FE4">
        <w:rPr>
          <w:rFonts w:ascii="Verdana" w:hAnsi="Verdana"/>
          <w:lang w:val="bg-BG"/>
        </w:rPr>
        <w:t>Мариана Драгнева – гл. спец. „ЗЕОЧ“  в община Николаево;</w:t>
      </w:r>
    </w:p>
    <w:p w:rsidR="008E3EB0" w:rsidRDefault="008E3EB0" w:rsidP="005B24F6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Евелена Колева – началник на ОСЗ – гр. Мъглиж</w:t>
      </w:r>
      <w:r w:rsidRPr="002C7D38">
        <w:rPr>
          <w:rFonts w:ascii="Verdana" w:hAnsi="Verdana"/>
          <w:lang w:val="bg-BG"/>
        </w:rPr>
        <w:t>;</w:t>
      </w:r>
    </w:p>
    <w:p w:rsidR="008E3EB0" w:rsidRDefault="008E3EB0" w:rsidP="005B24F6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Таня Тодорова – ст. експерт в  ОД “Земеделие „- гр. Стара Загора</w:t>
      </w:r>
      <w:r w:rsidR="00BA3365">
        <w:rPr>
          <w:rFonts w:ascii="Verdana" w:hAnsi="Verdana"/>
          <w:lang w:val="bg-BG"/>
        </w:rPr>
        <w:t>;</w:t>
      </w:r>
    </w:p>
    <w:p w:rsidR="008E3EB0" w:rsidRDefault="008E3EB0" w:rsidP="005B24F6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Пейчо Пеев – гл. инспектор в отдел ЗЖ при ОДБХ – гр. Стара Загора</w:t>
      </w:r>
      <w:r w:rsidR="00BA3365">
        <w:rPr>
          <w:rFonts w:ascii="Verdana" w:hAnsi="Verdana"/>
          <w:lang w:val="bg-BG"/>
        </w:rPr>
        <w:t>.</w:t>
      </w:r>
    </w:p>
    <w:p w:rsidR="00BA3365" w:rsidRDefault="00BA3365" w:rsidP="00BA3365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140A92" w:rsidRDefault="00140A92" w:rsidP="00140A92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Резервни членове:</w:t>
      </w:r>
    </w:p>
    <w:p w:rsidR="00140A92" w:rsidRPr="00140A92" w:rsidRDefault="00140A92" w:rsidP="005B24F6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lang w:val="bg-BG"/>
        </w:rPr>
      </w:pPr>
      <w:r w:rsidRPr="00140A92">
        <w:rPr>
          <w:rFonts w:ascii="Verdana" w:hAnsi="Verdana"/>
          <w:lang w:val="bg-BG"/>
        </w:rPr>
        <w:t>Диана Петкова – мл. експерт ОС и ИД в Община Николаево;</w:t>
      </w:r>
    </w:p>
    <w:p w:rsidR="00140A92" w:rsidRPr="00140A92" w:rsidRDefault="00140A92" w:rsidP="005B24F6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lang w:val="bg-BG"/>
        </w:rPr>
      </w:pPr>
      <w:r w:rsidRPr="00140A92">
        <w:rPr>
          <w:rFonts w:ascii="Verdana" w:hAnsi="Verdana"/>
          <w:lang w:val="bg-BG"/>
        </w:rPr>
        <w:t>Стефан Джавкаров - началник на ОСЗ – гр. Мъглиж;</w:t>
      </w:r>
    </w:p>
    <w:p w:rsidR="00140A92" w:rsidRPr="00140A92" w:rsidRDefault="00140A92" w:rsidP="005B24F6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lang w:val="bg-BG"/>
        </w:rPr>
      </w:pPr>
      <w:r w:rsidRPr="00140A92">
        <w:rPr>
          <w:rFonts w:ascii="Verdana" w:hAnsi="Verdana"/>
          <w:lang w:val="bg-BG"/>
        </w:rPr>
        <w:t>Инж. Биляна Карушкова – гл. експерт в  ОД “Земеделие „- гр. Стара Загора;</w:t>
      </w:r>
    </w:p>
    <w:p w:rsidR="00140A92" w:rsidRDefault="00140A92" w:rsidP="005B24F6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Катерина Пейкова – гл. директор на ГД „Аграрно развитие“ при ОД „Земеделие“ – гр. Стара Загора;</w:t>
      </w:r>
    </w:p>
    <w:p w:rsidR="00140A92" w:rsidRDefault="00140A92" w:rsidP="005B24F6">
      <w:pPr>
        <w:pStyle w:val="ListParagraph"/>
        <w:numPr>
          <w:ilvl w:val="0"/>
          <w:numId w:val="1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Боян Папазов – началник-отдел ЗЖ при ОДБХ – гр. Стара Загора.</w:t>
      </w:r>
    </w:p>
    <w:p w:rsidR="00140A92" w:rsidRPr="00140A92" w:rsidRDefault="00140A92" w:rsidP="00140A92">
      <w:pPr>
        <w:spacing w:line="360" w:lineRule="auto"/>
        <w:rPr>
          <w:rFonts w:ascii="Verdana" w:hAnsi="Verdana"/>
          <w:lang w:val="bg-BG"/>
        </w:rPr>
      </w:pPr>
    </w:p>
    <w:p w:rsidR="008E3EB0" w:rsidRDefault="008E3EB0" w:rsidP="008E3EB0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находящи се в </w:t>
      </w:r>
      <w:r w:rsidRPr="00A05028">
        <w:rPr>
          <w:rFonts w:ascii="Verdana" w:hAnsi="Verdana"/>
          <w:lang w:val="bg-BG"/>
        </w:rPr>
        <w:t xml:space="preserve">землището на </w:t>
      </w:r>
      <w:r>
        <w:rPr>
          <w:rFonts w:ascii="Verdana" w:hAnsi="Verdana"/>
          <w:lang w:val="bg-BG"/>
        </w:rPr>
        <w:t xml:space="preserve">с. </w:t>
      </w:r>
      <w:r w:rsidR="00BA3365">
        <w:rPr>
          <w:rFonts w:ascii="Verdana" w:hAnsi="Verdana"/>
          <w:lang w:val="bg-BG"/>
        </w:rPr>
        <w:t>Нова махала.</w:t>
      </w:r>
    </w:p>
    <w:p w:rsidR="00BA3365" w:rsidRDefault="00BA3365" w:rsidP="008E3EB0">
      <w:pPr>
        <w:spacing w:line="360" w:lineRule="auto"/>
        <w:jc w:val="both"/>
        <w:rPr>
          <w:rFonts w:ascii="Verdana" w:hAnsi="Verdana"/>
          <w:lang w:val="bg-BG"/>
        </w:rPr>
      </w:pPr>
    </w:p>
    <w:p w:rsidR="008E3EB0" w:rsidRDefault="008E3EB0" w:rsidP="008E3EB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На </w:t>
      </w:r>
      <w:r>
        <w:rPr>
          <w:rFonts w:ascii="Verdana" w:hAnsi="Verdana"/>
        </w:rPr>
        <w:t>18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>03</w:t>
      </w:r>
      <w:r>
        <w:rPr>
          <w:rFonts w:ascii="Verdana" w:hAnsi="Verdana"/>
          <w:lang w:val="bg-BG"/>
        </w:rPr>
        <w:t>.2025 г. н</w:t>
      </w:r>
      <w:r w:rsidRPr="0086764E">
        <w:rPr>
          <w:rFonts w:ascii="Verdana" w:hAnsi="Verdana"/>
          <w:lang w:val="bg-BG"/>
        </w:rPr>
        <w:t>ачалникът на Общи</w:t>
      </w:r>
      <w:r>
        <w:rPr>
          <w:rFonts w:ascii="Verdana" w:hAnsi="Verdana"/>
          <w:lang w:val="bg-BG"/>
        </w:rPr>
        <w:t>нска служба по земеделие гр. Мъглиж</w:t>
      </w:r>
      <w:r w:rsidRPr="0086764E">
        <w:rPr>
          <w:rFonts w:ascii="Verdana" w:hAnsi="Verdana"/>
          <w:lang w:val="bg-BG"/>
        </w:rPr>
        <w:t xml:space="preserve"> предаде на председателя на </w:t>
      </w:r>
      <w:r>
        <w:rPr>
          <w:rFonts w:ascii="Verdana" w:hAnsi="Verdana"/>
          <w:lang w:val="bg-BG"/>
        </w:rPr>
        <w:t>комисията общо 1/едно/</w:t>
      </w:r>
      <w:r w:rsidRPr="0086764E">
        <w:rPr>
          <w:rFonts w:ascii="Verdana" w:hAnsi="Verdana"/>
          <w:lang w:val="bg-BG"/>
        </w:rPr>
        <w:t xml:space="preserve"> заявле</w:t>
      </w:r>
      <w:r>
        <w:rPr>
          <w:rFonts w:ascii="Verdana" w:hAnsi="Verdana"/>
          <w:lang w:val="bg-BG"/>
        </w:rPr>
        <w:t xml:space="preserve">ние по чл. 37и, ал. 5 от ЗСПЗЗ за участие в разпределението на пасища, мери и ливади за календарната 2026 година. </w:t>
      </w:r>
      <w:r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>
        <w:rPr>
          <w:rFonts w:ascii="Verdana" w:hAnsi="Verdana"/>
          <w:lang w:val="bg-BG"/>
        </w:rPr>
        <w:t>по реда на тяхното постъпване. На основаните извършените административни проверки, комисията реши:</w:t>
      </w:r>
    </w:p>
    <w:p w:rsidR="00BA3365" w:rsidRPr="0086764E" w:rsidRDefault="00BA3365" w:rsidP="008E3EB0">
      <w:pPr>
        <w:spacing w:line="360" w:lineRule="auto"/>
        <w:jc w:val="both"/>
        <w:rPr>
          <w:rFonts w:ascii="Verdana" w:hAnsi="Verdana"/>
          <w:lang w:val="bg-BG"/>
        </w:rPr>
      </w:pPr>
    </w:p>
    <w:p w:rsidR="008E3EB0" w:rsidRPr="00931FE4" w:rsidRDefault="00931FE4" w:rsidP="00931FE4">
      <w:pPr>
        <w:tabs>
          <w:tab w:val="left" w:pos="1466"/>
        </w:tabs>
        <w:spacing w:after="160" w:line="360" w:lineRule="auto"/>
        <w:ind w:left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8E3EB0" w:rsidRPr="00931FE4">
        <w:rPr>
          <w:rFonts w:ascii="Verdana" w:hAnsi="Verdana"/>
          <w:lang w:val="bg-BG"/>
        </w:rPr>
        <w:t>Проверка по отношение на Заявление с вх. № РД-10-265/10.03</w:t>
      </w:r>
      <w:r w:rsidR="00390C69">
        <w:rPr>
          <w:rFonts w:ascii="Verdana" w:hAnsi="Verdana"/>
          <w:lang w:val="bg-BG"/>
        </w:rPr>
        <w:t>.</w:t>
      </w:r>
      <w:r w:rsidR="008E3EB0" w:rsidRPr="00931FE4">
        <w:rPr>
          <w:rFonts w:ascii="Verdana" w:hAnsi="Verdana"/>
          <w:lang w:val="bg-BG"/>
        </w:rPr>
        <w:t>2025</w:t>
      </w:r>
      <w:r w:rsidR="00B05E0A">
        <w:rPr>
          <w:rFonts w:ascii="Verdana" w:hAnsi="Verdana"/>
          <w:lang w:val="bg-BG"/>
        </w:rPr>
        <w:t xml:space="preserve"> г., със заявител  Симеон Ив.</w:t>
      </w:r>
      <w:r w:rsidR="008E3EB0" w:rsidRPr="00931FE4">
        <w:rPr>
          <w:rFonts w:ascii="Verdana" w:hAnsi="Verdana"/>
          <w:lang w:val="bg-BG"/>
        </w:rPr>
        <w:t xml:space="preserve"> Хаджиев. </w:t>
      </w:r>
      <w:r w:rsidR="008E3EB0" w:rsidRPr="00931FE4">
        <w:rPr>
          <w:rFonts w:ascii="Verdana" w:hAnsi="Verdana"/>
          <w:i/>
        </w:rPr>
        <w:t>(</w:t>
      </w:r>
      <w:r w:rsidR="008E3EB0" w:rsidRPr="00931FE4">
        <w:rPr>
          <w:rFonts w:ascii="Verdana" w:hAnsi="Verdana"/>
          <w:i/>
          <w:lang w:val="bg-BG"/>
        </w:rPr>
        <w:t>три имена/фирма, правна форма</w:t>
      </w:r>
      <w:r w:rsidR="008E3EB0" w:rsidRPr="00931FE4">
        <w:rPr>
          <w:rFonts w:ascii="Verdana" w:hAnsi="Verdana"/>
          <w:i/>
        </w:rPr>
        <w:t>)</w:t>
      </w:r>
      <w:r w:rsidR="008E3EB0" w:rsidRPr="00931FE4">
        <w:rPr>
          <w:rFonts w:ascii="Verdana" w:hAnsi="Verdana"/>
          <w:lang w:val="bg-BG"/>
        </w:rPr>
        <w:t>, с ЕГН/ЕИК</w:t>
      </w:r>
      <w:r w:rsidR="003D0B90">
        <w:rPr>
          <w:rFonts w:ascii="Verdana" w:hAnsi="Verdana"/>
          <w:lang w:val="bg-BG"/>
        </w:rPr>
        <w:t xml:space="preserve"> ххххххххххх</w:t>
      </w:r>
      <w:bookmarkStart w:id="0" w:name="_GoBack"/>
      <w:bookmarkEnd w:id="0"/>
      <w:r w:rsidR="008E3EB0" w:rsidRPr="00931FE4">
        <w:rPr>
          <w:rFonts w:ascii="Verdana" w:hAnsi="Verdana"/>
          <w:lang w:val="bg-BG"/>
        </w:rPr>
        <w:t xml:space="preserve">, </w:t>
      </w:r>
      <w:r w:rsidR="008E3EB0" w:rsidRPr="00931FE4">
        <w:rPr>
          <w:rFonts w:ascii="Verdana" w:hAnsi="Verdana"/>
          <w:lang w:val="bg-BG"/>
        </w:rPr>
        <w:lastRenderedPageBreak/>
        <w:t>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tbl>
      <w:tblPr>
        <w:tblW w:w="9920" w:type="dxa"/>
        <w:tblInd w:w="-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8E3EB0" w:rsidRPr="0086764E" w:rsidTr="00F21C3D">
        <w:trPr>
          <w:trHeight w:val="660"/>
        </w:trPr>
        <w:tc>
          <w:tcPr>
            <w:tcW w:w="9920" w:type="dxa"/>
            <w:gridSpan w:val="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3EB0" w:rsidRPr="004746EC" w:rsidRDefault="008E3EB0" w:rsidP="005050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6</w:t>
            </w:r>
            <w:r w:rsidR="005050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191-03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</w:t>
            </w:r>
            <w:r w:rsidR="005050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 w:rsidR="005050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Нова махала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5050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Николае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8E3EB0" w:rsidRPr="0086764E" w:rsidTr="00F21C3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8E3EB0" w:rsidRPr="0086764E" w:rsidTr="00F21C3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E3EB0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001161" w:rsidRDefault="008E3EB0" w:rsidP="00F21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>
              <w:rPr>
                <w:sz w:val="22"/>
                <w:szCs w:val="22"/>
              </w:rPr>
              <w:t>ПЖ</w:t>
            </w:r>
            <w:r w:rsidR="00D43466">
              <w:rPr>
                <w:sz w:val="22"/>
                <w:szCs w:val="22"/>
                <w:lang w:val="bg-BG"/>
              </w:rPr>
              <w:t xml:space="preserve">/овце/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12</w:t>
            </w:r>
            <w:r w:rsidRPr="00001161">
              <w:rPr>
                <w:sz w:val="22"/>
                <w:szCs w:val="22"/>
              </w:rPr>
              <w:t xml:space="preserve"> </w:t>
            </w:r>
            <w:proofErr w:type="spellStart"/>
            <w:r w:rsidRPr="00001161">
              <w:rPr>
                <w:sz w:val="22"/>
                <w:szCs w:val="22"/>
              </w:rPr>
              <w:t>месеца</w:t>
            </w:r>
            <w:proofErr w:type="spellEnd"/>
            <w:r w:rsidRPr="00001161">
              <w:rPr>
                <w:sz w:val="22"/>
                <w:szCs w:val="22"/>
              </w:rPr>
              <w:t xml:space="preserve"> - </w:t>
            </w:r>
            <w:proofErr w:type="spellStart"/>
            <w:r w:rsidRPr="00001161">
              <w:rPr>
                <w:sz w:val="22"/>
                <w:szCs w:val="22"/>
              </w:rPr>
              <w:t>мляко</w:t>
            </w:r>
            <w:proofErr w:type="spellEnd"/>
            <w:r w:rsidRPr="00001161">
              <w:rPr>
                <w:sz w:val="22"/>
                <w:szCs w:val="22"/>
              </w:rPr>
              <w:t>/</w:t>
            </w:r>
            <w:proofErr w:type="spellStart"/>
            <w:r w:rsidRPr="00001161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4746EC" w:rsidRDefault="008E3EB0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431F8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  <w:r w:rsidR="008E3E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</w:t>
            </w:r>
          </w:p>
        </w:tc>
      </w:tr>
      <w:tr w:rsidR="00431F8C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Pr="00431F8C" w:rsidRDefault="00431F8C" w:rsidP="00EF5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>
              <w:rPr>
                <w:sz w:val="22"/>
                <w:szCs w:val="22"/>
              </w:rPr>
              <w:t>ПЖ</w:t>
            </w:r>
            <w:r>
              <w:rPr>
                <w:sz w:val="22"/>
                <w:szCs w:val="22"/>
                <w:lang w:val="bg-BG"/>
              </w:rPr>
              <w:t xml:space="preserve">/овце/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12</w:t>
            </w:r>
            <w:r w:rsidRPr="00001161">
              <w:rPr>
                <w:sz w:val="22"/>
                <w:szCs w:val="22"/>
              </w:rPr>
              <w:t xml:space="preserve"> </w:t>
            </w:r>
            <w:proofErr w:type="spellStart"/>
            <w:r w:rsidRPr="00001161">
              <w:rPr>
                <w:sz w:val="22"/>
                <w:szCs w:val="22"/>
              </w:rPr>
              <w:t>месеца</w:t>
            </w:r>
            <w:proofErr w:type="spellEnd"/>
            <w:r w:rsidRPr="0000116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bg-BG"/>
              </w:rPr>
              <w:t>друг</w:t>
            </w:r>
            <w:r w:rsidR="00EF5FD1">
              <w:rPr>
                <w:sz w:val="22"/>
                <w:szCs w:val="22"/>
                <w:lang w:val="bg-BG"/>
              </w:rPr>
              <w:t>и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 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1.20</w:t>
            </w:r>
          </w:p>
        </w:tc>
      </w:tr>
      <w:tr w:rsidR="00431F8C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Pr="00001161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31F8C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Pr="00001161" w:rsidRDefault="00431F8C" w:rsidP="00431F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F8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31F8C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F8C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F8C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F8C" w:rsidRPr="004746EC" w:rsidRDefault="00431F8C" w:rsidP="00431F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63.90</w:t>
            </w:r>
          </w:p>
        </w:tc>
      </w:tr>
    </w:tbl>
    <w:p w:rsidR="008E3EB0" w:rsidRPr="0086764E" w:rsidRDefault="008E3EB0" w:rsidP="008E3EB0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E3EB0" w:rsidRPr="0086764E" w:rsidRDefault="008E3EB0" w:rsidP="008E3EB0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639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2806"/>
        <w:gridCol w:w="1322"/>
        <w:gridCol w:w="1955"/>
        <w:gridCol w:w="1299"/>
      </w:tblGrid>
      <w:tr w:rsidR="008E3EB0" w:rsidRPr="00684BB8" w:rsidTr="00F21C3D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8E3EB0" w:rsidRPr="00684BB8" w:rsidTr="00F21C3D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E3EB0" w:rsidRPr="00684BB8" w:rsidTr="00474229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EB0" w:rsidRPr="00474229" w:rsidRDefault="008E3EB0" w:rsidP="00F21C3D">
            <w:pPr>
              <w:rPr>
                <w:sz w:val="22"/>
                <w:szCs w:val="22"/>
              </w:rPr>
            </w:pPr>
            <w:r w:rsidRPr="00474229">
              <w:rPr>
                <w:sz w:val="22"/>
                <w:szCs w:val="22"/>
              </w:rPr>
              <w:t xml:space="preserve">0.000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EB0" w:rsidRPr="00474229" w:rsidRDefault="00474229" w:rsidP="00474229">
            <w:pPr>
              <w:rPr>
                <w:sz w:val="22"/>
                <w:szCs w:val="22"/>
              </w:rPr>
            </w:pPr>
            <w:r w:rsidRPr="00474229">
              <w:rPr>
                <w:sz w:val="22"/>
                <w:szCs w:val="22"/>
                <w:lang w:val="bg-BG"/>
              </w:rPr>
              <w:t>0</w:t>
            </w:r>
            <w:r w:rsidR="008E3EB0" w:rsidRPr="00474229">
              <w:rPr>
                <w:sz w:val="22"/>
                <w:szCs w:val="22"/>
              </w:rPr>
              <w:t>.0</w:t>
            </w:r>
            <w:r w:rsidRPr="00474229">
              <w:rPr>
                <w:sz w:val="22"/>
                <w:szCs w:val="22"/>
                <w:lang w:val="bg-BG"/>
              </w:rPr>
              <w:t>00</w:t>
            </w:r>
            <w:r w:rsidR="008E3EB0" w:rsidRPr="00474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EB0" w:rsidRPr="00474229" w:rsidRDefault="008E3EB0" w:rsidP="00F21C3D">
            <w:pPr>
              <w:rPr>
                <w:sz w:val="22"/>
                <w:szCs w:val="22"/>
              </w:rPr>
            </w:pPr>
            <w:r w:rsidRPr="00474229">
              <w:rPr>
                <w:sz w:val="22"/>
                <w:szCs w:val="22"/>
              </w:rPr>
              <w:t>0.000</w:t>
            </w:r>
          </w:p>
        </w:tc>
      </w:tr>
      <w:tr w:rsidR="008E3EB0" w:rsidRPr="00684BB8" w:rsidTr="00474229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EB0" w:rsidRPr="00474229" w:rsidRDefault="008E3EB0" w:rsidP="00F21C3D">
            <w:r w:rsidRPr="00474229">
              <w:t xml:space="preserve">0.000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EB0" w:rsidRPr="00474229" w:rsidRDefault="00474229" w:rsidP="00F21C3D">
            <w:r w:rsidRPr="00474229">
              <w:t>0.000</w:t>
            </w:r>
            <w:r w:rsidR="008E3EB0" w:rsidRPr="00474229"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EB0" w:rsidRPr="00474229" w:rsidRDefault="008E3EB0" w:rsidP="00F21C3D">
            <w:r w:rsidRPr="00474229">
              <w:t>0.000</w:t>
            </w:r>
          </w:p>
        </w:tc>
      </w:tr>
      <w:tr w:rsidR="008E3EB0" w:rsidRPr="00684BB8" w:rsidTr="00F21C3D">
        <w:trPr>
          <w:trHeight w:val="379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  <w:r w:rsidRPr="001826D2">
              <w:rPr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  <w:r w:rsidRPr="001826D2">
              <w:rPr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B0" w:rsidRPr="00474229" w:rsidRDefault="008E3EB0" w:rsidP="00F21C3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B0" w:rsidRPr="00474229" w:rsidRDefault="008E3EB0" w:rsidP="0047422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</w:t>
            </w:r>
            <w:r w:rsidR="00474229"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…….</w:t>
            </w:r>
            <w:r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B0" w:rsidRPr="00474229" w:rsidRDefault="008E3EB0" w:rsidP="00F21C3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BA3365" w:rsidRDefault="00BA3365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BC3DC3" w:rsidRPr="00BE5A56">
        <w:rPr>
          <w:rFonts w:ascii="Verdana" w:hAnsi="Verdana"/>
          <w:b/>
          <w:lang w:val="bg-BG"/>
        </w:rPr>
        <w:t>има</w:t>
      </w:r>
      <w:r w:rsidRPr="00BE5A56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данъчни задължения</w:t>
      </w:r>
      <w:r>
        <w:rPr>
          <w:rFonts w:ascii="Verdana" w:hAnsi="Verdana"/>
          <w:lang w:val="bg-BG"/>
        </w:rPr>
        <w:t>;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8E3EB0" w:rsidRPr="0086764E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8E3EB0" w:rsidRPr="0086764E" w:rsidRDefault="008E3EB0" w:rsidP="008E3EB0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8E3EB0" w:rsidRDefault="008E3EB0" w:rsidP="008E3EB0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 xml:space="preserve"> </w:t>
      </w:r>
      <w:r w:rsidR="00BC3DC3">
        <w:rPr>
          <w:rFonts w:ascii="Verdana" w:hAnsi="Verdana"/>
          <w:b/>
          <w:lang w:val="bg-BG"/>
        </w:rPr>
        <w:t xml:space="preserve">не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</w:t>
      </w:r>
      <w:r w:rsidR="00BC3DC3">
        <w:rPr>
          <w:rFonts w:ascii="Verdana" w:hAnsi="Verdana"/>
          <w:lang w:val="bg-BG"/>
        </w:rPr>
        <w:t xml:space="preserve">авния и общинския поземлен фонд – има </w:t>
      </w:r>
      <w:r w:rsidR="00BE5A56">
        <w:rPr>
          <w:rFonts w:ascii="Verdana" w:hAnsi="Verdana"/>
          <w:lang w:val="bg-BG"/>
        </w:rPr>
        <w:t>д</w:t>
      </w:r>
      <w:r w:rsidR="00BC3DC3">
        <w:rPr>
          <w:rFonts w:ascii="Verdana" w:hAnsi="Verdana"/>
          <w:lang w:val="bg-BG"/>
        </w:rPr>
        <w:t>анъчни задължения към НАП и Местни данъци и такси община Николаево.</w:t>
      </w:r>
      <w:r w:rsidRPr="007E0B64">
        <w:rPr>
          <w:rFonts w:ascii="Verdana" w:hAnsi="Verdana"/>
          <w:lang w:val="bg-BG"/>
        </w:rPr>
        <w:t xml:space="preserve">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8E3EB0" w:rsidRDefault="008E3EB0" w:rsidP="008E3EB0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E3EB0" w:rsidRDefault="008E3EB0" w:rsidP="008E3EB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416852">
        <w:rPr>
          <w:rFonts w:ascii="Verdana" w:hAnsi="Verdana"/>
          <w:lang w:val="bg-BG"/>
        </w:rPr>
        <w:t>/П/</w:t>
      </w:r>
    </w:p>
    <w:p w:rsidR="008E3EB0" w:rsidRPr="00BA3D1A" w:rsidRDefault="008E3EB0" w:rsidP="008E3EB0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Донка Неделчева- мл. експерт  ОМП, ЗН и СИ при община Николаево </w:t>
      </w:r>
    </w:p>
    <w:p w:rsidR="008E3EB0" w:rsidRDefault="008E3EB0" w:rsidP="008E3EB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8E3EB0" w:rsidRPr="00931FE4" w:rsidRDefault="008E3EB0" w:rsidP="005B24F6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lang w:val="bg-BG"/>
        </w:rPr>
      </w:pPr>
      <w:r w:rsidRPr="00931FE4">
        <w:rPr>
          <w:rFonts w:ascii="Verdana" w:hAnsi="Verdana"/>
          <w:lang w:val="bg-BG"/>
        </w:rPr>
        <w:t>Румен Желев – кмет на кметство с. Нова махала</w:t>
      </w:r>
      <w:r w:rsidR="00416852">
        <w:rPr>
          <w:rFonts w:ascii="Verdana" w:hAnsi="Verdana"/>
          <w:lang w:val="bg-BG"/>
        </w:rPr>
        <w:t xml:space="preserve"> /П/</w:t>
      </w:r>
    </w:p>
    <w:p w:rsidR="008E3EB0" w:rsidRPr="002C7D38" w:rsidRDefault="008E3EB0" w:rsidP="005B24F6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Мариана Драгнева – гл. спец. „ЗЕО</w:t>
      </w:r>
      <w:r w:rsidR="00416852">
        <w:rPr>
          <w:rFonts w:ascii="Verdana" w:hAnsi="Verdana"/>
          <w:lang w:val="bg-BG"/>
        </w:rPr>
        <w:t>Ч“  в община Николаево /П/</w:t>
      </w:r>
    </w:p>
    <w:p w:rsidR="008E3EB0" w:rsidRDefault="008E3EB0" w:rsidP="005B24F6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Евелена Колева – началник на ОСЗ – гр. Мъглиж</w:t>
      </w:r>
      <w:r w:rsidR="00416852">
        <w:rPr>
          <w:rFonts w:ascii="Verdana" w:hAnsi="Verdana"/>
          <w:lang w:val="bg-BG"/>
        </w:rPr>
        <w:t>/П/</w:t>
      </w:r>
    </w:p>
    <w:p w:rsidR="008E3EB0" w:rsidRDefault="008E3EB0" w:rsidP="005B24F6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Таня Тодорова – ст. експерт в  ОД “Земеделие „- гр. Стара Загора</w:t>
      </w:r>
      <w:r w:rsidR="00BF2A41">
        <w:rPr>
          <w:rFonts w:ascii="Verdana" w:hAnsi="Verdana"/>
          <w:lang w:val="bg-BG"/>
        </w:rPr>
        <w:t xml:space="preserve"> /П/</w:t>
      </w:r>
    </w:p>
    <w:p w:rsidR="008E3EB0" w:rsidRDefault="008E3EB0" w:rsidP="005B24F6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Пейчо Пеев – гл. инспектор в отдел ЗЖ при ОДБХ – гр. Стара Загора</w:t>
      </w:r>
      <w:r w:rsidR="00BF2A41">
        <w:rPr>
          <w:rFonts w:ascii="Verdana" w:hAnsi="Verdana"/>
          <w:lang w:val="bg-BG"/>
        </w:rPr>
        <w:t xml:space="preserve"> /П/</w:t>
      </w:r>
    </w:p>
    <w:p w:rsidR="008E3EB0" w:rsidRPr="008C73E0" w:rsidRDefault="008E3EB0" w:rsidP="008E3EB0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8E3EB0" w:rsidRPr="00C40CE7" w:rsidRDefault="008E3EB0" w:rsidP="008E3EB0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8E3EB0" w:rsidRDefault="008E3EB0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8E3EB0" w:rsidRDefault="008E3EB0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DC23A4" w:rsidRPr="00DC23A4" w:rsidRDefault="00DC23A4" w:rsidP="005B24F6">
      <w:pPr>
        <w:pStyle w:val="ListParagraph"/>
        <w:numPr>
          <w:ilvl w:val="0"/>
          <w:numId w:val="13"/>
        </w:numPr>
        <w:tabs>
          <w:tab w:val="left" w:pos="1134"/>
        </w:tabs>
        <w:spacing w:line="276" w:lineRule="auto"/>
        <w:jc w:val="both"/>
        <w:rPr>
          <w:rFonts w:ascii="Verdana" w:hAnsi="Verdana"/>
          <w:lang w:val="bg-BG"/>
        </w:rPr>
      </w:pPr>
      <w:r w:rsidRPr="00DC23A4">
        <w:rPr>
          <w:rFonts w:ascii="Verdana" w:hAnsi="Verdana"/>
          <w:lang w:val="bg-BG"/>
        </w:rPr>
        <w:t>Писмо с изх. № 07-0800/1599</w:t>
      </w:r>
      <w:r w:rsidRPr="00DC23A4">
        <w:rPr>
          <w:rFonts w:ascii="Verdana" w:hAnsi="Verdana"/>
        </w:rPr>
        <w:t>#</w:t>
      </w:r>
      <w:r w:rsidRPr="00DC23A4">
        <w:rPr>
          <w:rFonts w:ascii="Verdana" w:hAnsi="Verdana"/>
          <w:lang w:val="bg-BG"/>
        </w:rPr>
        <w:t>1 от 14.03.2025 г. от ДФЗ–РА гр. Стара Загора с информация за наличие или липса на задължения от ДФЗ;</w:t>
      </w:r>
    </w:p>
    <w:p w:rsidR="00DC23A4" w:rsidRPr="00DC23A4" w:rsidRDefault="00DC23A4" w:rsidP="005B24F6">
      <w:pPr>
        <w:pStyle w:val="ListParagraph"/>
        <w:numPr>
          <w:ilvl w:val="0"/>
          <w:numId w:val="13"/>
        </w:numPr>
        <w:tabs>
          <w:tab w:val="left" w:pos="1134"/>
        </w:tabs>
        <w:spacing w:line="276" w:lineRule="auto"/>
        <w:jc w:val="both"/>
        <w:rPr>
          <w:rFonts w:ascii="Verdana" w:hAnsi="Verdana"/>
          <w:lang w:val="bg-BG"/>
        </w:rPr>
      </w:pPr>
      <w:r w:rsidRPr="00DC23A4">
        <w:rPr>
          <w:rFonts w:ascii="Verdana" w:hAnsi="Verdana"/>
          <w:lang w:val="bg-BG"/>
        </w:rPr>
        <w:t>Писмо с изх. № РД-12-</w:t>
      </w:r>
      <w:r w:rsidRPr="00BC3DC3">
        <w:rPr>
          <w:rFonts w:ascii="Verdana" w:hAnsi="Verdana"/>
          <w:lang w:val="bg-BG"/>
        </w:rPr>
        <w:t>01-10-2</w:t>
      </w:r>
      <w:r w:rsidR="00BC3DC3" w:rsidRPr="00BC3DC3">
        <w:rPr>
          <w:rFonts w:ascii="Verdana" w:hAnsi="Verdana"/>
          <w:lang w:val="bg-BG"/>
        </w:rPr>
        <w:t>8</w:t>
      </w:r>
      <w:r w:rsidRPr="00BC3DC3">
        <w:rPr>
          <w:rFonts w:ascii="Verdana" w:hAnsi="Verdana"/>
          <w:lang w:val="bg-BG"/>
        </w:rPr>
        <w:t xml:space="preserve"> от 17.03.2025 г. от ОД „Земеделие“ - гр</w:t>
      </w:r>
      <w:r w:rsidRPr="00DC23A4">
        <w:rPr>
          <w:rFonts w:ascii="Verdana" w:hAnsi="Verdana"/>
          <w:lang w:val="bg-BG"/>
        </w:rPr>
        <w:t>. Стара Загора с информация за наличие или липса на задължения от ДПФ;</w:t>
      </w:r>
    </w:p>
    <w:p w:rsidR="00DC23A4" w:rsidRPr="00BF29CC" w:rsidRDefault="00DC23A4" w:rsidP="005B24F6">
      <w:pPr>
        <w:pStyle w:val="ListParagraph"/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BF29CC">
        <w:rPr>
          <w:rFonts w:ascii="Verdana" w:hAnsi="Verdana"/>
          <w:lang w:val="bg-BG"/>
        </w:rPr>
        <w:t xml:space="preserve">Справка за наличие/ липса на задължения от НАП от </w:t>
      </w:r>
    </w:p>
    <w:p w:rsidR="00DC23A4" w:rsidRPr="00BF29CC" w:rsidRDefault="00AD5D27" w:rsidP="00DC23A4">
      <w:pPr>
        <w:pStyle w:val="ListParagraph"/>
        <w:ind w:left="1211"/>
        <w:jc w:val="both"/>
        <w:rPr>
          <w:rFonts w:ascii="Verdana" w:hAnsi="Verdana"/>
          <w:lang w:val="bg-BG"/>
        </w:rPr>
      </w:pPr>
      <w:hyperlink r:id="rId8" w:history="1">
        <w:r w:rsidR="00DC23A4" w:rsidRPr="00BF29CC">
          <w:rPr>
            <w:rStyle w:val="Hyperlink"/>
            <w:rFonts w:ascii="Verdana" w:hAnsi="Verdana"/>
            <w:u w:val="none"/>
            <w:lang w:val="bg-BG"/>
          </w:rPr>
          <w:t>https://client-regix.egov.bg/admin/19/administrations/-/registers/51423</w:t>
        </w:r>
      </w:hyperlink>
      <w:r w:rsidR="00DC23A4" w:rsidRPr="00BF29CC">
        <w:rPr>
          <w:rFonts w:ascii="Verdana" w:hAnsi="Verdana"/>
          <w:lang w:val="bg-BG"/>
        </w:rPr>
        <w:t xml:space="preserve"> - </w:t>
      </w:r>
      <w:r w:rsidR="00DC23A4">
        <w:rPr>
          <w:rFonts w:ascii="Verdana" w:hAnsi="Verdana"/>
          <w:lang w:val="bg-BG"/>
        </w:rPr>
        <w:t>1</w:t>
      </w:r>
      <w:r w:rsidR="00DC23A4" w:rsidRPr="00BF29CC">
        <w:rPr>
          <w:rFonts w:ascii="Verdana" w:hAnsi="Verdana"/>
          <w:lang w:val="bg-BG"/>
        </w:rPr>
        <w:t xml:space="preserve"> бр.;</w:t>
      </w:r>
    </w:p>
    <w:p w:rsidR="00DC23A4" w:rsidRPr="00BF29CC" w:rsidRDefault="00DC23A4" w:rsidP="005B24F6">
      <w:pPr>
        <w:pStyle w:val="ListParagraph"/>
        <w:numPr>
          <w:ilvl w:val="0"/>
          <w:numId w:val="13"/>
        </w:numPr>
        <w:rPr>
          <w:rFonts w:ascii="Verdana" w:hAnsi="Verdana"/>
          <w:lang w:val="bg-BG"/>
        </w:rPr>
      </w:pPr>
      <w:r w:rsidRPr="00BF29CC">
        <w:rPr>
          <w:rFonts w:ascii="Verdana" w:hAnsi="Verdana"/>
          <w:lang w:val="bg-BG"/>
        </w:rPr>
        <w:t xml:space="preserve">Справка за наличие/ липса на задължения от ОПФ </w:t>
      </w:r>
      <w:hyperlink r:id="rId9" w:history="1">
        <w:r w:rsidRPr="00BF29CC">
          <w:rPr>
            <w:rStyle w:val="Hyperlink"/>
            <w:rFonts w:ascii="Verdana" w:hAnsi="Verdana"/>
            <w:u w:val="none"/>
            <w:lang w:val="bg-BG"/>
          </w:rPr>
          <w:t>http://192.168.0.185:5443/LTF/pages/mainform.jsf</w:t>
        </w:r>
      </w:hyperlink>
      <w:r w:rsidRPr="00BF29CC">
        <w:rPr>
          <w:rFonts w:ascii="Verdana" w:hAnsi="Verdana"/>
          <w:lang w:val="bg-BG"/>
        </w:rPr>
        <w:t xml:space="preserve">  </w:t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  <w:t xml:space="preserve">- </w:t>
      </w:r>
      <w:r>
        <w:rPr>
          <w:rFonts w:ascii="Verdana" w:hAnsi="Verdana"/>
          <w:lang w:val="bg-BG"/>
        </w:rPr>
        <w:t>1</w:t>
      </w:r>
      <w:r w:rsidRPr="00BF29CC">
        <w:rPr>
          <w:rFonts w:ascii="Verdana" w:hAnsi="Verdana"/>
          <w:lang w:val="bg-BG"/>
        </w:rPr>
        <w:t xml:space="preserve"> бр.;</w:t>
      </w:r>
    </w:p>
    <w:p w:rsidR="00DC23A4" w:rsidRDefault="00DC23A4" w:rsidP="005B24F6">
      <w:pPr>
        <w:pStyle w:val="ListParagraph"/>
        <w:numPr>
          <w:ilvl w:val="0"/>
          <w:numId w:val="13"/>
        </w:numPr>
        <w:rPr>
          <w:rFonts w:ascii="Verdana" w:hAnsi="Verdana"/>
          <w:lang w:val="bg-BG"/>
        </w:rPr>
      </w:pPr>
      <w:proofErr w:type="spellStart"/>
      <w:r w:rsidRPr="00BF29CC">
        <w:rPr>
          <w:rFonts w:ascii="Verdana" w:hAnsi="Verdana"/>
        </w:rPr>
        <w:t>Справка</w:t>
      </w:r>
      <w:proofErr w:type="spellEnd"/>
      <w:r w:rsidRPr="00BF29CC">
        <w:rPr>
          <w:rFonts w:ascii="Verdana" w:hAnsi="Verdana"/>
        </w:rPr>
        <w:t xml:space="preserve"> с </w:t>
      </w:r>
      <w:proofErr w:type="spellStart"/>
      <w:r w:rsidRPr="00BF29CC">
        <w:rPr>
          <w:rFonts w:ascii="Verdana" w:hAnsi="Verdana"/>
        </w:rPr>
        <w:t>детайли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за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ползване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на</w:t>
      </w:r>
      <w:proofErr w:type="spellEnd"/>
      <w:r w:rsidRPr="00BF29CC">
        <w:rPr>
          <w:rFonts w:ascii="Verdana" w:hAnsi="Verdana"/>
        </w:rPr>
        <w:t xml:space="preserve"> ПМЛ</w:t>
      </w:r>
      <w:r w:rsidRPr="00BF29CC">
        <w:rPr>
          <w:rFonts w:ascii="Verdana" w:hAnsi="Verdana"/>
          <w:lang w:val="bg-BG"/>
        </w:rPr>
        <w:t xml:space="preserve"> от регистъра на </w:t>
      </w:r>
      <w:hyperlink r:id="rId10" w:history="1">
        <w:r w:rsidRPr="00BF29CC">
          <w:rPr>
            <w:rStyle w:val="Hyperlink"/>
            <w:rFonts w:ascii="Verdana" w:hAnsi="Verdana"/>
            <w:u w:val="none"/>
            <w:lang w:val="bg-BG"/>
          </w:rPr>
          <w:t>https://mzhcupok2.mzg.government.bg/MzhReport/</w:t>
        </w:r>
      </w:hyperlink>
      <w:r w:rsidRPr="00BF29CC">
        <w:rPr>
          <w:rFonts w:ascii="Verdana" w:hAnsi="Verdana"/>
          <w:lang w:val="bg-BG"/>
        </w:rPr>
        <w:t xml:space="preserve">     </w:t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  <w:t xml:space="preserve">- </w:t>
      </w:r>
      <w:r>
        <w:rPr>
          <w:rFonts w:ascii="Verdana" w:hAnsi="Verdana"/>
          <w:lang w:val="bg-BG"/>
        </w:rPr>
        <w:t>1 бр.</w:t>
      </w:r>
    </w:p>
    <w:p w:rsidR="00DC23A4" w:rsidRPr="008C57E4" w:rsidRDefault="00DC23A4" w:rsidP="00DC23A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Pr="008C57E4">
        <w:rPr>
          <w:rFonts w:ascii="Verdana" w:hAnsi="Verdana"/>
          <w:lang w:val="bg-BG"/>
        </w:rPr>
        <w:t>.</w:t>
      </w:r>
      <w:r w:rsidRPr="008C57E4">
        <w:rPr>
          <w:rFonts w:ascii="Verdana" w:hAnsi="Verdana"/>
          <w:lang w:val="bg-BG"/>
        </w:rPr>
        <w:tab/>
        <w:t xml:space="preserve">Официална справка за всички регистрирани към 01.02.2025 г.  в Интегрираната информационна система на Българската агенция по безопасност на храните /БАБХ/, утвърдена със Заповед № РД-11-410/12.02.2025 г. на изпълнителния директор на БАБХ; </w:t>
      </w:r>
    </w:p>
    <w:p w:rsidR="00DC23A4" w:rsidRPr="008C57E4" w:rsidRDefault="00DC23A4" w:rsidP="00DC23A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 w:rsidRPr="008C57E4">
        <w:rPr>
          <w:rFonts w:ascii="Verdana" w:hAnsi="Verdana"/>
          <w:lang w:val="bg-BG"/>
        </w:rPr>
        <w:t>https://bfsa.egov.bg/wps/portal/bfsa-web/home/bfsa.</w:t>
      </w:r>
    </w:p>
    <w:p w:rsidR="00DC23A4" w:rsidRPr="00BF29CC" w:rsidRDefault="00DC23A4" w:rsidP="00DC23A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 w:rsidRPr="008C57E4">
        <w:rPr>
          <w:rFonts w:ascii="Verdana" w:hAnsi="Verdana"/>
          <w:lang w:val="bg-BG"/>
        </w:rPr>
        <w:t>7. Справка от програмен продукт ФЕРМА РЕГИСТРИ на ОСЗ Мъглиж в част Регистър на имоти в договори.</w:t>
      </w:r>
    </w:p>
    <w:p w:rsidR="00DC23A4" w:rsidRDefault="00DC23A4" w:rsidP="00DC23A4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8E3EB0" w:rsidRDefault="008E3EB0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365" w:rsidRDefault="00BA3365" w:rsidP="006E32F4">
      <w:pPr>
        <w:spacing w:line="360" w:lineRule="auto"/>
        <w:rPr>
          <w:rFonts w:ascii="Verdana" w:hAnsi="Verdana"/>
          <w:b/>
          <w:lang w:val="bg-BG"/>
        </w:rPr>
      </w:pPr>
    </w:p>
    <w:p w:rsidR="008E3EB0" w:rsidRPr="0086764E" w:rsidRDefault="008E3EB0" w:rsidP="008E3EB0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lastRenderedPageBreak/>
        <w:t xml:space="preserve">СПИСЪК </w:t>
      </w:r>
    </w:p>
    <w:p w:rsidR="008E3EB0" w:rsidRPr="0086764E" w:rsidRDefault="008E3EB0" w:rsidP="008E3EB0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8E3EB0" w:rsidRPr="001402EE" w:rsidRDefault="008E3EB0" w:rsidP="008E3EB0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b/>
          <w:lang w:val="bg-BG"/>
        </w:rPr>
        <w:t>, находящи се в землището на</w:t>
      </w:r>
      <w:r w:rsidR="00931FE4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 xml:space="preserve">с. </w:t>
      </w:r>
      <w:r w:rsidR="00931FE4">
        <w:rPr>
          <w:rFonts w:ascii="Verdana" w:hAnsi="Verdana"/>
          <w:b/>
          <w:lang w:val="bg-BG"/>
        </w:rPr>
        <w:t>Елхово</w:t>
      </w:r>
    </w:p>
    <w:p w:rsidR="008E3EB0" w:rsidRPr="0086764E" w:rsidRDefault="008E3EB0" w:rsidP="008E3EB0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E3EB0" w:rsidRDefault="008E3EB0" w:rsidP="008E3EB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 xml:space="preserve">28.03.2025 </w:t>
      </w:r>
      <w:r w:rsidRPr="0086764E">
        <w:rPr>
          <w:rFonts w:ascii="Verdana" w:hAnsi="Verdana"/>
          <w:lang w:val="bg-BG"/>
        </w:rPr>
        <w:t xml:space="preserve"> г., </w:t>
      </w:r>
      <w:r>
        <w:rPr>
          <w:rFonts w:ascii="Verdana" w:hAnsi="Verdana"/>
          <w:lang w:val="bg-BG"/>
        </w:rPr>
        <w:t xml:space="preserve">в с. </w:t>
      </w:r>
      <w:r w:rsidR="00931FE4">
        <w:rPr>
          <w:rFonts w:ascii="Verdana" w:hAnsi="Verdana"/>
          <w:lang w:val="bg-BG"/>
        </w:rPr>
        <w:t>Елхово</w:t>
      </w:r>
      <w:r w:rsidRPr="00F17386">
        <w:rPr>
          <w:rFonts w:ascii="Verdana" w:hAnsi="Verdana"/>
          <w:lang w:val="bg-BG"/>
        </w:rPr>
        <w:t>, на основание разпоредбите на чл. 37и, ал. 8, т. 2 от  Закона за собствеността и ползването на земеделските земи (ЗСПЗЗ) и чл. 104г, ал. 5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РД-07-9/14.03.2025 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– гр. Стара Загора</w:t>
      </w:r>
      <w:r w:rsidRPr="0086764E">
        <w:rPr>
          <w:rFonts w:ascii="Verdana" w:hAnsi="Verdana"/>
          <w:lang w:val="bg-BG"/>
        </w:rPr>
        <w:t>, в състав:</w:t>
      </w:r>
    </w:p>
    <w:p w:rsidR="006419E6" w:rsidRPr="0086764E" w:rsidRDefault="006419E6" w:rsidP="008E3EB0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8E3EB0" w:rsidRPr="00BA3D1A" w:rsidRDefault="008E3EB0" w:rsidP="008E3EB0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Председател: Донка Неделчева- мл. експерт  ОМП, ЗН и СИ при община Николаево </w:t>
      </w:r>
    </w:p>
    <w:p w:rsidR="008E3EB0" w:rsidRDefault="008E3EB0" w:rsidP="008E3EB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8E3EB0" w:rsidRPr="00931FE4" w:rsidRDefault="00931FE4" w:rsidP="005B24F6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Николет Костадинова</w:t>
      </w:r>
      <w:r w:rsidR="008E3EB0" w:rsidRPr="00931FE4">
        <w:rPr>
          <w:rFonts w:ascii="Verdana" w:hAnsi="Verdana"/>
          <w:lang w:val="bg-BG"/>
        </w:rPr>
        <w:t xml:space="preserve"> – </w:t>
      </w:r>
      <w:r>
        <w:rPr>
          <w:rFonts w:ascii="Verdana" w:hAnsi="Verdana"/>
          <w:lang w:val="bg-BG"/>
        </w:rPr>
        <w:t>ст. специалист „Административно обслужване“ в</w:t>
      </w:r>
      <w:r w:rsidR="008E3EB0" w:rsidRPr="00931FE4">
        <w:rPr>
          <w:rFonts w:ascii="Verdana" w:hAnsi="Verdana"/>
          <w:lang w:val="bg-BG"/>
        </w:rPr>
        <w:t xml:space="preserve"> кметство с. </w:t>
      </w:r>
      <w:r>
        <w:rPr>
          <w:rFonts w:ascii="Verdana" w:hAnsi="Verdana"/>
          <w:lang w:val="bg-BG"/>
        </w:rPr>
        <w:t>Елхово</w:t>
      </w:r>
      <w:r w:rsidR="008E3EB0" w:rsidRPr="00931FE4">
        <w:rPr>
          <w:rFonts w:ascii="Verdana" w:hAnsi="Verdana"/>
          <w:lang w:val="bg-BG"/>
        </w:rPr>
        <w:t>;</w:t>
      </w:r>
    </w:p>
    <w:p w:rsidR="008E3EB0" w:rsidRPr="008E3EB0" w:rsidRDefault="008E3EB0" w:rsidP="005B24F6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</w:t>
      </w:r>
      <w:r w:rsidRPr="008E3EB0">
        <w:rPr>
          <w:rFonts w:ascii="Verdana" w:hAnsi="Verdana"/>
          <w:lang w:val="bg-BG"/>
        </w:rPr>
        <w:t>ариана Драгнева – гл. спец. „ЗЕОЧ“  в община Николаево;</w:t>
      </w:r>
    </w:p>
    <w:p w:rsidR="008E3EB0" w:rsidRDefault="008E3EB0" w:rsidP="005B24F6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Евелена Колева – началник на ОСЗ – гр. Мъглиж</w:t>
      </w:r>
      <w:r w:rsidRPr="002C7D38">
        <w:rPr>
          <w:rFonts w:ascii="Verdana" w:hAnsi="Verdana"/>
          <w:lang w:val="bg-BG"/>
        </w:rPr>
        <w:t>;</w:t>
      </w:r>
    </w:p>
    <w:p w:rsidR="008E3EB0" w:rsidRDefault="008E3EB0" w:rsidP="005B24F6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Таня Тодорова – ст. експерт в  ОД “Земеделие „- гр. Стара Загора</w:t>
      </w:r>
      <w:r w:rsidR="006419E6">
        <w:rPr>
          <w:rFonts w:ascii="Verdana" w:hAnsi="Verdana"/>
          <w:lang w:val="bg-BG"/>
        </w:rPr>
        <w:t>;</w:t>
      </w:r>
    </w:p>
    <w:p w:rsidR="008E3EB0" w:rsidRDefault="008E3EB0" w:rsidP="005B24F6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Пейчо Пеев – гл. инспектор в отдел ЗЖ при ОДБХ – гр. Стара Загора</w:t>
      </w:r>
      <w:r w:rsidR="006419E6">
        <w:rPr>
          <w:rFonts w:ascii="Verdana" w:hAnsi="Verdana"/>
          <w:lang w:val="bg-BG"/>
        </w:rPr>
        <w:t>.</w:t>
      </w:r>
    </w:p>
    <w:p w:rsidR="006419E6" w:rsidRDefault="006419E6" w:rsidP="006419E6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140A92" w:rsidRDefault="00140A92" w:rsidP="00140A92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Резервни членове:</w:t>
      </w:r>
    </w:p>
    <w:p w:rsidR="00140A92" w:rsidRDefault="00140A92" w:rsidP="005B24F6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Диана Петкова – мл. експерт ОС и ИД в Община Николаево;</w:t>
      </w:r>
    </w:p>
    <w:p w:rsidR="00140A92" w:rsidRPr="00140A92" w:rsidRDefault="00140A92" w:rsidP="005B24F6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Стефан Джавкаров - началник на ОСЗ – гр. Мъглиж</w:t>
      </w:r>
      <w:r w:rsidRPr="002C7D38">
        <w:rPr>
          <w:rFonts w:ascii="Verdana" w:hAnsi="Verdana"/>
          <w:lang w:val="bg-BG"/>
        </w:rPr>
        <w:t>;</w:t>
      </w:r>
    </w:p>
    <w:p w:rsidR="00140A92" w:rsidRPr="00140A92" w:rsidRDefault="00140A92" w:rsidP="005B24F6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140A92">
        <w:rPr>
          <w:rFonts w:ascii="Verdana" w:hAnsi="Verdana"/>
          <w:lang w:val="bg-BG"/>
        </w:rPr>
        <w:t>Инж. Биляна Карушкова – гл. експерт в  ОД “Земеделие „- гр. Стара Загора;</w:t>
      </w:r>
    </w:p>
    <w:p w:rsidR="00140A92" w:rsidRDefault="00140A92" w:rsidP="005B24F6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Катерина Пейкова – гл. директор на ГД „Аграрно развитие“ при ОД „Земеделие“ – гр. Стара Загора;</w:t>
      </w:r>
    </w:p>
    <w:p w:rsidR="00140A92" w:rsidRDefault="00140A92" w:rsidP="005B24F6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Боян Папазов – началник-отдел ЗЖ при ОДБХ – гр. Стара Загора.</w:t>
      </w:r>
    </w:p>
    <w:p w:rsidR="00140A92" w:rsidRPr="00140A92" w:rsidRDefault="00140A92" w:rsidP="00140A92">
      <w:pPr>
        <w:spacing w:line="360" w:lineRule="auto"/>
        <w:rPr>
          <w:rFonts w:ascii="Verdana" w:hAnsi="Verdana"/>
          <w:lang w:val="bg-BG"/>
        </w:rPr>
      </w:pPr>
    </w:p>
    <w:p w:rsidR="008E3EB0" w:rsidRDefault="008E3EB0" w:rsidP="008E3EB0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находящи се в </w:t>
      </w:r>
      <w:r w:rsidRPr="00A05028">
        <w:rPr>
          <w:rFonts w:ascii="Verdana" w:hAnsi="Verdana"/>
          <w:lang w:val="bg-BG"/>
        </w:rPr>
        <w:t xml:space="preserve">землището на </w:t>
      </w:r>
      <w:r>
        <w:rPr>
          <w:rFonts w:ascii="Verdana" w:hAnsi="Verdana"/>
          <w:lang w:val="bg-BG"/>
        </w:rPr>
        <w:t xml:space="preserve">с. </w:t>
      </w:r>
      <w:r w:rsidR="00BA3365">
        <w:rPr>
          <w:rFonts w:ascii="Verdana" w:hAnsi="Verdana"/>
          <w:lang w:val="bg-BG"/>
        </w:rPr>
        <w:t>Елхо</w:t>
      </w:r>
      <w:r>
        <w:rPr>
          <w:rFonts w:ascii="Verdana" w:hAnsi="Verdana"/>
          <w:lang w:val="bg-BG"/>
        </w:rPr>
        <w:t>во</w:t>
      </w:r>
    </w:p>
    <w:p w:rsidR="006419E6" w:rsidRDefault="006419E6" w:rsidP="008E3EB0">
      <w:pPr>
        <w:spacing w:line="360" w:lineRule="auto"/>
        <w:jc w:val="both"/>
        <w:rPr>
          <w:rFonts w:ascii="Verdana" w:hAnsi="Verdana"/>
          <w:lang w:val="bg-BG"/>
        </w:rPr>
      </w:pPr>
    </w:p>
    <w:p w:rsidR="008E3EB0" w:rsidRPr="0086764E" w:rsidRDefault="008E3EB0" w:rsidP="008E3EB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На </w:t>
      </w:r>
      <w:r>
        <w:rPr>
          <w:rFonts w:ascii="Verdana" w:hAnsi="Verdana"/>
        </w:rPr>
        <w:t>18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>03</w:t>
      </w:r>
      <w:r>
        <w:rPr>
          <w:rFonts w:ascii="Verdana" w:hAnsi="Verdana"/>
          <w:lang w:val="bg-BG"/>
        </w:rPr>
        <w:t>.2025 г. н</w:t>
      </w:r>
      <w:r w:rsidRPr="0086764E">
        <w:rPr>
          <w:rFonts w:ascii="Verdana" w:hAnsi="Verdana"/>
          <w:lang w:val="bg-BG"/>
        </w:rPr>
        <w:t>ачалникът на Общи</w:t>
      </w:r>
      <w:r>
        <w:rPr>
          <w:rFonts w:ascii="Verdana" w:hAnsi="Verdana"/>
          <w:lang w:val="bg-BG"/>
        </w:rPr>
        <w:t>нска служба по земеделие гр. Мъглиж</w:t>
      </w:r>
      <w:r w:rsidRPr="0086764E">
        <w:rPr>
          <w:rFonts w:ascii="Verdana" w:hAnsi="Verdana"/>
          <w:lang w:val="bg-BG"/>
        </w:rPr>
        <w:t xml:space="preserve"> предаде на председателя на </w:t>
      </w:r>
      <w:r>
        <w:rPr>
          <w:rFonts w:ascii="Verdana" w:hAnsi="Verdana"/>
          <w:lang w:val="bg-BG"/>
        </w:rPr>
        <w:t>комисията общо 1/едно/</w:t>
      </w:r>
      <w:r w:rsidRPr="0086764E">
        <w:rPr>
          <w:rFonts w:ascii="Verdana" w:hAnsi="Verdana"/>
          <w:lang w:val="bg-BG"/>
        </w:rPr>
        <w:t xml:space="preserve"> заявле</w:t>
      </w:r>
      <w:r>
        <w:rPr>
          <w:rFonts w:ascii="Verdana" w:hAnsi="Verdana"/>
          <w:lang w:val="bg-BG"/>
        </w:rPr>
        <w:t xml:space="preserve">ние по чл. 37и, ал. 5 от ЗСПЗЗ за участие в разпределението на пасища, мери и ливади за календарната 2026 година. </w:t>
      </w:r>
      <w:r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>
        <w:rPr>
          <w:rFonts w:ascii="Verdana" w:hAnsi="Verdana"/>
          <w:lang w:val="bg-BG"/>
        </w:rPr>
        <w:t>по реда на тяхното постъпване. На основаните извършените административни проверки, комисията реши:</w:t>
      </w:r>
    </w:p>
    <w:p w:rsidR="008E3EB0" w:rsidRPr="0086764E" w:rsidRDefault="008E3EB0" w:rsidP="005B24F6">
      <w:pPr>
        <w:pStyle w:val="ListParagraph"/>
        <w:numPr>
          <w:ilvl w:val="0"/>
          <w:numId w:val="8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с вх. № РД-10-</w:t>
      </w:r>
      <w:r w:rsidR="00390C69">
        <w:rPr>
          <w:rFonts w:ascii="Verdana" w:hAnsi="Verdana"/>
          <w:lang w:val="bg-BG"/>
        </w:rPr>
        <w:t>17</w:t>
      </w:r>
      <w:r>
        <w:rPr>
          <w:rFonts w:ascii="Verdana" w:hAnsi="Verdana"/>
          <w:lang w:val="bg-BG"/>
        </w:rPr>
        <w:t>5/</w:t>
      </w:r>
      <w:r w:rsidR="00390C69">
        <w:rPr>
          <w:rFonts w:ascii="Verdana" w:hAnsi="Verdana"/>
          <w:lang w:val="bg-BG"/>
        </w:rPr>
        <w:t>05</w:t>
      </w:r>
      <w:r>
        <w:rPr>
          <w:rFonts w:ascii="Verdana" w:hAnsi="Verdana"/>
          <w:lang w:val="bg-BG"/>
        </w:rPr>
        <w:t>.03</w:t>
      </w:r>
      <w:r w:rsidR="00390C69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2025 г</w:t>
      </w:r>
      <w:r w:rsidRPr="0086764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, със заявител </w:t>
      </w:r>
      <w:r w:rsidRPr="0086764E">
        <w:rPr>
          <w:rFonts w:ascii="Verdana" w:hAnsi="Verdana"/>
          <w:lang w:val="bg-BG"/>
        </w:rPr>
        <w:t xml:space="preserve"> </w:t>
      </w:r>
      <w:r w:rsidR="003D0B90">
        <w:rPr>
          <w:rFonts w:ascii="Verdana" w:hAnsi="Verdana"/>
          <w:lang w:val="bg-BG"/>
        </w:rPr>
        <w:t>Петя К.</w:t>
      </w:r>
      <w:r w:rsidR="00F21C3D">
        <w:rPr>
          <w:rFonts w:ascii="Verdana" w:hAnsi="Verdana"/>
          <w:lang w:val="bg-BG"/>
        </w:rPr>
        <w:t xml:space="preserve"> Димитрова</w:t>
      </w:r>
      <w:r w:rsidRPr="00E75518">
        <w:rPr>
          <w:rFonts w:ascii="Verdana" w:hAnsi="Verdana"/>
          <w:lang w:val="bg-BG"/>
        </w:rPr>
        <w:t xml:space="preserve">. </w:t>
      </w:r>
      <w:r w:rsidRPr="00437BDA">
        <w:rPr>
          <w:rFonts w:ascii="Verdana" w:hAnsi="Verdana"/>
          <w:i/>
        </w:rPr>
        <w:t>(</w:t>
      </w:r>
      <w:r w:rsidRPr="00437BDA">
        <w:rPr>
          <w:rFonts w:ascii="Verdana" w:hAnsi="Verdana"/>
          <w:i/>
          <w:lang w:val="bg-BG"/>
        </w:rPr>
        <w:t>три имена/фирма,</w:t>
      </w:r>
      <w:r>
        <w:rPr>
          <w:rFonts w:ascii="Verdana" w:hAnsi="Verdana"/>
          <w:i/>
          <w:lang w:val="bg-BG"/>
        </w:rPr>
        <w:t xml:space="preserve"> </w:t>
      </w:r>
      <w:r w:rsidRPr="00437BDA">
        <w:rPr>
          <w:rFonts w:ascii="Verdana" w:hAnsi="Verdana"/>
          <w:i/>
          <w:lang w:val="bg-BG"/>
        </w:rPr>
        <w:t>правна форма</w:t>
      </w:r>
      <w:r w:rsidRPr="00437BDA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, с ЕГН/ЕИК</w:t>
      </w:r>
      <w:r w:rsidR="003D0B90">
        <w:rPr>
          <w:rFonts w:ascii="Verdana" w:hAnsi="Verdana"/>
          <w:lang w:val="bg-BG"/>
        </w:rPr>
        <w:t xml:space="preserve"> хххххххххх</w:t>
      </w:r>
      <w:r w:rsidR="00F21C3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, собственик/ползвател на животновъден/и обек</w:t>
      </w:r>
      <w:r>
        <w:rPr>
          <w:rFonts w:ascii="Verdana" w:hAnsi="Verdana"/>
          <w:lang w:val="bg-BG"/>
        </w:rPr>
        <w:t>т/и, в който/които към 01.02.2025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Ind w:w="-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8E3EB0" w:rsidRPr="0086764E" w:rsidTr="00F21C3D">
        <w:trPr>
          <w:trHeight w:val="660"/>
        </w:trPr>
        <w:tc>
          <w:tcPr>
            <w:tcW w:w="9920" w:type="dxa"/>
            <w:gridSpan w:val="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8E3EB0" w:rsidRPr="004746EC" w:rsidRDefault="008E3EB0" w:rsidP="003666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Животновъден обект с № 6</w:t>
            </w:r>
            <w:r w:rsidR="003666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4-0</w:t>
            </w:r>
            <w:r w:rsidR="003666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</w:t>
            </w:r>
            <w:r w:rsidR="003666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3666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Елхо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36666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Николае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8E3EB0" w:rsidRPr="0086764E" w:rsidTr="00F21C3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8E3EB0" w:rsidRPr="0086764E" w:rsidTr="00F21C3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3EB0" w:rsidRPr="0086764E" w:rsidRDefault="008E3EB0" w:rsidP="00F21C3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E3EB0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001161" w:rsidRDefault="008E3EB0" w:rsidP="00934A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>
              <w:rPr>
                <w:sz w:val="22"/>
                <w:szCs w:val="22"/>
              </w:rPr>
              <w:t xml:space="preserve">ПЖ </w:t>
            </w:r>
            <w:proofErr w:type="spellStart"/>
            <w:r>
              <w:rPr>
                <w:sz w:val="22"/>
                <w:szCs w:val="22"/>
              </w:rPr>
              <w:t>над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12</w:t>
            </w:r>
            <w:r w:rsidRPr="00001161">
              <w:rPr>
                <w:sz w:val="22"/>
                <w:szCs w:val="22"/>
              </w:rPr>
              <w:t xml:space="preserve"> </w:t>
            </w:r>
            <w:proofErr w:type="spellStart"/>
            <w:r w:rsidRPr="00001161">
              <w:rPr>
                <w:sz w:val="22"/>
                <w:szCs w:val="22"/>
              </w:rPr>
              <w:t>месеца</w:t>
            </w:r>
            <w:proofErr w:type="spellEnd"/>
            <w:r w:rsidRPr="00001161">
              <w:rPr>
                <w:sz w:val="22"/>
                <w:szCs w:val="22"/>
              </w:rPr>
              <w:t xml:space="preserve"> - </w:t>
            </w:r>
            <w:proofErr w:type="spellStart"/>
            <w:r w:rsidRPr="00001161">
              <w:rPr>
                <w:sz w:val="22"/>
                <w:szCs w:val="22"/>
              </w:rPr>
              <w:t>мляко</w:t>
            </w:r>
            <w:proofErr w:type="spellEnd"/>
            <w:r w:rsidRPr="00001161">
              <w:rPr>
                <w:sz w:val="22"/>
                <w:szCs w:val="22"/>
              </w:rPr>
              <w:t>/</w:t>
            </w:r>
            <w:proofErr w:type="spellStart"/>
            <w:r w:rsidRPr="00001161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4746EC" w:rsidRDefault="00934A29" w:rsidP="00F21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4746EC" w:rsidRDefault="008E3EB0" w:rsidP="00934A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934A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934A2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</w:tr>
      <w:tr w:rsidR="008E3EB0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934A29" w:rsidRDefault="00E36512" w:rsidP="00934A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>
              <w:rPr>
                <w:sz w:val="22"/>
                <w:szCs w:val="22"/>
              </w:rPr>
              <w:t xml:space="preserve">ПЖ </w:t>
            </w:r>
            <w:proofErr w:type="spellStart"/>
            <w:r>
              <w:rPr>
                <w:sz w:val="22"/>
                <w:szCs w:val="22"/>
              </w:rPr>
              <w:t>над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12</w:t>
            </w:r>
            <w:r w:rsidRPr="00001161">
              <w:rPr>
                <w:sz w:val="22"/>
                <w:szCs w:val="22"/>
              </w:rPr>
              <w:t xml:space="preserve"> </w:t>
            </w:r>
            <w:proofErr w:type="spellStart"/>
            <w:r w:rsidRPr="00001161">
              <w:rPr>
                <w:sz w:val="22"/>
                <w:szCs w:val="22"/>
              </w:rPr>
              <w:t>месеца</w:t>
            </w:r>
            <w:proofErr w:type="spellEnd"/>
            <w:r w:rsidRPr="00001161">
              <w:rPr>
                <w:sz w:val="22"/>
                <w:szCs w:val="22"/>
              </w:rPr>
              <w:t xml:space="preserve"> - </w:t>
            </w:r>
            <w:r w:rsidR="00934A29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4746EC" w:rsidRDefault="00934A29" w:rsidP="00F21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4746EC" w:rsidRDefault="00934A29" w:rsidP="00934A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="00E365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8E3EB0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Pr="00001161" w:rsidRDefault="00934A29" w:rsidP="0093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>
              <w:rPr>
                <w:sz w:val="22"/>
                <w:szCs w:val="22"/>
              </w:rPr>
              <w:t>ПЖ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от 6 до 24 </w:t>
            </w:r>
            <w:r w:rsidRPr="00001161">
              <w:rPr>
                <w:sz w:val="22"/>
                <w:szCs w:val="22"/>
              </w:rPr>
              <w:t xml:space="preserve"> </w:t>
            </w:r>
            <w:proofErr w:type="spellStart"/>
            <w:r w:rsidRPr="00001161">
              <w:rPr>
                <w:sz w:val="22"/>
                <w:szCs w:val="22"/>
              </w:rPr>
              <w:t>месеца</w:t>
            </w:r>
            <w:proofErr w:type="spellEnd"/>
            <w:r w:rsidRPr="00001161">
              <w:rPr>
                <w:sz w:val="22"/>
                <w:szCs w:val="22"/>
              </w:rPr>
              <w:t xml:space="preserve"> - </w:t>
            </w:r>
            <w:proofErr w:type="spellStart"/>
            <w:r w:rsidRPr="00001161">
              <w:rPr>
                <w:sz w:val="22"/>
                <w:szCs w:val="22"/>
              </w:rPr>
              <w:t>мляко</w:t>
            </w:r>
            <w:proofErr w:type="spellEnd"/>
            <w:r w:rsidRPr="00001161">
              <w:rPr>
                <w:sz w:val="22"/>
                <w:szCs w:val="22"/>
              </w:rPr>
              <w:t>/</w:t>
            </w:r>
            <w:proofErr w:type="spellStart"/>
            <w:r w:rsidRPr="00001161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Default="00934A29" w:rsidP="00F21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EB0" w:rsidRDefault="00934A29" w:rsidP="00F21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0.6</w:t>
            </w:r>
          </w:p>
        </w:tc>
      </w:tr>
      <w:tr w:rsidR="008E3EB0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4746EC" w:rsidRDefault="00934A29" w:rsidP="00934A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>
              <w:rPr>
                <w:sz w:val="22"/>
                <w:szCs w:val="22"/>
              </w:rPr>
              <w:t xml:space="preserve">ПЖ </w:t>
            </w:r>
            <w:proofErr w:type="spellStart"/>
            <w:r>
              <w:rPr>
                <w:sz w:val="22"/>
                <w:szCs w:val="22"/>
              </w:rPr>
              <w:t>над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24</w:t>
            </w:r>
            <w:r w:rsidRPr="00001161">
              <w:rPr>
                <w:sz w:val="22"/>
                <w:szCs w:val="22"/>
              </w:rPr>
              <w:t xml:space="preserve"> </w:t>
            </w:r>
            <w:proofErr w:type="spellStart"/>
            <w:r w:rsidRPr="00001161">
              <w:rPr>
                <w:sz w:val="22"/>
                <w:szCs w:val="22"/>
              </w:rPr>
              <w:t>месеца</w:t>
            </w:r>
            <w:proofErr w:type="spellEnd"/>
            <w:r w:rsidRPr="00001161">
              <w:rPr>
                <w:sz w:val="22"/>
                <w:szCs w:val="22"/>
              </w:rPr>
              <w:t xml:space="preserve"> - </w:t>
            </w:r>
            <w:proofErr w:type="spellStart"/>
            <w:r w:rsidRPr="00001161">
              <w:rPr>
                <w:sz w:val="22"/>
                <w:szCs w:val="22"/>
              </w:rPr>
              <w:t>мляко</w:t>
            </w:r>
            <w:proofErr w:type="spellEnd"/>
            <w:r w:rsidRPr="00001161">
              <w:rPr>
                <w:sz w:val="22"/>
                <w:szCs w:val="22"/>
              </w:rPr>
              <w:t>/</w:t>
            </w:r>
            <w:proofErr w:type="spellStart"/>
            <w:r w:rsidRPr="00001161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4746EC" w:rsidRDefault="00934A29" w:rsidP="00F21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4746EC" w:rsidRDefault="00934A29" w:rsidP="00E365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1.00</w:t>
            </w:r>
          </w:p>
        </w:tc>
      </w:tr>
      <w:tr w:rsidR="00934A29" w:rsidRPr="0086764E" w:rsidTr="00F21C3D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29" w:rsidRDefault="00934A29" w:rsidP="00934A2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29" w:rsidRDefault="00934A29" w:rsidP="00F21C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29" w:rsidRPr="002C7D38" w:rsidRDefault="00934A29" w:rsidP="00934A2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14.35</w:t>
            </w:r>
          </w:p>
        </w:tc>
      </w:tr>
    </w:tbl>
    <w:p w:rsidR="008E3EB0" w:rsidRPr="0086764E" w:rsidRDefault="008E3EB0" w:rsidP="008E3EB0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8E3EB0" w:rsidRPr="0086764E" w:rsidRDefault="008E3EB0" w:rsidP="008E3EB0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639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2806"/>
        <w:gridCol w:w="1322"/>
        <w:gridCol w:w="1955"/>
        <w:gridCol w:w="1299"/>
      </w:tblGrid>
      <w:tr w:rsidR="008E3EB0" w:rsidRPr="00684BB8" w:rsidTr="00F21C3D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8E3EB0" w:rsidRPr="00684BB8" w:rsidTr="00F21C3D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E3EB0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8E3EB0" w:rsidRPr="00684BB8" w:rsidRDefault="008E3EB0" w:rsidP="00F21C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74229" w:rsidRPr="00684BB8" w:rsidTr="00F21646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229" w:rsidRPr="001826D2" w:rsidRDefault="00474229" w:rsidP="00474229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229" w:rsidRPr="001826D2" w:rsidRDefault="00474229" w:rsidP="00474229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229" w:rsidRPr="006419E6" w:rsidRDefault="00474229" w:rsidP="00474229">
            <w:pPr>
              <w:rPr>
                <w:sz w:val="22"/>
                <w:szCs w:val="22"/>
              </w:rPr>
            </w:pPr>
            <w:r w:rsidRPr="006419E6">
              <w:rPr>
                <w:sz w:val="22"/>
                <w:szCs w:val="22"/>
              </w:rPr>
              <w:t xml:space="preserve">0.000 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29" w:rsidRPr="006419E6" w:rsidRDefault="00474229" w:rsidP="00474229">
            <w:pPr>
              <w:rPr>
                <w:sz w:val="22"/>
                <w:szCs w:val="22"/>
              </w:rPr>
            </w:pPr>
            <w:r w:rsidRPr="006419E6">
              <w:rPr>
                <w:sz w:val="22"/>
                <w:szCs w:val="22"/>
              </w:rPr>
              <w:t xml:space="preserve">0.000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229" w:rsidRPr="006419E6" w:rsidRDefault="00474229" w:rsidP="00474229">
            <w:pPr>
              <w:rPr>
                <w:sz w:val="22"/>
                <w:szCs w:val="22"/>
              </w:rPr>
            </w:pPr>
            <w:r w:rsidRPr="006419E6">
              <w:rPr>
                <w:sz w:val="22"/>
                <w:szCs w:val="22"/>
              </w:rPr>
              <w:t>0.000</w:t>
            </w:r>
          </w:p>
        </w:tc>
      </w:tr>
      <w:tr w:rsidR="00474229" w:rsidRPr="00684BB8" w:rsidTr="00F21646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229" w:rsidRPr="001826D2" w:rsidRDefault="00474229" w:rsidP="00474229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229" w:rsidRPr="001826D2" w:rsidRDefault="00474229" w:rsidP="00474229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229" w:rsidRPr="006419E6" w:rsidRDefault="00474229" w:rsidP="00474229">
            <w:r w:rsidRPr="006419E6">
              <w:t xml:space="preserve">0.000 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229" w:rsidRPr="006419E6" w:rsidRDefault="00474229" w:rsidP="00474229">
            <w:r w:rsidRPr="006419E6">
              <w:t xml:space="preserve">0.000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229" w:rsidRPr="006419E6" w:rsidRDefault="00474229" w:rsidP="00474229">
            <w:r w:rsidRPr="006419E6">
              <w:t>0.000</w:t>
            </w:r>
          </w:p>
        </w:tc>
      </w:tr>
      <w:tr w:rsidR="008E3EB0" w:rsidRPr="00684BB8" w:rsidTr="00F21C3D">
        <w:trPr>
          <w:trHeight w:val="379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  <w:r w:rsidRPr="001826D2">
              <w:rPr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B0" w:rsidRPr="001826D2" w:rsidRDefault="008E3EB0" w:rsidP="00F21C3D">
            <w:pPr>
              <w:rPr>
                <w:color w:val="FF0000"/>
                <w:sz w:val="22"/>
                <w:szCs w:val="22"/>
                <w:lang w:val="bg-BG"/>
              </w:rPr>
            </w:pPr>
            <w:r w:rsidRPr="001826D2">
              <w:rPr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B0" w:rsidRPr="006419E6" w:rsidRDefault="008E3EB0" w:rsidP="00F21C3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419E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B0" w:rsidRPr="006419E6" w:rsidRDefault="008E3EB0" w:rsidP="0047422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419E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</w:t>
            </w:r>
            <w:r w:rsidR="00474229" w:rsidRPr="006419E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………</w:t>
            </w:r>
            <w:r w:rsidRPr="006419E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B0" w:rsidRPr="006419E6" w:rsidRDefault="008E3EB0" w:rsidP="00F21C3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419E6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6419E6" w:rsidRDefault="006419E6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8E3EB0" w:rsidRDefault="008E3EB0" w:rsidP="008E3EB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E3EB0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8E3EB0" w:rsidRPr="0086764E" w:rsidRDefault="008E3EB0" w:rsidP="008E3EB0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8E3EB0" w:rsidRPr="0086764E" w:rsidRDefault="008E3EB0" w:rsidP="008E3EB0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8E3EB0" w:rsidRDefault="008E3EB0" w:rsidP="008E3EB0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8E3EB0" w:rsidRDefault="008E3EB0" w:rsidP="008E3EB0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E3EB0" w:rsidRDefault="008E3EB0" w:rsidP="008E3EB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F57285">
        <w:rPr>
          <w:rFonts w:ascii="Verdana" w:hAnsi="Verdana"/>
          <w:lang w:val="bg-BG"/>
        </w:rPr>
        <w:t>/П/</w:t>
      </w:r>
    </w:p>
    <w:p w:rsidR="008E3EB0" w:rsidRPr="00BA3D1A" w:rsidRDefault="008E3EB0" w:rsidP="008E3EB0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Донка Неделчева- мл. експерт  ОМП, ЗН и СИ при община Николаево </w:t>
      </w:r>
    </w:p>
    <w:p w:rsidR="008E3EB0" w:rsidRDefault="008E3EB0" w:rsidP="008E3EB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Членове: </w:t>
      </w:r>
    </w:p>
    <w:p w:rsidR="008E3EB0" w:rsidRPr="00E36512" w:rsidRDefault="00E36512" w:rsidP="005B24F6">
      <w:pPr>
        <w:pStyle w:val="ListParagraph"/>
        <w:numPr>
          <w:ilvl w:val="0"/>
          <w:numId w:val="4"/>
        </w:numPr>
        <w:rPr>
          <w:rFonts w:ascii="Verdana" w:hAnsi="Verdana"/>
          <w:lang w:val="bg-BG"/>
        </w:rPr>
      </w:pPr>
      <w:r w:rsidRPr="00E36512">
        <w:rPr>
          <w:rFonts w:ascii="Verdana" w:hAnsi="Verdana"/>
          <w:lang w:val="bg-BG"/>
        </w:rPr>
        <w:t>Николет Костадинова – ст. специалист „Административно о</w:t>
      </w:r>
      <w:r>
        <w:rPr>
          <w:rFonts w:ascii="Verdana" w:hAnsi="Verdana"/>
          <w:lang w:val="bg-BG"/>
        </w:rPr>
        <w:t xml:space="preserve">бслужване“ в кметство с. Елхово </w:t>
      </w:r>
      <w:r w:rsidR="00F57285">
        <w:rPr>
          <w:rFonts w:ascii="Verdana" w:hAnsi="Verdana"/>
          <w:lang w:val="bg-BG"/>
        </w:rPr>
        <w:t xml:space="preserve"> /П/</w:t>
      </w:r>
    </w:p>
    <w:p w:rsidR="008E3EB0" w:rsidRPr="008E3EB0" w:rsidRDefault="008E3EB0" w:rsidP="005B24F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 w:rsidRPr="008E3EB0">
        <w:rPr>
          <w:rFonts w:ascii="Verdana" w:hAnsi="Verdana"/>
          <w:lang w:val="bg-BG"/>
        </w:rPr>
        <w:t>Мариана Драгнева – гл. спец. „ЗЕОЧ“  в община Николаево</w:t>
      </w:r>
      <w:r w:rsidR="00F57285">
        <w:rPr>
          <w:rFonts w:ascii="Verdana" w:hAnsi="Verdana"/>
          <w:lang w:val="bg-BG"/>
        </w:rPr>
        <w:t xml:space="preserve"> /П/</w:t>
      </w:r>
    </w:p>
    <w:p w:rsidR="008E3EB0" w:rsidRDefault="008E3EB0" w:rsidP="005B24F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Евелена Колева – началник на ОСЗ – гр. Мъглиж</w:t>
      </w:r>
      <w:r w:rsidR="00F57285">
        <w:rPr>
          <w:rFonts w:ascii="Verdana" w:hAnsi="Verdana"/>
          <w:lang w:val="bg-BG"/>
        </w:rPr>
        <w:t xml:space="preserve"> /П/</w:t>
      </w:r>
    </w:p>
    <w:p w:rsidR="008E3EB0" w:rsidRDefault="008E3EB0" w:rsidP="005B24F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Таня Тодорова – ст. експерт в  ОД “Земеделие „- гр. Стара Загора</w:t>
      </w:r>
      <w:r w:rsidR="00F57285">
        <w:rPr>
          <w:rFonts w:ascii="Verdana" w:hAnsi="Verdana"/>
          <w:lang w:val="bg-BG"/>
        </w:rPr>
        <w:t xml:space="preserve"> /П/</w:t>
      </w:r>
    </w:p>
    <w:p w:rsidR="008E3EB0" w:rsidRDefault="008E3EB0" w:rsidP="005B24F6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Пейчо Пеев – гл. инспектор в отдел ЗЖ при ОДБХ – гр. Стара Загора</w:t>
      </w:r>
      <w:r w:rsidR="00F57285">
        <w:rPr>
          <w:rFonts w:ascii="Verdana" w:hAnsi="Verdana"/>
          <w:lang w:val="bg-BG"/>
        </w:rPr>
        <w:t xml:space="preserve"> /П/</w:t>
      </w:r>
    </w:p>
    <w:p w:rsidR="008E3EB0" w:rsidRPr="008C73E0" w:rsidRDefault="008E3EB0" w:rsidP="008E3EB0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8E3EB0" w:rsidRPr="00C40CE7" w:rsidRDefault="008E3EB0" w:rsidP="008E3EB0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8E3EB0" w:rsidRDefault="008E3EB0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6E32F4" w:rsidRPr="006E32F4" w:rsidRDefault="006E32F4" w:rsidP="005B24F6">
      <w:pPr>
        <w:pStyle w:val="ListParagraph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rFonts w:ascii="Verdana" w:hAnsi="Verdana"/>
          <w:lang w:val="bg-BG"/>
        </w:rPr>
      </w:pPr>
      <w:r w:rsidRPr="006E32F4">
        <w:rPr>
          <w:rFonts w:ascii="Verdana" w:hAnsi="Verdana"/>
          <w:lang w:val="bg-BG"/>
        </w:rPr>
        <w:t>Писмо с изх. № 07-0800/1599</w:t>
      </w:r>
      <w:r w:rsidRPr="006E32F4">
        <w:rPr>
          <w:rFonts w:ascii="Verdana" w:hAnsi="Verdana"/>
        </w:rPr>
        <w:t>#</w:t>
      </w:r>
      <w:r w:rsidRPr="006E32F4">
        <w:rPr>
          <w:rFonts w:ascii="Verdana" w:hAnsi="Verdana"/>
          <w:lang w:val="bg-BG"/>
        </w:rPr>
        <w:t>1 от 14.03.2025 г. от ДФЗ–РА гр. Стара Загора с информация за наличие или липса на задължения от ДФЗ;</w:t>
      </w:r>
    </w:p>
    <w:p w:rsidR="006E32F4" w:rsidRPr="006E32F4" w:rsidRDefault="006E32F4" w:rsidP="005B24F6">
      <w:pPr>
        <w:pStyle w:val="ListParagraph"/>
        <w:numPr>
          <w:ilvl w:val="0"/>
          <w:numId w:val="14"/>
        </w:numPr>
        <w:tabs>
          <w:tab w:val="left" w:pos="1134"/>
        </w:tabs>
        <w:spacing w:line="276" w:lineRule="auto"/>
        <w:jc w:val="both"/>
        <w:rPr>
          <w:rFonts w:ascii="Verdana" w:hAnsi="Verdana"/>
          <w:lang w:val="bg-BG"/>
        </w:rPr>
      </w:pPr>
      <w:r w:rsidRPr="006E32F4">
        <w:rPr>
          <w:rFonts w:ascii="Verdana" w:hAnsi="Verdana"/>
          <w:lang w:val="bg-BG"/>
        </w:rPr>
        <w:t>Писмо с изх. № РД-12-</w:t>
      </w:r>
      <w:r w:rsidRPr="00BC3DC3">
        <w:rPr>
          <w:rFonts w:ascii="Verdana" w:hAnsi="Verdana"/>
          <w:lang w:val="bg-BG"/>
        </w:rPr>
        <w:t>01-10-2</w:t>
      </w:r>
      <w:r w:rsidR="00BC3DC3" w:rsidRPr="00BC3DC3">
        <w:rPr>
          <w:rFonts w:ascii="Verdana" w:hAnsi="Verdana"/>
          <w:lang w:val="bg-BG"/>
        </w:rPr>
        <w:t>8</w:t>
      </w:r>
      <w:r w:rsidRPr="00BC3DC3">
        <w:rPr>
          <w:rFonts w:ascii="Verdana" w:hAnsi="Verdana"/>
          <w:lang w:val="bg-BG"/>
        </w:rPr>
        <w:t xml:space="preserve"> от 17.03.2025 г. от ОД „Земеделие“ - </w:t>
      </w:r>
      <w:r w:rsidRPr="006E32F4">
        <w:rPr>
          <w:rFonts w:ascii="Verdana" w:hAnsi="Verdana"/>
          <w:lang w:val="bg-BG"/>
        </w:rPr>
        <w:t>гр. Стара Загора с информация за наличие или липса на задължения от ДПФ;</w:t>
      </w:r>
    </w:p>
    <w:p w:rsidR="006E32F4" w:rsidRPr="00BF29CC" w:rsidRDefault="006E32F4" w:rsidP="005B24F6">
      <w:pPr>
        <w:pStyle w:val="ListParagraph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BF29CC">
        <w:rPr>
          <w:rFonts w:ascii="Verdana" w:hAnsi="Verdana"/>
          <w:lang w:val="bg-BG"/>
        </w:rPr>
        <w:t xml:space="preserve">Справка за наличие/ липса на задължения от НАП от </w:t>
      </w:r>
    </w:p>
    <w:p w:rsidR="006E32F4" w:rsidRPr="00BF29CC" w:rsidRDefault="00AD5D27" w:rsidP="006E32F4">
      <w:pPr>
        <w:pStyle w:val="ListParagraph"/>
        <w:ind w:left="1211"/>
        <w:jc w:val="both"/>
        <w:rPr>
          <w:rFonts w:ascii="Verdana" w:hAnsi="Verdana"/>
          <w:lang w:val="bg-BG"/>
        </w:rPr>
      </w:pPr>
      <w:hyperlink r:id="rId11" w:history="1">
        <w:r w:rsidR="006E32F4" w:rsidRPr="00BF29CC">
          <w:rPr>
            <w:rStyle w:val="Hyperlink"/>
            <w:rFonts w:ascii="Verdana" w:hAnsi="Verdana"/>
            <w:u w:val="none"/>
            <w:lang w:val="bg-BG"/>
          </w:rPr>
          <w:t>https://client-regix.egov.bg/admin/19/administrations/-/registers/51423</w:t>
        </w:r>
      </w:hyperlink>
      <w:r w:rsidR="006E32F4" w:rsidRPr="00BF29CC">
        <w:rPr>
          <w:rFonts w:ascii="Verdana" w:hAnsi="Verdana"/>
          <w:lang w:val="bg-BG"/>
        </w:rPr>
        <w:t xml:space="preserve"> - </w:t>
      </w:r>
      <w:r w:rsidR="006E32F4">
        <w:rPr>
          <w:rFonts w:ascii="Verdana" w:hAnsi="Verdana"/>
          <w:lang w:val="bg-BG"/>
        </w:rPr>
        <w:t>1</w:t>
      </w:r>
      <w:r w:rsidR="006E32F4" w:rsidRPr="00BF29CC">
        <w:rPr>
          <w:rFonts w:ascii="Verdana" w:hAnsi="Verdana"/>
          <w:lang w:val="bg-BG"/>
        </w:rPr>
        <w:t xml:space="preserve"> бр.;</w:t>
      </w:r>
    </w:p>
    <w:p w:rsidR="006E32F4" w:rsidRPr="00BF29CC" w:rsidRDefault="006E32F4" w:rsidP="005B24F6">
      <w:pPr>
        <w:pStyle w:val="ListParagraph"/>
        <w:numPr>
          <w:ilvl w:val="0"/>
          <w:numId w:val="14"/>
        </w:numPr>
        <w:rPr>
          <w:rFonts w:ascii="Verdana" w:hAnsi="Verdana"/>
          <w:lang w:val="bg-BG"/>
        </w:rPr>
      </w:pPr>
      <w:r w:rsidRPr="00BF29CC">
        <w:rPr>
          <w:rFonts w:ascii="Verdana" w:hAnsi="Verdana"/>
          <w:lang w:val="bg-BG"/>
        </w:rPr>
        <w:t xml:space="preserve">Справка за наличие/ липса на задължения от ОПФ </w:t>
      </w:r>
      <w:hyperlink r:id="rId12" w:history="1">
        <w:r w:rsidRPr="00BF29CC">
          <w:rPr>
            <w:rStyle w:val="Hyperlink"/>
            <w:rFonts w:ascii="Verdana" w:hAnsi="Verdana"/>
            <w:u w:val="none"/>
            <w:lang w:val="bg-BG"/>
          </w:rPr>
          <w:t>http://192.168.0.185:5443/LTF/pages/mainform.jsf</w:t>
        </w:r>
      </w:hyperlink>
      <w:r w:rsidRPr="00BF29CC">
        <w:rPr>
          <w:rFonts w:ascii="Verdana" w:hAnsi="Verdana"/>
          <w:lang w:val="bg-BG"/>
        </w:rPr>
        <w:t xml:space="preserve">  </w:t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  <w:t xml:space="preserve">- </w:t>
      </w:r>
      <w:r>
        <w:rPr>
          <w:rFonts w:ascii="Verdana" w:hAnsi="Verdana"/>
          <w:lang w:val="bg-BG"/>
        </w:rPr>
        <w:t>1</w:t>
      </w:r>
      <w:r w:rsidRPr="00BF29CC">
        <w:rPr>
          <w:rFonts w:ascii="Verdana" w:hAnsi="Verdana"/>
          <w:lang w:val="bg-BG"/>
        </w:rPr>
        <w:t xml:space="preserve"> бр.;</w:t>
      </w:r>
    </w:p>
    <w:p w:rsidR="006E32F4" w:rsidRDefault="006E32F4" w:rsidP="005B24F6">
      <w:pPr>
        <w:pStyle w:val="ListParagraph"/>
        <w:numPr>
          <w:ilvl w:val="0"/>
          <w:numId w:val="14"/>
        </w:numPr>
        <w:rPr>
          <w:rFonts w:ascii="Verdana" w:hAnsi="Verdana"/>
          <w:lang w:val="bg-BG"/>
        </w:rPr>
      </w:pPr>
      <w:proofErr w:type="spellStart"/>
      <w:r w:rsidRPr="00BF29CC">
        <w:rPr>
          <w:rFonts w:ascii="Verdana" w:hAnsi="Verdana"/>
        </w:rPr>
        <w:t>Справка</w:t>
      </w:r>
      <w:proofErr w:type="spellEnd"/>
      <w:r w:rsidRPr="00BF29CC">
        <w:rPr>
          <w:rFonts w:ascii="Verdana" w:hAnsi="Verdana"/>
        </w:rPr>
        <w:t xml:space="preserve"> с </w:t>
      </w:r>
      <w:proofErr w:type="spellStart"/>
      <w:r w:rsidRPr="00BF29CC">
        <w:rPr>
          <w:rFonts w:ascii="Verdana" w:hAnsi="Verdana"/>
        </w:rPr>
        <w:t>детайли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за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ползване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на</w:t>
      </w:r>
      <w:proofErr w:type="spellEnd"/>
      <w:r w:rsidRPr="00BF29CC">
        <w:rPr>
          <w:rFonts w:ascii="Verdana" w:hAnsi="Verdana"/>
        </w:rPr>
        <w:t xml:space="preserve"> ПМЛ</w:t>
      </w:r>
      <w:r w:rsidRPr="00BF29CC">
        <w:rPr>
          <w:rFonts w:ascii="Verdana" w:hAnsi="Verdana"/>
          <w:lang w:val="bg-BG"/>
        </w:rPr>
        <w:t xml:space="preserve"> от регистъра на </w:t>
      </w:r>
      <w:hyperlink r:id="rId13" w:history="1">
        <w:r w:rsidRPr="00BF29CC">
          <w:rPr>
            <w:rStyle w:val="Hyperlink"/>
            <w:rFonts w:ascii="Verdana" w:hAnsi="Verdana"/>
            <w:u w:val="none"/>
            <w:lang w:val="bg-BG"/>
          </w:rPr>
          <w:t>https://mzhcupok2.mzg.government.bg/MzhReport/</w:t>
        </w:r>
      </w:hyperlink>
      <w:r w:rsidRPr="00BF29CC">
        <w:rPr>
          <w:rFonts w:ascii="Verdana" w:hAnsi="Verdana"/>
          <w:lang w:val="bg-BG"/>
        </w:rPr>
        <w:t xml:space="preserve">     </w:t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  <w:t xml:space="preserve">- </w:t>
      </w:r>
      <w:r>
        <w:rPr>
          <w:rFonts w:ascii="Verdana" w:hAnsi="Verdana"/>
          <w:lang w:val="bg-BG"/>
        </w:rPr>
        <w:t>1 бр.</w:t>
      </w:r>
    </w:p>
    <w:p w:rsidR="006E32F4" w:rsidRPr="008C57E4" w:rsidRDefault="006E32F4" w:rsidP="006E32F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Pr="008C57E4">
        <w:rPr>
          <w:rFonts w:ascii="Verdana" w:hAnsi="Verdana"/>
          <w:lang w:val="bg-BG"/>
        </w:rPr>
        <w:t>.</w:t>
      </w:r>
      <w:r w:rsidRPr="008C57E4">
        <w:rPr>
          <w:rFonts w:ascii="Verdana" w:hAnsi="Verdana"/>
          <w:lang w:val="bg-BG"/>
        </w:rPr>
        <w:tab/>
        <w:t xml:space="preserve">Официална справка за всички регистрирани към 01.02.2025 г.  в Интегрираната информационна система на Българската агенция по безопасност на храните /БАБХ/, утвърдена със Заповед № РД-11-410/12.02.2025 г. на изпълнителния директор на БАБХ; </w:t>
      </w:r>
    </w:p>
    <w:p w:rsidR="006E32F4" w:rsidRPr="008C57E4" w:rsidRDefault="006E32F4" w:rsidP="006E32F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 w:rsidRPr="008C57E4">
        <w:rPr>
          <w:rFonts w:ascii="Verdana" w:hAnsi="Verdana"/>
          <w:lang w:val="bg-BG"/>
        </w:rPr>
        <w:t>https://bfsa.egov.bg/wps/portal/bfsa-web/home/bfsa.</w:t>
      </w:r>
    </w:p>
    <w:p w:rsidR="006E32F4" w:rsidRPr="00BF29CC" w:rsidRDefault="006E32F4" w:rsidP="006E32F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 w:rsidRPr="008C57E4">
        <w:rPr>
          <w:rFonts w:ascii="Verdana" w:hAnsi="Verdana"/>
          <w:lang w:val="bg-BG"/>
        </w:rPr>
        <w:t>7. Справка от програмен продукт ФЕРМА РЕГИСТРИ на ОСЗ Мъглиж в част Регистър на имоти в договори.</w:t>
      </w:r>
    </w:p>
    <w:p w:rsidR="006E32F4" w:rsidRDefault="006E32F4" w:rsidP="006E32F4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6E32F4">
      <w:pPr>
        <w:spacing w:line="360" w:lineRule="auto"/>
        <w:jc w:val="both"/>
        <w:rPr>
          <w:rFonts w:ascii="Verdana" w:hAnsi="Verdana"/>
          <w:lang w:val="bg-BG"/>
        </w:rPr>
      </w:pPr>
    </w:p>
    <w:p w:rsidR="005F22C1" w:rsidRDefault="005F22C1" w:rsidP="005F22C1">
      <w:pPr>
        <w:spacing w:line="360" w:lineRule="auto"/>
        <w:jc w:val="both"/>
        <w:rPr>
          <w:rFonts w:ascii="Verdana" w:hAnsi="Verdana"/>
          <w:lang w:val="bg-BG"/>
        </w:rPr>
      </w:pPr>
    </w:p>
    <w:p w:rsidR="00DD3422" w:rsidRDefault="00DD3422" w:rsidP="005F22C1">
      <w:pPr>
        <w:spacing w:line="360" w:lineRule="auto"/>
        <w:jc w:val="both"/>
        <w:rPr>
          <w:rFonts w:ascii="Verdana" w:hAnsi="Verdana"/>
          <w:lang w:val="bg-BG"/>
        </w:rPr>
      </w:pPr>
    </w:p>
    <w:p w:rsidR="00DD3422" w:rsidRDefault="00DD3422" w:rsidP="005F22C1">
      <w:pPr>
        <w:spacing w:line="360" w:lineRule="auto"/>
        <w:jc w:val="both"/>
        <w:rPr>
          <w:rFonts w:ascii="Verdana" w:hAnsi="Verdana"/>
          <w:lang w:val="bg-BG"/>
        </w:rPr>
      </w:pPr>
    </w:p>
    <w:p w:rsidR="00DD3422" w:rsidRDefault="00DD3422" w:rsidP="005F22C1">
      <w:pPr>
        <w:spacing w:line="360" w:lineRule="auto"/>
        <w:jc w:val="both"/>
        <w:rPr>
          <w:rFonts w:ascii="Verdana" w:hAnsi="Verdana"/>
          <w:lang w:val="bg-BG"/>
        </w:rPr>
      </w:pPr>
    </w:p>
    <w:p w:rsidR="005F22C1" w:rsidRPr="0086764E" w:rsidRDefault="005F22C1" w:rsidP="005F22C1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5F22C1" w:rsidRPr="0086764E" w:rsidRDefault="005F22C1" w:rsidP="005F22C1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5F22C1" w:rsidRPr="001402EE" w:rsidRDefault="005F22C1" w:rsidP="005F22C1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b/>
          <w:lang w:val="bg-BG"/>
        </w:rPr>
        <w:t>, находящи се в землището на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гр. Николаево</w:t>
      </w:r>
    </w:p>
    <w:p w:rsidR="005F22C1" w:rsidRPr="0086764E" w:rsidRDefault="005F22C1" w:rsidP="005F22C1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5F22C1" w:rsidRDefault="005F22C1" w:rsidP="005F22C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 xml:space="preserve">28.03.2025 </w:t>
      </w:r>
      <w:r w:rsidRPr="0086764E">
        <w:rPr>
          <w:rFonts w:ascii="Verdana" w:hAnsi="Verdana"/>
          <w:lang w:val="bg-BG"/>
        </w:rPr>
        <w:t xml:space="preserve"> г., </w:t>
      </w:r>
      <w:r>
        <w:rPr>
          <w:rFonts w:ascii="Verdana" w:hAnsi="Verdana"/>
          <w:lang w:val="bg-BG"/>
        </w:rPr>
        <w:t>в с. Нова махала</w:t>
      </w:r>
      <w:r w:rsidRPr="00F17386">
        <w:rPr>
          <w:rFonts w:ascii="Verdana" w:hAnsi="Verdana"/>
          <w:lang w:val="bg-BG"/>
        </w:rPr>
        <w:t>, на основание разпоредбите на чл. 37и, ал. 8, т. 2 от  Закона за собствеността и ползването на земеделските земи (ЗСПЗЗ) и чл. 104г, ал. 5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РД-07-9/14.03.2025 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– гр. Стара Загора</w:t>
      </w:r>
      <w:r w:rsidRPr="0086764E">
        <w:rPr>
          <w:rFonts w:ascii="Verdana" w:hAnsi="Verdana"/>
          <w:lang w:val="bg-BG"/>
        </w:rPr>
        <w:t>, в състав:</w:t>
      </w:r>
    </w:p>
    <w:p w:rsidR="005F22C1" w:rsidRPr="0086764E" w:rsidRDefault="005F22C1" w:rsidP="005F22C1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5F22C1" w:rsidRPr="00BA3D1A" w:rsidRDefault="005F22C1" w:rsidP="005F22C1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Председател: Донка Неделчева- мл. експерт  ОМП, ЗН и СИ при община Николаево </w:t>
      </w:r>
    </w:p>
    <w:p w:rsidR="005F22C1" w:rsidRDefault="005F22C1" w:rsidP="005F22C1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5F22C1" w:rsidRPr="007264CF" w:rsidRDefault="005F22C1" w:rsidP="005B24F6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/>
          <w:lang w:val="bg-BG"/>
        </w:rPr>
      </w:pPr>
      <w:r w:rsidRPr="007264CF">
        <w:rPr>
          <w:rFonts w:ascii="Verdana" w:hAnsi="Verdana"/>
          <w:lang w:val="bg-BG"/>
        </w:rPr>
        <w:t>Мариана Драгнева – гл. спец. „ЗЕОЧ“  в община Николаево;</w:t>
      </w:r>
    </w:p>
    <w:p w:rsidR="005F22C1" w:rsidRPr="007264CF" w:rsidRDefault="005F22C1" w:rsidP="005B24F6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/>
          <w:lang w:val="bg-BG"/>
        </w:rPr>
      </w:pPr>
      <w:r w:rsidRPr="007264CF">
        <w:rPr>
          <w:rFonts w:ascii="Verdana" w:hAnsi="Verdana"/>
          <w:lang w:val="bg-BG"/>
        </w:rPr>
        <w:t>Евелена Колева – началник на ОСЗ – гр. Мъглиж;</w:t>
      </w:r>
    </w:p>
    <w:p w:rsidR="005F22C1" w:rsidRDefault="005F22C1" w:rsidP="005B24F6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Таня Тодорова – ст. експерт в  ОД “Земеделие „- гр. Стара Загора;</w:t>
      </w:r>
    </w:p>
    <w:p w:rsidR="005F22C1" w:rsidRDefault="005F22C1" w:rsidP="005B24F6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Пейчо Пеев – гл. инспектор в отдел ЗЖ при ОДБХ – гр. Стара Загора.</w:t>
      </w:r>
    </w:p>
    <w:p w:rsidR="005F22C1" w:rsidRDefault="005F22C1" w:rsidP="005F22C1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5F22C1" w:rsidRDefault="005F22C1" w:rsidP="005F22C1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Резервни членове:</w:t>
      </w:r>
    </w:p>
    <w:p w:rsidR="005F22C1" w:rsidRPr="007264CF" w:rsidRDefault="005F22C1" w:rsidP="005B24F6">
      <w:pPr>
        <w:pStyle w:val="ListParagraph"/>
        <w:numPr>
          <w:ilvl w:val="0"/>
          <w:numId w:val="17"/>
        </w:numPr>
        <w:spacing w:line="360" w:lineRule="auto"/>
        <w:rPr>
          <w:rFonts w:ascii="Verdana" w:hAnsi="Verdana"/>
          <w:lang w:val="bg-BG"/>
        </w:rPr>
      </w:pPr>
      <w:r w:rsidRPr="007264CF">
        <w:rPr>
          <w:rFonts w:ascii="Verdana" w:hAnsi="Verdana"/>
          <w:lang w:val="bg-BG"/>
        </w:rPr>
        <w:t>Диана Петкова – мл. експерт ОС и ИД в Община Николаево;</w:t>
      </w:r>
    </w:p>
    <w:p w:rsidR="005F22C1" w:rsidRPr="007264CF" w:rsidRDefault="005F22C1" w:rsidP="005B24F6">
      <w:pPr>
        <w:pStyle w:val="ListParagraph"/>
        <w:numPr>
          <w:ilvl w:val="0"/>
          <w:numId w:val="17"/>
        </w:numPr>
        <w:spacing w:line="360" w:lineRule="auto"/>
        <w:rPr>
          <w:rFonts w:ascii="Verdana" w:hAnsi="Verdana"/>
          <w:lang w:val="bg-BG"/>
        </w:rPr>
      </w:pPr>
      <w:r w:rsidRPr="007264CF">
        <w:rPr>
          <w:rFonts w:ascii="Verdana" w:hAnsi="Verdana"/>
          <w:lang w:val="bg-BG"/>
        </w:rPr>
        <w:t>Стефан Джавкаров - началник на ОСЗ – гр. Мъглиж;</w:t>
      </w:r>
    </w:p>
    <w:p w:rsidR="005F22C1" w:rsidRPr="00140A92" w:rsidRDefault="005F22C1" w:rsidP="005B24F6">
      <w:pPr>
        <w:pStyle w:val="ListParagraph"/>
        <w:numPr>
          <w:ilvl w:val="0"/>
          <w:numId w:val="17"/>
        </w:numPr>
        <w:spacing w:line="360" w:lineRule="auto"/>
        <w:rPr>
          <w:rFonts w:ascii="Verdana" w:hAnsi="Verdana"/>
          <w:lang w:val="bg-BG"/>
        </w:rPr>
      </w:pPr>
      <w:r w:rsidRPr="00140A92">
        <w:rPr>
          <w:rFonts w:ascii="Verdana" w:hAnsi="Verdana"/>
          <w:lang w:val="bg-BG"/>
        </w:rPr>
        <w:t>Инж. Биляна Карушкова – гл. експерт в  ОД “Земеделие „- гр. Стара Загора;</w:t>
      </w:r>
    </w:p>
    <w:p w:rsidR="005F22C1" w:rsidRDefault="005F22C1" w:rsidP="005B24F6">
      <w:pPr>
        <w:pStyle w:val="ListParagraph"/>
        <w:numPr>
          <w:ilvl w:val="0"/>
          <w:numId w:val="17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Катерина Пейкова – гл. директор на ГД „Аграрно развитие“ при ОД „Земеделие“ – гр. Стара Загора;</w:t>
      </w:r>
    </w:p>
    <w:p w:rsidR="005F22C1" w:rsidRDefault="005F22C1" w:rsidP="005B24F6">
      <w:pPr>
        <w:pStyle w:val="ListParagraph"/>
        <w:numPr>
          <w:ilvl w:val="0"/>
          <w:numId w:val="17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Боян Папазов – началник-отдел ЗЖ при ОДБХ – гр. Стара Загора.</w:t>
      </w:r>
    </w:p>
    <w:p w:rsidR="005F22C1" w:rsidRDefault="005F22C1" w:rsidP="005F22C1">
      <w:pPr>
        <w:pStyle w:val="ListParagraph"/>
        <w:spacing w:line="360" w:lineRule="auto"/>
        <w:rPr>
          <w:rFonts w:ascii="Verdana" w:hAnsi="Verdana"/>
          <w:lang w:val="bg-BG"/>
        </w:rPr>
      </w:pPr>
    </w:p>
    <w:p w:rsidR="005F22C1" w:rsidRDefault="005F22C1" w:rsidP="005F22C1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находящи се в </w:t>
      </w:r>
      <w:r w:rsidRPr="00A05028">
        <w:rPr>
          <w:rFonts w:ascii="Verdana" w:hAnsi="Verdana"/>
          <w:lang w:val="bg-BG"/>
        </w:rPr>
        <w:t xml:space="preserve">землището на </w:t>
      </w:r>
      <w:r>
        <w:rPr>
          <w:rFonts w:ascii="Verdana" w:hAnsi="Verdana"/>
          <w:lang w:val="bg-BG"/>
        </w:rPr>
        <w:t>гр. Николаево.</w:t>
      </w:r>
    </w:p>
    <w:p w:rsidR="005F22C1" w:rsidRDefault="005F22C1" w:rsidP="005F22C1">
      <w:pPr>
        <w:spacing w:line="360" w:lineRule="auto"/>
        <w:jc w:val="both"/>
        <w:rPr>
          <w:rFonts w:ascii="Verdana" w:hAnsi="Verdana"/>
          <w:lang w:val="bg-BG"/>
        </w:rPr>
      </w:pPr>
    </w:p>
    <w:p w:rsidR="005F22C1" w:rsidRDefault="005F22C1" w:rsidP="005F22C1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На </w:t>
      </w:r>
      <w:r>
        <w:rPr>
          <w:rFonts w:ascii="Verdana" w:hAnsi="Verdana"/>
        </w:rPr>
        <w:t>18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>03</w:t>
      </w:r>
      <w:r>
        <w:rPr>
          <w:rFonts w:ascii="Verdana" w:hAnsi="Verdana"/>
          <w:lang w:val="bg-BG"/>
        </w:rPr>
        <w:t>.2025 г. н</w:t>
      </w:r>
      <w:r w:rsidRPr="0086764E">
        <w:rPr>
          <w:rFonts w:ascii="Verdana" w:hAnsi="Verdana"/>
          <w:lang w:val="bg-BG"/>
        </w:rPr>
        <w:t>ачалникът на Общи</w:t>
      </w:r>
      <w:r>
        <w:rPr>
          <w:rFonts w:ascii="Verdana" w:hAnsi="Verdana"/>
          <w:lang w:val="bg-BG"/>
        </w:rPr>
        <w:t>нска служба по земеделие гр. Мъглиж</w:t>
      </w:r>
      <w:r w:rsidRPr="0086764E">
        <w:rPr>
          <w:rFonts w:ascii="Verdana" w:hAnsi="Verdana"/>
          <w:lang w:val="bg-BG"/>
        </w:rPr>
        <w:t xml:space="preserve"> предаде на председателя на </w:t>
      </w:r>
      <w:r>
        <w:rPr>
          <w:rFonts w:ascii="Verdana" w:hAnsi="Verdana"/>
          <w:lang w:val="bg-BG"/>
        </w:rPr>
        <w:t>комисията общо 1/едно/</w:t>
      </w:r>
      <w:r w:rsidRPr="0086764E">
        <w:rPr>
          <w:rFonts w:ascii="Verdana" w:hAnsi="Verdana"/>
          <w:lang w:val="bg-BG"/>
        </w:rPr>
        <w:t xml:space="preserve"> заявле</w:t>
      </w:r>
      <w:r>
        <w:rPr>
          <w:rFonts w:ascii="Verdana" w:hAnsi="Verdana"/>
          <w:lang w:val="bg-BG"/>
        </w:rPr>
        <w:t xml:space="preserve">ние по чл. 37и, ал. 5 от ЗСПЗЗ за участие в разпределението на пасища, мери и ливади за календарната 2026 година. </w:t>
      </w:r>
      <w:r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>
        <w:rPr>
          <w:rFonts w:ascii="Verdana" w:hAnsi="Verdana"/>
          <w:lang w:val="bg-BG"/>
        </w:rPr>
        <w:t>по реда на тяхното постъпване. На основаните извършените административни проверки, комисията реши:</w:t>
      </w:r>
    </w:p>
    <w:p w:rsidR="005F22C1" w:rsidRPr="0086764E" w:rsidRDefault="005F22C1" w:rsidP="005F22C1">
      <w:pPr>
        <w:spacing w:line="360" w:lineRule="auto"/>
        <w:jc w:val="both"/>
        <w:rPr>
          <w:rFonts w:ascii="Verdana" w:hAnsi="Verdana"/>
          <w:lang w:val="bg-BG"/>
        </w:rPr>
      </w:pPr>
    </w:p>
    <w:p w:rsidR="005F22C1" w:rsidRPr="007264CF" w:rsidRDefault="005F22C1" w:rsidP="005B24F6">
      <w:pPr>
        <w:pStyle w:val="ListParagraph"/>
        <w:numPr>
          <w:ilvl w:val="0"/>
          <w:numId w:val="15"/>
        </w:num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264CF">
        <w:rPr>
          <w:rFonts w:ascii="Verdana" w:hAnsi="Verdana"/>
          <w:lang w:val="bg-BG"/>
        </w:rPr>
        <w:t>Проверка по отношение на Заявление с вх. № РД-10-246/10.03202</w:t>
      </w:r>
      <w:r w:rsidR="003D0B90">
        <w:rPr>
          <w:rFonts w:ascii="Verdana" w:hAnsi="Verdana"/>
          <w:lang w:val="bg-BG"/>
        </w:rPr>
        <w:t>5 г., със заявител  Пламен П.</w:t>
      </w:r>
      <w:r w:rsidRPr="007264CF">
        <w:rPr>
          <w:rFonts w:ascii="Verdana" w:hAnsi="Verdana"/>
          <w:lang w:val="bg-BG"/>
        </w:rPr>
        <w:t xml:space="preserve"> Амзов </w:t>
      </w:r>
      <w:r w:rsidRPr="007264CF">
        <w:rPr>
          <w:rFonts w:ascii="Verdana" w:hAnsi="Verdana"/>
          <w:i/>
        </w:rPr>
        <w:t>(</w:t>
      </w:r>
      <w:r w:rsidRPr="007264CF">
        <w:rPr>
          <w:rFonts w:ascii="Verdana" w:hAnsi="Verdana"/>
          <w:i/>
          <w:lang w:val="bg-BG"/>
        </w:rPr>
        <w:t>три имена/фирма, правна форма</w:t>
      </w:r>
      <w:r w:rsidRPr="007264CF">
        <w:rPr>
          <w:rFonts w:ascii="Verdana" w:hAnsi="Verdana"/>
          <w:i/>
        </w:rPr>
        <w:t>)</w:t>
      </w:r>
      <w:r w:rsidRPr="007264CF">
        <w:rPr>
          <w:rFonts w:ascii="Verdana" w:hAnsi="Verdana"/>
          <w:lang w:val="bg-BG"/>
        </w:rPr>
        <w:t>, с ЕГН/ЕИК</w:t>
      </w:r>
      <w:r w:rsidR="003D0B90">
        <w:rPr>
          <w:rFonts w:ascii="Verdana" w:hAnsi="Verdana"/>
          <w:lang w:val="bg-BG"/>
        </w:rPr>
        <w:t xml:space="preserve"> хххххххххх</w:t>
      </w:r>
      <w:r w:rsidRPr="007264CF">
        <w:rPr>
          <w:rFonts w:ascii="Verdana" w:hAnsi="Verdana"/>
          <w:lang w:val="bg-BG"/>
        </w:rPr>
        <w:t xml:space="preserve"> , собственик/ползвател на животновъден/и обект/и, в който/които към 01.02.2025 г. се отглеждат пасищни селскостопански животни, както следва:</w:t>
      </w:r>
    </w:p>
    <w:p w:rsidR="005F22C1" w:rsidRPr="0086764E" w:rsidRDefault="005F22C1" w:rsidP="005F22C1">
      <w:pPr>
        <w:pStyle w:val="ListParagraph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Ind w:w="-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F22C1" w:rsidRPr="0086764E" w:rsidTr="00DC113E">
        <w:trPr>
          <w:trHeight w:val="660"/>
        </w:trPr>
        <w:tc>
          <w:tcPr>
            <w:tcW w:w="9920" w:type="dxa"/>
            <w:gridSpan w:val="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F22C1" w:rsidRPr="004746EC" w:rsidRDefault="005F22C1" w:rsidP="0077684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7684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6190-0505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77684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77684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Николае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77684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Николаево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5F22C1" w:rsidRPr="0086764E" w:rsidTr="00DC113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2C1" w:rsidRPr="0086764E" w:rsidRDefault="005F22C1" w:rsidP="00DC11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5F22C1" w:rsidRPr="0086764E" w:rsidTr="00DC113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2C1" w:rsidRPr="0086764E" w:rsidRDefault="005F22C1" w:rsidP="00DC11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2C1" w:rsidRPr="0086764E" w:rsidRDefault="005F22C1" w:rsidP="00DC11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22C1" w:rsidRPr="0086764E" w:rsidRDefault="005F22C1" w:rsidP="00DC11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F22C1" w:rsidRPr="0086764E" w:rsidTr="00DC113E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00116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>
              <w:rPr>
                <w:sz w:val="22"/>
                <w:szCs w:val="22"/>
              </w:rPr>
              <w:t>ПЖ</w:t>
            </w:r>
            <w:r>
              <w:rPr>
                <w:sz w:val="22"/>
                <w:szCs w:val="22"/>
                <w:lang w:val="bg-BG"/>
              </w:rPr>
              <w:t xml:space="preserve"> /овце/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12</w:t>
            </w:r>
            <w:r w:rsidRPr="00001161">
              <w:rPr>
                <w:sz w:val="22"/>
                <w:szCs w:val="22"/>
              </w:rPr>
              <w:t xml:space="preserve"> </w:t>
            </w:r>
            <w:proofErr w:type="spellStart"/>
            <w:r w:rsidRPr="00001161">
              <w:rPr>
                <w:sz w:val="22"/>
                <w:szCs w:val="22"/>
              </w:rPr>
              <w:t>месеца</w:t>
            </w:r>
            <w:proofErr w:type="spellEnd"/>
            <w:r w:rsidRPr="00001161">
              <w:rPr>
                <w:sz w:val="22"/>
                <w:szCs w:val="22"/>
              </w:rPr>
              <w:t xml:space="preserve"> - </w:t>
            </w:r>
            <w:proofErr w:type="spellStart"/>
            <w:r w:rsidRPr="00001161">
              <w:rPr>
                <w:sz w:val="22"/>
                <w:szCs w:val="22"/>
              </w:rPr>
              <w:t>мляко</w:t>
            </w:r>
            <w:proofErr w:type="spellEnd"/>
            <w:r w:rsidRPr="00001161">
              <w:rPr>
                <w:sz w:val="22"/>
                <w:szCs w:val="22"/>
              </w:rPr>
              <w:t>/</w:t>
            </w:r>
            <w:proofErr w:type="spellStart"/>
            <w:r w:rsidRPr="00001161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4746EC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4746EC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35.70</w:t>
            </w:r>
          </w:p>
        </w:tc>
      </w:tr>
      <w:tr w:rsidR="005F22C1" w:rsidRPr="0086764E" w:rsidTr="00DC113E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00116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/овце/ автохтонни породи над 12 месеца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4746EC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4746EC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0.45</w:t>
            </w:r>
          </w:p>
        </w:tc>
      </w:tr>
      <w:tr w:rsidR="005F22C1" w:rsidRPr="0086764E" w:rsidTr="00DC113E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001161" w:rsidRDefault="005F22C1" w:rsidP="00DC1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F22C1" w:rsidRPr="0086764E" w:rsidTr="00DC113E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001161" w:rsidRDefault="005F22C1" w:rsidP="00DC1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F22C1" w:rsidRPr="0086764E" w:rsidTr="00DC113E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001161" w:rsidRDefault="005F22C1" w:rsidP="00DC11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F22C1" w:rsidRPr="0086764E" w:rsidTr="00DC113E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4746EC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4746EC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4746EC" w:rsidRDefault="005F22C1" w:rsidP="00DC1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36.15</w:t>
            </w:r>
          </w:p>
        </w:tc>
      </w:tr>
    </w:tbl>
    <w:p w:rsidR="005F22C1" w:rsidRPr="0086764E" w:rsidRDefault="005F22C1" w:rsidP="005F22C1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5F22C1" w:rsidRPr="0086764E" w:rsidRDefault="005F22C1" w:rsidP="005F22C1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639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2806"/>
        <w:gridCol w:w="1322"/>
        <w:gridCol w:w="1955"/>
        <w:gridCol w:w="1299"/>
      </w:tblGrid>
      <w:tr w:rsidR="005F22C1" w:rsidRPr="00684BB8" w:rsidTr="00DC113E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F22C1" w:rsidRPr="00684BB8" w:rsidRDefault="005F22C1" w:rsidP="00DC11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5F22C1" w:rsidRPr="00684BB8" w:rsidTr="00DC113E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22C1" w:rsidRPr="00684BB8" w:rsidRDefault="005F22C1" w:rsidP="00DC11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22C1" w:rsidRPr="00684BB8" w:rsidRDefault="005F22C1" w:rsidP="00DC11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22C1" w:rsidRPr="00684BB8" w:rsidRDefault="005F22C1" w:rsidP="00DC11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22C1" w:rsidRPr="00684BB8" w:rsidRDefault="005F22C1" w:rsidP="00DC11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22C1" w:rsidRDefault="005F22C1" w:rsidP="00DC11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5F22C1" w:rsidRPr="00684BB8" w:rsidRDefault="005F22C1" w:rsidP="00DC11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F22C1" w:rsidRPr="00684BB8" w:rsidTr="00DC113E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1826D2" w:rsidRDefault="005F22C1" w:rsidP="00DC113E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1826D2" w:rsidRDefault="005F22C1" w:rsidP="00DC113E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2C1" w:rsidRPr="00474229" w:rsidRDefault="005F22C1" w:rsidP="00DC113E">
            <w:pPr>
              <w:rPr>
                <w:sz w:val="22"/>
                <w:szCs w:val="22"/>
              </w:rPr>
            </w:pPr>
            <w:r w:rsidRPr="00474229">
              <w:rPr>
                <w:sz w:val="22"/>
                <w:szCs w:val="22"/>
              </w:rPr>
              <w:t xml:space="preserve">0.000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2C1" w:rsidRPr="00474229" w:rsidRDefault="005F22C1" w:rsidP="00DC113E">
            <w:pPr>
              <w:rPr>
                <w:sz w:val="22"/>
                <w:szCs w:val="22"/>
                <w:lang w:val="bg-BG"/>
              </w:rPr>
            </w:pPr>
            <w:r w:rsidRPr="00474229">
              <w:rPr>
                <w:sz w:val="22"/>
                <w:szCs w:val="22"/>
                <w:lang w:val="bg-BG"/>
              </w:rPr>
              <w:t>0.000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2C1" w:rsidRPr="00474229" w:rsidRDefault="005F22C1" w:rsidP="00DC113E">
            <w:pPr>
              <w:rPr>
                <w:sz w:val="22"/>
                <w:szCs w:val="22"/>
              </w:rPr>
            </w:pPr>
            <w:r w:rsidRPr="00474229">
              <w:rPr>
                <w:sz w:val="22"/>
                <w:szCs w:val="22"/>
              </w:rPr>
              <w:t>0.000</w:t>
            </w:r>
          </w:p>
        </w:tc>
      </w:tr>
      <w:tr w:rsidR="005F22C1" w:rsidRPr="00684BB8" w:rsidTr="00DC113E">
        <w:trPr>
          <w:trHeight w:val="300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1826D2" w:rsidRDefault="005F22C1" w:rsidP="00DC113E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2C1" w:rsidRPr="001826D2" w:rsidRDefault="005F22C1" w:rsidP="00DC113E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2C1" w:rsidRPr="00474229" w:rsidRDefault="005F22C1" w:rsidP="00DC113E">
            <w:r w:rsidRPr="00474229">
              <w:t xml:space="preserve">0.000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2C1" w:rsidRPr="00474229" w:rsidRDefault="005F22C1" w:rsidP="00DC113E">
            <w:r w:rsidRPr="00474229">
              <w:rPr>
                <w:lang w:val="bg-BG"/>
              </w:rPr>
              <w:t>0.000</w:t>
            </w:r>
            <w:r w:rsidRPr="00474229"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2C1" w:rsidRPr="00474229" w:rsidRDefault="005F22C1" w:rsidP="00DC113E">
            <w:r w:rsidRPr="00474229">
              <w:t>0.000</w:t>
            </w:r>
          </w:p>
        </w:tc>
      </w:tr>
      <w:tr w:rsidR="005F22C1" w:rsidRPr="00684BB8" w:rsidTr="00DC113E">
        <w:trPr>
          <w:trHeight w:val="379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1826D2" w:rsidRDefault="005F22C1" w:rsidP="00DC113E">
            <w:pPr>
              <w:rPr>
                <w:color w:val="FF0000"/>
                <w:sz w:val="22"/>
                <w:szCs w:val="22"/>
                <w:lang w:val="bg-BG"/>
              </w:rPr>
            </w:pPr>
            <w:r w:rsidRPr="001826D2">
              <w:rPr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2C1" w:rsidRPr="001826D2" w:rsidRDefault="005F22C1" w:rsidP="00DC113E">
            <w:pPr>
              <w:rPr>
                <w:color w:val="FF0000"/>
                <w:sz w:val="22"/>
                <w:szCs w:val="22"/>
                <w:lang w:val="bg-BG"/>
              </w:rPr>
            </w:pPr>
            <w:r w:rsidRPr="001826D2">
              <w:rPr>
                <w:color w:val="FF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C1" w:rsidRPr="00474229" w:rsidRDefault="005F22C1" w:rsidP="00DC113E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C1" w:rsidRPr="00474229" w:rsidRDefault="005F22C1" w:rsidP="00DC113E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Общо……… дка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2C1" w:rsidRPr="00474229" w:rsidRDefault="005F22C1" w:rsidP="00DC113E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22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5F22C1" w:rsidRDefault="005F22C1" w:rsidP="005F22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F22C1" w:rsidRDefault="005F22C1" w:rsidP="005F22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5F22C1" w:rsidRDefault="005F22C1" w:rsidP="005F22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5F22C1" w:rsidRDefault="005F22C1" w:rsidP="005F22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5F22C1" w:rsidRDefault="005F22C1" w:rsidP="005F22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5F22C1" w:rsidRDefault="005F22C1" w:rsidP="005F22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5F22C1" w:rsidRDefault="005F22C1" w:rsidP="005F22C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5F22C1" w:rsidRDefault="005F22C1" w:rsidP="005F22C1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5F22C1" w:rsidRDefault="005F22C1" w:rsidP="005F22C1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5F22C1" w:rsidRDefault="005F22C1" w:rsidP="005F22C1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5F22C1" w:rsidRDefault="005F22C1" w:rsidP="005F22C1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5F22C1" w:rsidRDefault="005F22C1" w:rsidP="005F22C1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5F22C1" w:rsidRPr="0086764E" w:rsidRDefault="005F22C1" w:rsidP="005F22C1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5F22C1" w:rsidRPr="0086764E" w:rsidRDefault="005F22C1" w:rsidP="005F22C1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F22C1" w:rsidRDefault="005F22C1" w:rsidP="005F22C1">
      <w:pPr>
        <w:pStyle w:val="ListParagraph"/>
        <w:tabs>
          <w:tab w:val="left" w:pos="851"/>
        </w:tabs>
        <w:spacing w:line="360" w:lineRule="auto"/>
        <w:ind w:left="0"/>
        <w:jc w:val="both"/>
        <w:rPr>
          <w:lang w:val="bg-BG"/>
        </w:rPr>
      </w:pPr>
      <w:r>
        <w:rPr>
          <w:lang w:val="bg-BG"/>
        </w:rPr>
        <w:tab/>
      </w:r>
    </w:p>
    <w:p w:rsidR="005F22C1" w:rsidRDefault="005F22C1" w:rsidP="005F22C1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7E0B64">
        <w:rPr>
          <w:rFonts w:ascii="Verdana" w:hAnsi="Verdana"/>
          <w:lang w:val="bg-BG"/>
        </w:rPr>
        <w:lastRenderedPageBreak/>
        <w:t xml:space="preserve">Комисията 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5F22C1" w:rsidRDefault="005F22C1" w:rsidP="005F22C1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DD3422" w:rsidRDefault="005F22C1" w:rsidP="005F22C1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DD3422">
        <w:rPr>
          <w:rFonts w:ascii="Verdana" w:hAnsi="Verdana"/>
          <w:lang w:val="bg-BG"/>
        </w:rPr>
        <w:t xml:space="preserve"> /П/</w:t>
      </w:r>
    </w:p>
    <w:p w:rsidR="005F22C1" w:rsidRPr="00BA3D1A" w:rsidRDefault="005F22C1" w:rsidP="005F22C1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Донка Неделчева- мл. експерт  ОМП, ЗН и СИ при община Николаево </w:t>
      </w:r>
    </w:p>
    <w:p w:rsidR="005F22C1" w:rsidRDefault="005F22C1" w:rsidP="005F22C1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DD3422" w:rsidRDefault="00D13B90" w:rsidP="00917D34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lang w:val="bg-BG"/>
        </w:rPr>
      </w:pPr>
      <w:r w:rsidRPr="00DD3422">
        <w:rPr>
          <w:rFonts w:ascii="Verdana" w:hAnsi="Verdana"/>
          <w:lang w:val="bg-BG"/>
        </w:rPr>
        <w:t>Мариана Драгнева – гл. спец. „ЗЕОЧ“  в община Николаево</w:t>
      </w:r>
      <w:r w:rsidR="00DD3422">
        <w:rPr>
          <w:rFonts w:ascii="Verdana" w:hAnsi="Verdana"/>
          <w:lang w:val="bg-BG"/>
        </w:rPr>
        <w:t xml:space="preserve"> /П/</w:t>
      </w:r>
    </w:p>
    <w:p w:rsidR="00D13B90" w:rsidRPr="00DD3422" w:rsidRDefault="00D13B90" w:rsidP="00917D34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lang w:val="bg-BG"/>
        </w:rPr>
      </w:pPr>
      <w:r w:rsidRPr="00DD3422">
        <w:rPr>
          <w:rFonts w:ascii="Verdana" w:hAnsi="Verdana"/>
          <w:lang w:val="bg-BG"/>
        </w:rPr>
        <w:t>Евелена Колева – началник на ОСЗ – гр. Мъглиж</w:t>
      </w:r>
      <w:r w:rsidR="00DD3422">
        <w:rPr>
          <w:rFonts w:ascii="Verdana" w:hAnsi="Verdana"/>
          <w:lang w:val="bg-BG"/>
        </w:rPr>
        <w:t xml:space="preserve"> /П/</w:t>
      </w:r>
    </w:p>
    <w:p w:rsidR="00DD3422" w:rsidRDefault="00D13B90" w:rsidP="001C578B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lang w:val="bg-BG"/>
        </w:rPr>
      </w:pPr>
      <w:r w:rsidRPr="00DD3422">
        <w:rPr>
          <w:rFonts w:ascii="Verdana" w:hAnsi="Verdana"/>
          <w:lang w:val="bg-BG"/>
        </w:rPr>
        <w:t>Таня Тодорова – ст. експерт в  ОД “Земеделие „- гр. Стара Загора</w:t>
      </w:r>
      <w:r w:rsidR="00DD3422">
        <w:rPr>
          <w:rFonts w:ascii="Verdana" w:hAnsi="Verdana"/>
          <w:lang w:val="bg-BG"/>
        </w:rPr>
        <w:t xml:space="preserve"> /П/</w:t>
      </w:r>
    </w:p>
    <w:p w:rsidR="00D13B90" w:rsidRPr="00DD3422" w:rsidRDefault="00D13B90" w:rsidP="001C578B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lang w:val="bg-BG"/>
        </w:rPr>
      </w:pPr>
      <w:r w:rsidRPr="00DD3422">
        <w:rPr>
          <w:rFonts w:ascii="Verdana" w:hAnsi="Verdana"/>
          <w:lang w:val="bg-BG"/>
        </w:rPr>
        <w:t>Д-р Пейчо Пеев – гл. инспектор в отдел ЗЖ при ОДБХ – гр. Стара Загора</w:t>
      </w:r>
      <w:r w:rsidR="00DD3422">
        <w:rPr>
          <w:rFonts w:ascii="Verdana" w:hAnsi="Verdana"/>
          <w:lang w:val="bg-BG"/>
        </w:rPr>
        <w:t xml:space="preserve"> /П/</w:t>
      </w:r>
    </w:p>
    <w:p w:rsidR="005F22C1" w:rsidRPr="008C73E0" w:rsidRDefault="005F22C1" w:rsidP="005F22C1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</w:p>
    <w:p w:rsidR="005F22C1" w:rsidRDefault="005F22C1" w:rsidP="005F22C1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5F22C1" w:rsidRDefault="005F22C1" w:rsidP="005F22C1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6E32F4" w:rsidRPr="00DD3422" w:rsidRDefault="00DD3422" w:rsidP="00DD3422">
      <w:pPr>
        <w:tabs>
          <w:tab w:val="left" w:pos="1134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E32F4" w:rsidRPr="00DD3422">
        <w:rPr>
          <w:rFonts w:ascii="Verdana" w:hAnsi="Verdana"/>
          <w:lang w:val="bg-BG"/>
        </w:rPr>
        <w:t>1. Писмо с изх. № 07-0800/1599</w:t>
      </w:r>
      <w:r w:rsidR="006E32F4" w:rsidRPr="00DD3422">
        <w:rPr>
          <w:rFonts w:ascii="Verdana" w:hAnsi="Verdana"/>
        </w:rPr>
        <w:t>#</w:t>
      </w:r>
      <w:r w:rsidR="006E32F4" w:rsidRPr="00DD3422">
        <w:rPr>
          <w:rFonts w:ascii="Verdana" w:hAnsi="Verdana"/>
          <w:lang w:val="bg-BG"/>
        </w:rPr>
        <w:t>1 от 14.03.2025 г. от ДФЗ–РА гр. Стара Загора с информация за наличие или липса на задължения от ДФЗ;</w:t>
      </w:r>
    </w:p>
    <w:p w:rsidR="006E32F4" w:rsidRPr="00BC3DC3" w:rsidRDefault="006E32F4" w:rsidP="005B24F6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jc w:val="both"/>
        <w:rPr>
          <w:rFonts w:ascii="Verdana" w:hAnsi="Verdana"/>
          <w:lang w:val="bg-BG"/>
        </w:rPr>
      </w:pPr>
      <w:r w:rsidRPr="006E32F4">
        <w:rPr>
          <w:rFonts w:ascii="Verdana" w:hAnsi="Verdana"/>
          <w:lang w:val="bg-BG"/>
        </w:rPr>
        <w:t xml:space="preserve">Писмо с изх. </w:t>
      </w:r>
      <w:r w:rsidRPr="00BC3DC3">
        <w:rPr>
          <w:rFonts w:ascii="Verdana" w:hAnsi="Verdana"/>
          <w:lang w:val="bg-BG"/>
        </w:rPr>
        <w:t>№ РД-12-01-10-2</w:t>
      </w:r>
      <w:r w:rsidR="00BC3DC3" w:rsidRPr="00BC3DC3">
        <w:rPr>
          <w:rFonts w:ascii="Verdana" w:hAnsi="Verdana"/>
          <w:lang w:val="bg-BG"/>
        </w:rPr>
        <w:t>8</w:t>
      </w:r>
      <w:r w:rsidRPr="00BC3DC3">
        <w:rPr>
          <w:rFonts w:ascii="Verdana" w:hAnsi="Verdana"/>
          <w:lang w:val="bg-BG"/>
        </w:rPr>
        <w:t xml:space="preserve"> от 17.03.2025 г. от ОД „Земеделие“ - гр. Стара Загора с информация за наличие или липса на задължения от ДПФ;</w:t>
      </w:r>
    </w:p>
    <w:p w:rsidR="006E32F4" w:rsidRPr="00BF29CC" w:rsidRDefault="006E32F4" w:rsidP="005B24F6">
      <w:pPr>
        <w:pStyle w:val="ListParagraph"/>
        <w:numPr>
          <w:ilvl w:val="0"/>
          <w:numId w:val="8"/>
        </w:numPr>
        <w:jc w:val="both"/>
        <w:rPr>
          <w:rFonts w:ascii="Verdana" w:hAnsi="Verdana"/>
          <w:lang w:val="bg-BG"/>
        </w:rPr>
      </w:pPr>
      <w:r w:rsidRPr="00BF29CC">
        <w:rPr>
          <w:rFonts w:ascii="Verdana" w:hAnsi="Verdana"/>
          <w:lang w:val="bg-BG"/>
        </w:rPr>
        <w:t xml:space="preserve">Справка за наличие/ липса на задължения от НАП от </w:t>
      </w:r>
    </w:p>
    <w:p w:rsidR="006E32F4" w:rsidRPr="00BF29CC" w:rsidRDefault="00AD5D27" w:rsidP="006E32F4">
      <w:pPr>
        <w:pStyle w:val="ListParagraph"/>
        <w:ind w:left="1211"/>
        <w:jc w:val="both"/>
        <w:rPr>
          <w:rFonts w:ascii="Verdana" w:hAnsi="Verdana"/>
          <w:lang w:val="bg-BG"/>
        </w:rPr>
      </w:pPr>
      <w:hyperlink r:id="rId14" w:history="1">
        <w:r w:rsidR="006E32F4" w:rsidRPr="00BF29CC">
          <w:rPr>
            <w:rStyle w:val="Hyperlink"/>
            <w:rFonts w:ascii="Verdana" w:hAnsi="Verdana"/>
            <w:u w:val="none"/>
            <w:lang w:val="bg-BG"/>
          </w:rPr>
          <w:t>https://client-regix.egov.bg/admin/19/administrations/-/registers/51423</w:t>
        </w:r>
      </w:hyperlink>
      <w:r w:rsidR="006E32F4" w:rsidRPr="00BF29CC">
        <w:rPr>
          <w:rFonts w:ascii="Verdana" w:hAnsi="Verdana"/>
          <w:lang w:val="bg-BG"/>
        </w:rPr>
        <w:t xml:space="preserve"> - </w:t>
      </w:r>
      <w:r w:rsidR="006E32F4">
        <w:rPr>
          <w:rFonts w:ascii="Verdana" w:hAnsi="Verdana"/>
          <w:lang w:val="bg-BG"/>
        </w:rPr>
        <w:t>1</w:t>
      </w:r>
      <w:r w:rsidR="006E32F4" w:rsidRPr="00BF29CC">
        <w:rPr>
          <w:rFonts w:ascii="Verdana" w:hAnsi="Verdana"/>
          <w:lang w:val="bg-BG"/>
        </w:rPr>
        <w:t xml:space="preserve"> бр.;</w:t>
      </w:r>
    </w:p>
    <w:p w:rsidR="006E32F4" w:rsidRPr="00BF29CC" w:rsidRDefault="006E32F4" w:rsidP="005B24F6">
      <w:pPr>
        <w:pStyle w:val="ListParagraph"/>
        <w:numPr>
          <w:ilvl w:val="0"/>
          <w:numId w:val="8"/>
        </w:numPr>
        <w:rPr>
          <w:rFonts w:ascii="Verdana" w:hAnsi="Verdana"/>
          <w:lang w:val="bg-BG"/>
        </w:rPr>
      </w:pPr>
      <w:r w:rsidRPr="00BF29CC">
        <w:rPr>
          <w:rFonts w:ascii="Verdana" w:hAnsi="Verdana"/>
          <w:lang w:val="bg-BG"/>
        </w:rPr>
        <w:t xml:space="preserve">Справка за наличие/ липса на задължения от ОПФ </w:t>
      </w:r>
      <w:hyperlink r:id="rId15" w:history="1">
        <w:r w:rsidRPr="00BF29CC">
          <w:rPr>
            <w:rStyle w:val="Hyperlink"/>
            <w:rFonts w:ascii="Verdana" w:hAnsi="Verdana"/>
            <w:u w:val="none"/>
            <w:lang w:val="bg-BG"/>
          </w:rPr>
          <w:t>http://192.168.0.185:5443/LTF/pages/mainform.jsf</w:t>
        </w:r>
      </w:hyperlink>
      <w:r w:rsidRPr="00BF29CC">
        <w:rPr>
          <w:rFonts w:ascii="Verdana" w:hAnsi="Verdana"/>
          <w:lang w:val="bg-BG"/>
        </w:rPr>
        <w:t xml:space="preserve">  </w:t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  <w:t xml:space="preserve">- </w:t>
      </w:r>
      <w:r>
        <w:rPr>
          <w:rFonts w:ascii="Verdana" w:hAnsi="Verdana"/>
          <w:lang w:val="bg-BG"/>
        </w:rPr>
        <w:t>1</w:t>
      </w:r>
      <w:r w:rsidRPr="00BF29CC">
        <w:rPr>
          <w:rFonts w:ascii="Verdana" w:hAnsi="Verdana"/>
          <w:lang w:val="bg-BG"/>
        </w:rPr>
        <w:t xml:space="preserve"> бр.;</w:t>
      </w:r>
    </w:p>
    <w:p w:rsidR="006E32F4" w:rsidRDefault="006E32F4" w:rsidP="005B24F6">
      <w:pPr>
        <w:pStyle w:val="ListParagraph"/>
        <w:numPr>
          <w:ilvl w:val="0"/>
          <w:numId w:val="8"/>
        </w:numPr>
        <w:rPr>
          <w:rFonts w:ascii="Verdana" w:hAnsi="Verdana"/>
          <w:lang w:val="bg-BG"/>
        </w:rPr>
      </w:pPr>
      <w:proofErr w:type="spellStart"/>
      <w:r w:rsidRPr="00BF29CC">
        <w:rPr>
          <w:rFonts w:ascii="Verdana" w:hAnsi="Verdana"/>
        </w:rPr>
        <w:t>Справка</w:t>
      </w:r>
      <w:proofErr w:type="spellEnd"/>
      <w:r w:rsidRPr="00BF29CC">
        <w:rPr>
          <w:rFonts w:ascii="Verdana" w:hAnsi="Verdana"/>
        </w:rPr>
        <w:t xml:space="preserve"> с </w:t>
      </w:r>
      <w:proofErr w:type="spellStart"/>
      <w:r w:rsidRPr="00BF29CC">
        <w:rPr>
          <w:rFonts w:ascii="Verdana" w:hAnsi="Verdana"/>
        </w:rPr>
        <w:t>детайли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за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ползване</w:t>
      </w:r>
      <w:proofErr w:type="spellEnd"/>
      <w:r w:rsidRPr="00BF29CC">
        <w:rPr>
          <w:rFonts w:ascii="Verdana" w:hAnsi="Verdana"/>
        </w:rPr>
        <w:t xml:space="preserve"> </w:t>
      </w:r>
      <w:proofErr w:type="spellStart"/>
      <w:r w:rsidRPr="00BF29CC">
        <w:rPr>
          <w:rFonts w:ascii="Verdana" w:hAnsi="Verdana"/>
        </w:rPr>
        <w:t>на</w:t>
      </w:r>
      <w:proofErr w:type="spellEnd"/>
      <w:r w:rsidRPr="00BF29CC">
        <w:rPr>
          <w:rFonts w:ascii="Verdana" w:hAnsi="Verdana"/>
        </w:rPr>
        <w:t xml:space="preserve"> ПМЛ</w:t>
      </w:r>
      <w:r w:rsidRPr="00BF29CC">
        <w:rPr>
          <w:rFonts w:ascii="Verdana" w:hAnsi="Verdana"/>
          <w:lang w:val="bg-BG"/>
        </w:rPr>
        <w:t xml:space="preserve"> от регистъра на </w:t>
      </w:r>
      <w:hyperlink r:id="rId16" w:history="1">
        <w:r w:rsidRPr="00BF29CC">
          <w:rPr>
            <w:rStyle w:val="Hyperlink"/>
            <w:rFonts w:ascii="Verdana" w:hAnsi="Verdana"/>
            <w:u w:val="none"/>
            <w:lang w:val="bg-BG"/>
          </w:rPr>
          <w:t>https://mzhcupok2.mzg.government.bg/MzhReport/</w:t>
        </w:r>
      </w:hyperlink>
      <w:r w:rsidRPr="00BF29CC">
        <w:rPr>
          <w:rFonts w:ascii="Verdana" w:hAnsi="Verdana"/>
          <w:lang w:val="bg-BG"/>
        </w:rPr>
        <w:t xml:space="preserve">     </w:t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</w:r>
      <w:r w:rsidRPr="00BF29CC">
        <w:rPr>
          <w:rFonts w:ascii="Verdana" w:hAnsi="Verdana"/>
          <w:lang w:val="bg-BG"/>
        </w:rPr>
        <w:tab/>
        <w:t xml:space="preserve">- </w:t>
      </w:r>
      <w:r>
        <w:rPr>
          <w:rFonts w:ascii="Verdana" w:hAnsi="Verdana"/>
          <w:lang w:val="bg-BG"/>
        </w:rPr>
        <w:t>1 бр.</w:t>
      </w:r>
    </w:p>
    <w:p w:rsidR="006E32F4" w:rsidRPr="008C57E4" w:rsidRDefault="006E32F4" w:rsidP="006E32F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Pr="008C57E4">
        <w:rPr>
          <w:rFonts w:ascii="Verdana" w:hAnsi="Verdana"/>
          <w:lang w:val="bg-BG"/>
        </w:rPr>
        <w:t>.</w:t>
      </w:r>
      <w:r w:rsidRPr="008C57E4">
        <w:rPr>
          <w:rFonts w:ascii="Verdana" w:hAnsi="Verdana"/>
          <w:lang w:val="bg-BG"/>
        </w:rPr>
        <w:tab/>
        <w:t xml:space="preserve">Официална справка за всички регистрирани към 01.02.2025 г.  в Интегрираната информационна система на Българската агенция по безопасност на храните /БАБХ/, утвърдена със Заповед № РД-11-410/12.02.2025 г. на изпълнителния директор на БАБХ; </w:t>
      </w:r>
    </w:p>
    <w:p w:rsidR="006E32F4" w:rsidRPr="008C57E4" w:rsidRDefault="006E32F4" w:rsidP="006E32F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 w:rsidRPr="008C57E4">
        <w:rPr>
          <w:rFonts w:ascii="Verdana" w:hAnsi="Verdana"/>
          <w:lang w:val="bg-BG"/>
        </w:rPr>
        <w:t>https://bfsa.egov.bg/wps/portal/bfsa-web/home/bfsa.</w:t>
      </w:r>
    </w:p>
    <w:p w:rsidR="006E32F4" w:rsidRPr="00BF29CC" w:rsidRDefault="006E32F4" w:rsidP="006E32F4">
      <w:pPr>
        <w:pStyle w:val="ListParagraph"/>
        <w:tabs>
          <w:tab w:val="left" w:pos="1134"/>
        </w:tabs>
        <w:spacing w:line="276" w:lineRule="auto"/>
        <w:ind w:left="851"/>
        <w:jc w:val="both"/>
        <w:rPr>
          <w:rFonts w:ascii="Verdana" w:hAnsi="Verdana"/>
          <w:lang w:val="bg-BG"/>
        </w:rPr>
      </w:pPr>
      <w:r w:rsidRPr="008C57E4">
        <w:rPr>
          <w:rFonts w:ascii="Verdana" w:hAnsi="Verdana"/>
          <w:lang w:val="bg-BG"/>
        </w:rPr>
        <w:t>7. Справка от програмен продукт ФЕРМА РЕГИСТРИ на ОСЗ Мъглиж в част Регистър на имоти в договори.</w:t>
      </w:r>
    </w:p>
    <w:p w:rsidR="006E32F4" w:rsidRDefault="006E32F4" w:rsidP="006E32F4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Default="005F22C1" w:rsidP="005F22C1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5F22C1" w:rsidRPr="00C40CE7" w:rsidRDefault="005F22C1" w:rsidP="008C73E0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5F22C1" w:rsidRPr="00C40CE7" w:rsidSect="008C73E0">
      <w:footerReference w:type="default" r:id="rId17"/>
      <w:pgSz w:w="12240" w:h="15840"/>
      <w:pgMar w:top="284" w:right="1043" w:bottom="0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27" w:rsidRDefault="00AD5D27" w:rsidP="00227952">
      <w:r>
        <w:separator/>
      </w:r>
    </w:p>
  </w:endnote>
  <w:endnote w:type="continuationSeparator" w:id="0">
    <w:p w:rsidR="00AD5D27" w:rsidRDefault="00AD5D2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3D" w:rsidRDefault="00F21C3D">
    <w:pPr>
      <w:pStyle w:val="Footer"/>
      <w:jc w:val="right"/>
    </w:pPr>
  </w:p>
  <w:p w:rsidR="00F21C3D" w:rsidRDefault="00F21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27" w:rsidRDefault="00AD5D27" w:rsidP="00227952">
      <w:r>
        <w:separator/>
      </w:r>
    </w:p>
  </w:footnote>
  <w:footnote w:type="continuationSeparator" w:id="0">
    <w:p w:rsidR="00AD5D27" w:rsidRDefault="00AD5D27" w:rsidP="0022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BC6"/>
    <w:multiLevelType w:val="hybridMultilevel"/>
    <w:tmpl w:val="7D24356E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25BB2"/>
    <w:multiLevelType w:val="hybridMultilevel"/>
    <w:tmpl w:val="44D85D60"/>
    <w:lvl w:ilvl="0" w:tplc="F3C099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C02826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1665B"/>
    <w:multiLevelType w:val="hybridMultilevel"/>
    <w:tmpl w:val="9D24EA74"/>
    <w:lvl w:ilvl="0" w:tplc="82080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61985"/>
    <w:multiLevelType w:val="hybridMultilevel"/>
    <w:tmpl w:val="8B4ECEDC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F6705"/>
    <w:multiLevelType w:val="hybridMultilevel"/>
    <w:tmpl w:val="730AAF38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66F1E"/>
    <w:multiLevelType w:val="hybridMultilevel"/>
    <w:tmpl w:val="554A7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428C9"/>
    <w:multiLevelType w:val="hybridMultilevel"/>
    <w:tmpl w:val="36CA3080"/>
    <w:lvl w:ilvl="0" w:tplc="5A7E2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AA34D6"/>
    <w:multiLevelType w:val="hybridMultilevel"/>
    <w:tmpl w:val="4670BA3E"/>
    <w:lvl w:ilvl="0" w:tplc="82080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B356B"/>
    <w:multiLevelType w:val="hybridMultilevel"/>
    <w:tmpl w:val="4F8E89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2F2EB0"/>
    <w:multiLevelType w:val="hybridMultilevel"/>
    <w:tmpl w:val="A5F66D48"/>
    <w:lvl w:ilvl="0" w:tplc="65F83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65DCF"/>
    <w:multiLevelType w:val="hybridMultilevel"/>
    <w:tmpl w:val="F3D61B78"/>
    <w:lvl w:ilvl="0" w:tplc="E0DE5F8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1BD684D"/>
    <w:multiLevelType w:val="hybridMultilevel"/>
    <w:tmpl w:val="4F8E89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01531"/>
    <w:multiLevelType w:val="hybridMultilevel"/>
    <w:tmpl w:val="CF489BD8"/>
    <w:lvl w:ilvl="0" w:tplc="5A7E2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53548D5"/>
    <w:multiLevelType w:val="hybridMultilevel"/>
    <w:tmpl w:val="9CCE34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F7C65"/>
    <w:multiLevelType w:val="hybridMultilevel"/>
    <w:tmpl w:val="41A6D616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17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12"/>
  </w:num>
  <w:num w:numId="16">
    <w:abstractNumId w:val="3"/>
  </w:num>
  <w:num w:numId="17">
    <w:abstractNumId w:val="16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1161"/>
    <w:rsid w:val="0001280F"/>
    <w:rsid w:val="000170BF"/>
    <w:rsid w:val="00022EC2"/>
    <w:rsid w:val="00035DCA"/>
    <w:rsid w:val="00040ACA"/>
    <w:rsid w:val="00064703"/>
    <w:rsid w:val="000730B3"/>
    <w:rsid w:val="00076943"/>
    <w:rsid w:val="00076AE2"/>
    <w:rsid w:val="000837D0"/>
    <w:rsid w:val="0009087A"/>
    <w:rsid w:val="00091FAC"/>
    <w:rsid w:val="000A2FA0"/>
    <w:rsid w:val="000A6A4D"/>
    <w:rsid w:val="000C3735"/>
    <w:rsid w:val="000C4909"/>
    <w:rsid w:val="000D22C6"/>
    <w:rsid w:val="000E2434"/>
    <w:rsid w:val="000E34C4"/>
    <w:rsid w:val="0010563F"/>
    <w:rsid w:val="001402EE"/>
    <w:rsid w:val="00140A92"/>
    <w:rsid w:val="00150769"/>
    <w:rsid w:val="00150B69"/>
    <w:rsid w:val="00154707"/>
    <w:rsid w:val="001601E4"/>
    <w:rsid w:val="0016104D"/>
    <w:rsid w:val="0016471E"/>
    <w:rsid w:val="001718AB"/>
    <w:rsid w:val="00180C74"/>
    <w:rsid w:val="001826D2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939EB"/>
    <w:rsid w:val="002A16CA"/>
    <w:rsid w:val="002A2F71"/>
    <w:rsid w:val="002B14BB"/>
    <w:rsid w:val="002C189A"/>
    <w:rsid w:val="002C521E"/>
    <w:rsid w:val="002C7D38"/>
    <w:rsid w:val="002E103C"/>
    <w:rsid w:val="0030682F"/>
    <w:rsid w:val="00306E3A"/>
    <w:rsid w:val="0031396E"/>
    <w:rsid w:val="003269DA"/>
    <w:rsid w:val="00331F7C"/>
    <w:rsid w:val="003345E2"/>
    <w:rsid w:val="00340EAE"/>
    <w:rsid w:val="0034476C"/>
    <w:rsid w:val="00344AD8"/>
    <w:rsid w:val="00356AAC"/>
    <w:rsid w:val="00364F51"/>
    <w:rsid w:val="00366666"/>
    <w:rsid w:val="00374327"/>
    <w:rsid w:val="00374F24"/>
    <w:rsid w:val="003800D7"/>
    <w:rsid w:val="00383484"/>
    <w:rsid w:val="00390C69"/>
    <w:rsid w:val="00391196"/>
    <w:rsid w:val="00396AD0"/>
    <w:rsid w:val="003A2703"/>
    <w:rsid w:val="003C2831"/>
    <w:rsid w:val="003D0B90"/>
    <w:rsid w:val="003F4883"/>
    <w:rsid w:val="003F4A6C"/>
    <w:rsid w:val="003F6151"/>
    <w:rsid w:val="003F6F32"/>
    <w:rsid w:val="00416852"/>
    <w:rsid w:val="00423538"/>
    <w:rsid w:val="00426B52"/>
    <w:rsid w:val="00431F8C"/>
    <w:rsid w:val="004340C8"/>
    <w:rsid w:val="00437BDA"/>
    <w:rsid w:val="00442B15"/>
    <w:rsid w:val="004444FF"/>
    <w:rsid w:val="0044460D"/>
    <w:rsid w:val="00452D8F"/>
    <w:rsid w:val="00452DF2"/>
    <w:rsid w:val="004549E8"/>
    <w:rsid w:val="004620BD"/>
    <w:rsid w:val="0047025F"/>
    <w:rsid w:val="00470A49"/>
    <w:rsid w:val="00474229"/>
    <w:rsid w:val="004746EC"/>
    <w:rsid w:val="00475E53"/>
    <w:rsid w:val="0049292F"/>
    <w:rsid w:val="004A6E35"/>
    <w:rsid w:val="004C18AF"/>
    <w:rsid w:val="004D20D4"/>
    <w:rsid w:val="004E58FF"/>
    <w:rsid w:val="004F66BB"/>
    <w:rsid w:val="0050503B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8499B"/>
    <w:rsid w:val="005863A7"/>
    <w:rsid w:val="0059572A"/>
    <w:rsid w:val="005A36C8"/>
    <w:rsid w:val="005A3E0B"/>
    <w:rsid w:val="005B24F6"/>
    <w:rsid w:val="005B7952"/>
    <w:rsid w:val="005C0223"/>
    <w:rsid w:val="005C54FD"/>
    <w:rsid w:val="005D0EEB"/>
    <w:rsid w:val="005E2B9F"/>
    <w:rsid w:val="005E4ABF"/>
    <w:rsid w:val="005F22C1"/>
    <w:rsid w:val="005F596E"/>
    <w:rsid w:val="006004F3"/>
    <w:rsid w:val="00600E89"/>
    <w:rsid w:val="006164F1"/>
    <w:rsid w:val="006419E6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32F4"/>
    <w:rsid w:val="006E699A"/>
    <w:rsid w:val="007005C4"/>
    <w:rsid w:val="007008D9"/>
    <w:rsid w:val="00713493"/>
    <w:rsid w:val="00720D0D"/>
    <w:rsid w:val="007248A4"/>
    <w:rsid w:val="007264CF"/>
    <w:rsid w:val="0073333B"/>
    <w:rsid w:val="00746569"/>
    <w:rsid w:val="0076658A"/>
    <w:rsid w:val="00776841"/>
    <w:rsid w:val="007926E1"/>
    <w:rsid w:val="007951C4"/>
    <w:rsid w:val="007A0799"/>
    <w:rsid w:val="007A25AD"/>
    <w:rsid w:val="007A2CFC"/>
    <w:rsid w:val="007C19A7"/>
    <w:rsid w:val="007E0B64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C73E0"/>
    <w:rsid w:val="008D03ED"/>
    <w:rsid w:val="008D222B"/>
    <w:rsid w:val="008D2661"/>
    <w:rsid w:val="008E2273"/>
    <w:rsid w:val="008E3EB0"/>
    <w:rsid w:val="008F0712"/>
    <w:rsid w:val="00901E8A"/>
    <w:rsid w:val="009031D5"/>
    <w:rsid w:val="00903602"/>
    <w:rsid w:val="009121BB"/>
    <w:rsid w:val="009231E0"/>
    <w:rsid w:val="00930A1B"/>
    <w:rsid w:val="00931FE4"/>
    <w:rsid w:val="0093345F"/>
    <w:rsid w:val="00934A29"/>
    <w:rsid w:val="00946943"/>
    <w:rsid w:val="0095275C"/>
    <w:rsid w:val="00954D30"/>
    <w:rsid w:val="00964B45"/>
    <w:rsid w:val="00971D83"/>
    <w:rsid w:val="00976183"/>
    <w:rsid w:val="00981B99"/>
    <w:rsid w:val="009A50FD"/>
    <w:rsid w:val="009B3213"/>
    <w:rsid w:val="009B7FDB"/>
    <w:rsid w:val="009D06CA"/>
    <w:rsid w:val="009D2D24"/>
    <w:rsid w:val="009E696D"/>
    <w:rsid w:val="00A04A64"/>
    <w:rsid w:val="00A04CA2"/>
    <w:rsid w:val="00A05028"/>
    <w:rsid w:val="00A260EB"/>
    <w:rsid w:val="00A3676D"/>
    <w:rsid w:val="00A40157"/>
    <w:rsid w:val="00A41EB2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D5D27"/>
    <w:rsid w:val="00AE2C42"/>
    <w:rsid w:val="00AE35F6"/>
    <w:rsid w:val="00AF0EFE"/>
    <w:rsid w:val="00B0394D"/>
    <w:rsid w:val="00B05E0A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365"/>
    <w:rsid w:val="00BA3D1A"/>
    <w:rsid w:val="00BA7006"/>
    <w:rsid w:val="00BB370A"/>
    <w:rsid w:val="00BB77FF"/>
    <w:rsid w:val="00BC38F7"/>
    <w:rsid w:val="00BC3DC3"/>
    <w:rsid w:val="00BC41EA"/>
    <w:rsid w:val="00BE20C9"/>
    <w:rsid w:val="00BE5A56"/>
    <w:rsid w:val="00BF2A41"/>
    <w:rsid w:val="00BF4A4F"/>
    <w:rsid w:val="00C01D38"/>
    <w:rsid w:val="00C054B6"/>
    <w:rsid w:val="00C33162"/>
    <w:rsid w:val="00C37CF6"/>
    <w:rsid w:val="00C40CE7"/>
    <w:rsid w:val="00C4206C"/>
    <w:rsid w:val="00C428C4"/>
    <w:rsid w:val="00C55B7F"/>
    <w:rsid w:val="00C572A7"/>
    <w:rsid w:val="00C662FD"/>
    <w:rsid w:val="00C856D0"/>
    <w:rsid w:val="00C913F0"/>
    <w:rsid w:val="00C949A2"/>
    <w:rsid w:val="00CA3157"/>
    <w:rsid w:val="00CB473E"/>
    <w:rsid w:val="00CC7AE7"/>
    <w:rsid w:val="00CD6C87"/>
    <w:rsid w:val="00CE287B"/>
    <w:rsid w:val="00CE6332"/>
    <w:rsid w:val="00CE6D27"/>
    <w:rsid w:val="00CF3EF0"/>
    <w:rsid w:val="00D038FD"/>
    <w:rsid w:val="00D05ED4"/>
    <w:rsid w:val="00D13B90"/>
    <w:rsid w:val="00D24F62"/>
    <w:rsid w:val="00D33D8E"/>
    <w:rsid w:val="00D43466"/>
    <w:rsid w:val="00D47708"/>
    <w:rsid w:val="00D51E3A"/>
    <w:rsid w:val="00D5352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1608"/>
    <w:rsid w:val="00DC23A4"/>
    <w:rsid w:val="00DD21EC"/>
    <w:rsid w:val="00DD3422"/>
    <w:rsid w:val="00DE50C0"/>
    <w:rsid w:val="00DE6960"/>
    <w:rsid w:val="00DE6CF7"/>
    <w:rsid w:val="00E36512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1ED1"/>
    <w:rsid w:val="00EC098A"/>
    <w:rsid w:val="00EC40CD"/>
    <w:rsid w:val="00EC5BCE"/>
    <w:rsid w:val="00ED2E0B"/>
    <w:rsid w:val="00ED757A"/>
    <w:rsid w:val="00EE1C12"/>
    <w:rsid w:val="00EF5FD1"/>
    <w:rsid w:val="00EF78A7"/>
    <w:rsid w:val="00F12338"/>
    <w:rsid w:val="00F1559D"/>
    <w:rsid w:val="00F17386"/>
    <w:rsid w:val="00F21C3D"/>
    <w:rsid w:val="00F2216D"/>
    <w:rsid w:val="00F30A66"/>
    <w:rsid w:val="00F456D6"/>
    <w:rsid w:val="00F533E7"/>
    <w:rsid w:val="00F57285"/>
    <w:rsid w:val="00F66676"/>
    <w:rsid w:val="00F66CB6"/>
    <w:rsid w:val="00F713CE"/>
    <w:rsid w:val="00F8261A"/>
    <w:rsid w:val="00F91885"/>
    <w:rsid w:val="00FA4393"/>
    <w:rsid w:val="00FB28F0"/>
    <w:rsid w:val="00FB2CC8"/>
    <w:rsid w:val="00FB5527"/>
    <w:rsid w:val="00FB796C"/>
    <w:rsid w:val="00FD59F1"/>
    <w:rsid w:val="00FD6B4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BC6FB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A4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41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-regix.egov.bg/admin/19/administrations/-/registers/51423" TargetMode="External"/><Relationship Id="rId13" Type="http://schemas.openxmlformats.org/officeDocument/2006/relationships/hyperlink" Target="https://mzhcupok2.mzg.government.bg/MzhRepor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0.185:5443/LTF/pages/mainform.js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zhcupok2.mzg.government.bg/MzhRepo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ent-regix.egov.bg/admin/19/administrations/-/registers/51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0.185:5443/LTF/pages/mainform.jsf" TargetMode="External"/><Relationship Id="rId10" Type="http://schemas.openxmlformats.org/officeDocument/2006/relationships/hyperlink" Target="https://mzhcupok2.mzg.government.bg/MzhRepo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2.168.0.185:5443/LTF/pages/mainform.jsf" TargetMode="External"/><Relationship Id="rId14" Type="http://schemas.openxmlformats.org/officeDocument/2006/relationships/hyperlink" Target="https://client-regix.egov.bg/admin/19/administrations/-/registers/51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91B9-59FD-4116-99A0-3C1864B8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2590</Words>
  <Characters>14764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Stasi Miro</cp:lastModifiedBy>
  <cp:revision>2</cp:revision>
  <cp:lastPrinted>2025-03-28T09:24:00Z</cp:lastPrinted>
  <dcterms:created xsi:type="dcterms:W3CDTF">2025-03-31T07:07:00Z</dcterms:created>
  <dcterms:modified xsi:type="dcterms:W3CDTF">2025-03-31T07:07:00Z</dcterms:modified>
</cp:coreProperties>
</file>