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35" w:rsidRDefault="00524435" w:rsidP="0052443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 w:eastAsia="bg-BG"/>
        </w:rPr>
      </w:pPr>
    </w:p>
    <w:p w:rsidR="00524435" w:rsidRPr="00524435" w:rsidRDefault="00524435" w:rsidP="0052443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 w:eastAsia="bg-BG"/>
        </w:rPr>
      </w:pPr>
      <w:r>
        <w:rPr>
          <w:rFonts w:ascii="Bookman Old Style" w:eastAsia="Times New Roman" w:hAnsi="Bookman Old Style" w:cs="Times New Roman"/>
          <w:b/>
          <w:noProof/>
          <w:spacing w:val="3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9" name="Picture 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Times New Roman" w:hAnsi="Bookman Old Style" w:cs="Times New Roman"/>
          <w:b/>
          <w:i/>
          <w:iCs/>
          <w:noProof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8890" t="9525" r="10160" b="698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.7pt;margin-top:9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"/>
            </w:pict>
          </mc:Fallback>
        </mc:AlternateContent>
      </w:r>
      <w:r w:rsidRPr="0052443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eastAsia="bg-BG"/>
        </w:rPr>
        <w:t xml:space="preserve">  </w:t>
      </w:r>
      <w:r w:rsidRPr="00524435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 w:eastAsia="bg-BG"/>
        </w:rPr>
        <w:t>РЕПУБЛИКА БЪЛГАРИЯ</w:t>
      </w:r>
    </w:p>
    <w:p w:rsidR="00524435" w:rsidRPr="00524435" w:rsidRDefault="00524435" w:rsidP="00524435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val="bg-BG" w:eastAsia="bg-BG"/>
        </w:rPr>
      </w:pPr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  <w:lang w:val="bg-BG" w:eastAsia="bg-BG"/>
        </w:rPr>
        <w:t xml:space="preserve">  Министерство на земеделието</w:t>
      </w:r>
    </w:p>
    <w:p w:rsidR="00524435" w:rsidRPr="00524435" w:rsidRDefault="00524435" w:rsidP="00524435">
      <w:pPr>
        <w:spacing w:after="0" w:line="240" w:lineRule="auto"/>
        <w:rPr>
          <w:rFonts w:ascii="Helen Bg Condensed" w:eastAsia="Times New Roman" w:hAnsi="Helen Bg Condensed" w:cs="Times New Roman"/>
          <w:spacing w:val="40"/>
          <w:sz w:val="26"/>
          <w:szCs w:val="26"/>
          <w:lang w:val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YC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TjASpAOL1kYRvm0MyqUQIKBUKLE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UT12Ap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524435">
        <w:rPr>
          <w:rFonts w:ascii="Helen Bg Condensed" w:eastAsia="Times New Roman" w:hAnsi="Helen Bg Condensed" w:cs="Times New Roman"/>
          <w:b/>
          <w:spacing w:val="40"/>
          <w:sz w:val="26"/>
          <w:szCs w:val="26"/>
        </w:rPr>
        <w:t xml:space="preserve">  </w:t>
      </w:r>
      <w:proofErr w:type="spellStart"/>
      <w:proofErr w:type="gramStart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>Областна</w:t>
      </w:r>
      <w:proofErr w:type="spellEnd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 xml:space="preserve"> </w:t>
      </w:r>
      <w:proofErr w:type="spellStart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>дирекция</w:t>
      </w:r>
      <w:proofErr w:type="spellEnd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 xml:space="preserve"> “</w:t>
      </w:r>
      <w:proofErr w:type="spellStart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>Земеделие”гр</w:t>
      </w:r>
      <w:proofErr w:type="spellEnd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>.</w:t>
      </w:r>
      <w:proofErr w:type="gramEnd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 xml:space="preserve"> </w:t>
      </w:r>
      <w:proofErr w:type="spellStart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>Стара</w:t>
      </w:r>
      <w:proofErr w:type="spellEnd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 xml:space="preserve"> </w:t>
      </w:r>
      <w:proofErr w:type="spellStart"/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</w:rPr>
        <w:t>Загора</w:t>
      </w:r>
      <w:proofErr w:type="spellEnd"/>
    </w:p>
    <w:p w:rsidR="00524435" w:rsidRPr="00524435" w:rsidRDefault="00524435" w:rsidP="00524435">
      <w:pPr>
        <w:spacing w:after="0" w:line="240" w:lineRule="auto"/>
        <w:rPr>
          <w:rFonts w:ascii="Helen Bg Condensed" w:eastAsia="Times New Roman" w:hAnsi="Helen Bg Condensed" w:cs="Times New Roman"/>
          <w:b/>
          <w:spacing w:val="40"/>
          <w:sz w:val="26"/>
          <w:szCs w:val="26"/>
          <w:lang w:val="bg-BG"/>
        </w:rPr>
      </w:pPr>
      <w:r w:rsidRPr="00524435">
        <w:rPr>
          <w:rFonts w:ascii="Helen Bg Condensed" w:eastAsia="Times New Roman" w:hAnsi="Helen Bg Condensed" w:cs="Times New Roman"/>
          <w:b/>
          <w:spacing w:val="40"/>
          <w:sz w:val="26"/>
          <w:szCs w:val="26"/>
          <w:lang w:val="bg-BG"/>
        </w:rPr>
        <w:t xml:space="preserve">  </w:t>
      </w:r>
      <w:r w:rsidRPr="00524435">
        <w:rPr>
          <w:rFonts w:ascii="Helen Bg Condensed" w:eastAsia="Times New Roman" w:hAnsi="Helen Bg Condensed" w:cs="Times New Roman"/>
          <w:spacing w:val="40"/>
          <w:sz w:val="26"/>
          <w:szCs w:val="26"/>
          <w:lang w:val="bg-BG" w:eastAsia="bg-BG"/>
        </w:rPr>
        <w:t>Общинска служба по земеделие гр.Раднево</w:t>
      </w:r>
    </w:p>
    <w:p w:rsidR="00E25401" w:rsidRDefault="00E25401" w:rsidP="00E60CD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E25401" w:rsidRDefault="00E25401" w:rsidP="00E60CD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30615" w:rsidRPr="00A30615" w:rsidRDefault="00A30615" w:rsidP="00E60CD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30615">
        <w:rPr>
          <w:rFonts w:ascii="Times New Roman" w:hAnsi="Times New Roman" w:cs="Times New Roman"/>
          <w:b/>
          <w:sz w:val="24"/>
          <w:szCs w:val="24"/>
          <w:lang w:val="bg-BG"/>
        </w:rPr>
        <w:t>СЪОБЩЕНИЕ</w:t>
      </w:r>
    </w:p>
    <w:p w:rsidR="00A30615" w:rsidRDefault="00E60CDB" w:rsidP="00E60CD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30615">
        <w:rPr>
          <w:rFonts w:ascii="Times New Roman" w:hAnsi="Times New Roman" w:cs="Times New Roman"/>
          <w:b/>
          <w:sz w:val="24"/>
          <w:szCs w:val="24"/>
          <w:lang w:val="bg-BG"/>
        </w:rPr>
        <w:t>по чл. 18а, ал. 10 от Административнопроцесуалния кодекс /АПК/</w:t>
      </w:r>
      <w:r w:rsidR="00A306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10BF7" w:rsidRDefault="00710BF7" w:rsidP="00E60CD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A30615" w:rsidRDefault="00E60CDB" w:rsidP="00A3061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A30615">
        <w:rPr>
          <w:rFonts w:ascii="Times New Roman" w:hAnsi="Times New Roman" w:cs="Times New Roman"/>
          <w:sz w:val="24"/>
          <w:szCs w:val="24"/>
          <w:lang w:val="bg-BG"/>
        </w:rPr>
        <w:t xml:space="preserve">г-н </w:t>
      </w:r>
      <w:r w:rsidR="00A30615" w:rsidRPr="00A30615">
        <w:rPr>
          <w:rFonts w:ascii="Times New Roman" w:hAnsi="Times New Roman" w:cs="Times New Roman"/>
          <w:b/>
          <w:sz w:val="24"/>
          <w:szCs w:val="24"/>
          <w:lang w:val="bg-BG"/>
        </w:rPr>
        <w:t>МИХАИЛ ЙОВЧЕВ КОЕВ</w:t>
      </w:r>
    </w:p>
    <w:p w:rsidR="0042584A" w:rsidRPr="00A30615" w:rsidRDefault="00A30615" w:rsidP="00A30615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E60CDB">
        <w:rPr>
          <w:rFonts w:ascii="Times New Roman" w:hAnsi="Times New Roman" w:cs="Times New Roman"/>
          <w:sz w:val="24"/>
          <w:szCs w:val="24"/>
          <w:lang w:val="bg-BG"/>
        </w:rPr>
        <w:t xml:space="preserve">г-жа </w:t>
      </w:r>
      <w:r w:rsidRPr="00A30615">
        <w:rPr>
          <w:rFonts w:ascii="Times New Roman" w:hAnsi="Times New Roman" w:cs="Times New Roman"/>
          <w:b/>
          <w:sz w:val="24"/>
          <w:szCs w:val="24"/>
          <w:lang w:val="bg-BG"/>
        </w:rPr>
        <w:t>ПЕНКА МИХАЙЛОВА РУСЕВА</w:t>
      </w:r>
    </w:p>
    <w:p w:rsidR="00E60CDB" w:rsidRDefault="006E6BFD" w:rsidP="006E6B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032550">
        <w:rPr>
          <w:rFonts w:ascii="Times New Roman" w:hAnsi="Times New Roman" w:cs="Times New Roman"/>
          <w:sz w:val="24"/>
          <w:szCs w:val="24"/>
          <w:lang w:val="bg-BG"/>
        </w:rPr>
        <w:t>Общинска служба по земеделие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 xml:space="preserve"> /ОСЗ/ - </w:t>
      </w:r>
      <w:r w:rsidR="00032550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>Раднево</w:t>
      </w:r>
      <w:r w:rsidR="00032550">
        <w:rPr>
          <w:rFonts w:ascii="Times New Roman" w:hAnsi="Times New Roman" w:cs="Times New Roman"/>
          <w:sz w:val="24"/>
          <w:szCs w:val="24"/>
          <w:lang w:val="bg-BG"/>
        </w:rPr>
        <w:t xml:space="preserve"> съобщава, че 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влязло в сила </w:t>
      </w:r>
      <w:r w:rsidR="00710BF7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>ешение № 20215520100287/2021 г. на Районен съд – гр. Раднево</w:t>
      </w:r>
      <w:r w:rsidR="00710BF7">
        <w:rPr>
          <w:rFonts w:ascii="Times New Roman" w:hAnsi="Times New Roman" w:cs="Times New Roman"/>
          <w:sz w:val="24"/>
          <w:szCs w:val="24"/>
          <w:lang w:val="bg-BG"/>
        </w:rPr>
        <w:t xml:space="preserve"> по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 xml:space="preserve"> пр</w:t>
      </w:r>
      <w:r w:rsidR="00710BF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 xml:space="preserve">писка за обезщетение </w:t>
      </w:r>
      <w:r w:rsidR="00032550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>1959/16.08.1999 г.</w:t>
      </w:r>
      <w:r w:rsidR="00032550">
        <w:rPr>
          <w:rFonts w:ascii="Times New Roman" w:hAnsi="Times New Roman" w:cs="Times New Roman"/>
          <w:sz w:val="24"/>
          <w:szCs w:val="24"/>
          <w:lang w:val="bg-BG"/>
        </w:rPr>
        <w:t xml:space="preserve"> е постановено Решение №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 xml:space="preserve"> 001ОБ/22.11.2022 г. за обезщетяване наследниците на Руси Йовчев Димов, чрез предоставяне в собственост на 19357 кв. м зем</w:t>
      </w:r>
      <w:r w:rsidR="00710BF7">
        <w:rPr>
          <w:rFonts w:ascii="Times New Roman" w:hAnsi="Times New Roman" w:cs="Times New Roman"/>
          <w:sz w:val="24"/>
          <w:szCs w:val="24"/>
          <w:lang w:val="bg-BG"/>
        </w:rPr>
        <w:t>еделска</w:t>
      </w:r>
      <w:r w:rsidR="0086449C">
        <w:rPr>
          <w:rFonts w:ascii="Times New Roman" w:hAnsi="Times New Roman" w:cs="Times New Roman"/>
          <w:sz w:val="24"/>
          <w:szCs w:val="24"/>
          <w:lang w:val="bg-BG"/>
        </w:rPr>
        <w:t xml:space="preserve"> земя в землището на с. Знаменосец, община Раднево.</w:t>
      </w:r>
    </w:p>
    <w:p w:rsidR="0086449C" w:rsidRDefault="0086449C" w:rsidP="006E6B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В изпълнение на разпоредбата на чл. 61, ал. 1 от АПК, Решение № 001ОБ/22.11.2022 г. на ОСЗ – гр. Раднево</w:t>
      </w:r>
      <w:r w:rsidR="001130CD">
        <w:rPr>
          <w:rFonts w:ascii="Times New Roman" w:hAnsi="Times New Roman" w:cs="Times New Roman"/>
          <w:sz w:val="24"/>
          <w:szCs w:val="24"/>
          <w:lang w:val="bg-BG"/>
        </w:rPr>
        <w:t xml:space="preserve"> е изпратено </w:t>
      </w:r>
      <w:r>
        <w:rPr>
          <w:rFonts w:ascii="Times New Roman" w:hAnsi="Times New Roman" w:cs="Times New Roman"/>
          <w:sz w:val="24"/>
          <w:szCs w:val="24"/>
          <w:lang w:val="bg-BG"/>
        </w:rPr>
        <w:t>с писмо изх. № ПО-15-178/2</w:t>
      </w:r>
      <w:r w:rsidR="001130CD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.11.2022 г.</w:t>
      </w:r>
      <w:r w:rsidR="00710BF7">
        <w:rPr>
          <w:rFonts w:ascii="Times New Roman" w:hAnsi="Times New Roman" w:cs="Times New Roman"/>
          <w:sz w:val="24"/>
          <w:szCs w:val="24"/>
          <w:lang w:val="bg-BG"/>
        </w:rPr>
        <w:t xml:space="preserve"> до г-н Михаил Йовчев Коев</w:t>
      </w:r>
      <w:r w:rsidR="00A3061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130CD">
        <w:rPr>
          <w:rFonts w:ascii="Times New Roman" w:hAnsi="Times New Roman" w:cs="Times New Roman"/>
          <w:sz w:val="24"/>
          <w:szCs w:val="24"/>
          <w:lang w:val="bg-BG"/>
        </w:rPr>
        <w:t xml:space="preserve"> а с писмо изх. № ПО-15-179/23.11.2022 г. – до</w:t>
      </w:r>
      <w:r w:rsidR="00710BF7">
        <w:rPr>
          <w:rFonts w:ascii="Times New Roman" w:hAnsi="Times New Roman" w:cs="Times New Roman"/>
          <w:sz w:val="24"/>
          <w:szCs w:val="24"/>
          <w:lang w:val="bg-BG"/>
        </w:rPr>
        <w:t xml:space="preserve"> г-жа Пенка Михайлова Русева</w:t>
      </w:r>
      <w:r w:rsidR="001130CD">
        <w:rPr>
          <w:rFonts w:ascii="Times New Roman" w:hAnsi="Times New Roman" w:cs="Times New Roman"/>
          <w:sz w:val="24"/>
          <w:szCs w:val="24"/>
          <w:lang w:val="bg-BG"/>
        </w:rPr>
        <w:t>. Писмата са върнати в ОСЗ – Раднево с отбелязване „</w:t>
      </w:r>
      <w:r w:rsidR="00584FD0">
        <w:rPr>
          <w:rFonts w:ascii="Times New Roman" w:hAnsi="Times New Roman" w:cs="Times New Roman"/>
          <w:sz w:val="24"/>
          <w:szCs w:val="24"/>
          <w:lang w:val="bg-BG"/>
        </w:rPr>
        <w:t xml:space="preserve">пратката </w:t>
      </w:r>
      <w:r w:rsidR="001130CD">
        <w:rPr>
          <w:rFonts w:ascii="Times New Roman" w:hAnsi="Times New Roman" w:cs="Times New Roman"/>
          <w:sz w:val="24"/>
          <w:szCs w:val="24"/>
          <w:lang w:val="bg-BG"/>
        </w:rPr>
        <w:t>непотърсена“.</w:t>
      </w:r>
    </w:p>
    <w:p w:rsidR="001130CD" w:rsidRDefault="001130CD" w:rsidP="006E6BF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 основание чл. 18а, ал. 10 от АПК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съобщението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постав</w:t>
      </w:r>
      <w:proofErr w:type="spellEnd"/>
      <w:r w:rsidR="00584FD0">
        <w:rPr>
          <w:rFonts w:ascii="Times New Roman" w:hAnsi="Times New Roman" w:cs="Times New Roman"/>
          <w:sz w:val="24"/>
          <w:szCs w:val="24"/>
          <w:lang w:val="bg-BG"/>
        </w:rPr>
        <w:t xml:space="preserve">я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таблото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обявления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ОСЗ – гр. Раднево и </w:t>
      </w:r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публикува на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страницата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r w:rsidR="0066533A">
        <w:rPr>
          <w:rFonts w:ascii="Times New Roman" w:hAnsi="Times New Roman" w:cs="Times New Roman"/>
          <w:sz w:val="24"/>
          <w:szCs w:val="24"/>
          <w:lang w:val="bg-BG"/>
        </w:rPr>
        <w:t>Областна дирекция „Земеделие“ – гр. Стара Загора</w:t>
      </w:r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изтичането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съобщението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r w:rsidR="0066533A">
        <w:rPr>
          <w:rFonts w:ascii="Times New Roman" w:hAnsi="Times New Roman" w:cs="Times New Roman"/>
          <w:sz w:val="24"/>
          <w:szCs w:val="24"/>
          <w:lang w:val="bg-BG"/>
        </w:rPr>
        <w:t>счита</w:t>
      </w:r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0CD">
        <w:rPr>
          <w:rFonts w:ascii="Times New Roman" w:hAnsi="Times New Roman" w:cs="Times New Roman"/>
          <w:sz w:val="24"/>
          <w:szCs w:val="24"/>
        </w:rPr>
        <w:t>връчено</w:t>
      </w:r>
      <w:proofErr w:type="spellEnd"/>
      <w:r w:rsidRPr="001130CD">
        <w:rPr>
          <w:rFonts w:ascii="Times New Roman" w:hAnsi="Times New Roman" w:cs="Times New Roman"/>
          <w:sz w:val="24"/>
          <w:szCs w:val="24"/>
        </w:rPr>
        <w:t>.</w:t>
      </w:r>
    </w:p>
    <w:p w:rsidR="0066533A" w:rsidRDefault="0066533A" w:rsidP="0066533A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Обяве</w:t>
      </w:r>
      <w:r w:rsidR="00A30615">
        <w:rPr>
          <w:rFonts w:ascii="Times New Roman" w:hAnsi="Times New Roman" w:cs="Times New Roman"/>
          <w:sz w:val="24"/>
          <w:szCs w:val="24"/>
          <w:lang w:val="bg-BG"/>
        </w:rPr>
        <w:t>но: 16.12.2022 г.</w:t>
      </w:r>
    </w:p>
    <w:p w:rsidR="00DE447D" w:rsidRDefault="00DE447D" w:rsidP="0066533A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DE447D" w:rsidRDefault="00DE447D" w:rsidP="0066533A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FC486E" w:rsidRPr="00FC486E" w:rsidRDefault="00FC486E" w:rsidP="00FC4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</w:rPr>
      </w:pPr>
      <w:r w:rsidRPr="00FC486E"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  <w:lang w:val="bg-BG"/>
        </w:rPr>
        <w:t>ОД "Земеделие"- Стара Загора</w:t>
      </w:r>
    </w:p>
    <w:p w:rsidR="00FC486E" w:rsidRPr="00FC486E" w:rsidRDefault="00FC486E" w:rsidP="00FC4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  <w:lang w:val="ru-RU"/>
        </w:rPr>
      </w:pPr>
      <w:r w:rsidRPr="00FC486E"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  <w:lang w:val="ru-RU"/>
        </w:rPr>
        <w:t>ОСЗ Раднево, гр. Раднево  6260 , ул."Гита"  № 2</w:t>
      </w:r>
    </w:p>
    <w:p w:rsidR="00FC486E" w:rsidRPr="00FC486E" w:rsidRDefault="00FC486E" w:rsidP="00FC4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</w:rPr>
      </w:pPr>
      <w:r w:rsidRPr="00FC486E"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  <w:lang w:val="ru-RU"/>
        </w:rPr>
        <w:t>тел: 0417/82352, 0882 016 665, 0417/82905</w:t>
      </w:r>
    </w:p>
    <w:p w:rsidR="00FC486E" w:rsidRPr="00FC486E" w:rsidRDefault="00FC486E" w:rsidP="00FC4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  <w:lang w:val="bg-BG"/>
        </w:rPr>
      </w:pPr>
      <w:proofErr w:type="gramStart"/>
      <w:r w:rsidRPr="00FC486E"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</w:rPr>
        <w:t>e-mail</w:t>
      </w:r>
      <w:proofErr w:type="gramEnd"/>
      <w:r w:rsidRPr="00FC486E"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</w:rPr>
        <w:t>: odz.stz@gmail.com ; http://www.mzh.government.bg/ODZ-Stzagora/bg/Home.aspx</w:t>
      </w:r>
      <w:r w:rsidRPr="00FC486E"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  <w:lang w:val="ru-RU"/>
        </w:rPr>
        <w:t xml:space="preserve"> </w:t>
      </w:r>
    </w:p>
    <w:p w:rsidR="00FC486E" w:rsidRPr="00FC486E" w:rsidRDefault="00FC486E" w:rsidP="00FC4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16"/>
          <w:szCs w:val="16"/>
          <w:lang w:val="bg-BG"/>
        </w:rPr>
      </w:pPr>
    </w:p>
    <w:p w:rsidR="00FC486E" w:rsidRPr="00FC486E" w:rsidRDefault="00FC486E" w:rsidP="00FC48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val="bg-BG"/>
        </w:rPr>
      </w:pPr>
    </w:p>
    <w:p w:rsidR="00FC486E" w:rsidRPr="001130CD" w:rsidRDefault="00FC486E" w:rsidP="0066533A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C486E" w:rsidRPr="001130CD" w:rsidSect="006E6BF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DB"/>
    <w:rsid w:val="00032550"/>
    <w:rsid w:val="000A50A3"/>
    <w:rsid w:val="001130CD"/>
    <w:rsid w:val="002C51BB"/>
    <w:rsid w:val="00374A38"/>
    <w:rsid w:val="0042584A"/>
    <w:rsid w:val="004A119E"/>
    <w:rsid w:val="00524435"/>
    <w:rsid w:val="00584FD0"/>
    <w:rsid w:val="0066533A"/>
    <w:rsid w:val="006A35EE"/>
    <w:rsid w:val="006E6BFD"/>
    <w:rsid w:val="00710BF7"/>
    <w:rsid w:val="0086449C"/>
    <w:rsid w:val="00A30615"/>
    <w:rsid w:val="00D025BE"/>
    <w:rsid w:val="00D7079D"/>
    <w:rsid w:val="00DE447D"/>
    <w:rsid w:val="00E25401"/>
    <w:rsid w:val="00E60CDB"/>
    <w:rsid w:val="00E84B0C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8</cp:revision>
  <dcterms:created xsi:type="dcterms:W3CDTF">2022-12-16T11:04:00Z</dcterms:created>
  <dcterms:modified xsi:type="dcterms:W3CDTF">2022-12-16T11:50:00Z</dcterms:modified>
</cp:coreProperties>
</file>