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311" w:rsidRDefault="004D391D" w:rsidP="00762643">
      <w:pPr>
        <w:keepNext/>
        <w:tabs>
          <w:tab w:val="left" w:pos="1276"/>
        </w:tabs>
        <w:ind w:left="-142" w:firstLine="142"/>
        <w:outlineLvl w:val="0"/>
        <w:rPr>
          <w:rFonts w:ascii="Helen Bg Condensed" w:hAnsi="Helen Bg Condensed"/>
          <w:b/>
          <w:spacing w:val="40"/>
          <w:sz w:val="30"/>
          <w:szCs w:val="30"/>
        </w:rPr>
      </w:pPr>
      <w:r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-597535</wp:posOffset>
            </wp:positionH>
            <wp:positionV relativeFrom="paragraph">
              <wp:posOffset>0</wp:posOffset>
            </wp:positionV>
            <wp:extent cx="600710" cy="832485"/>
            <wp:effectExtent l="0" t="0" r="0" b="0"/>
            <wp:wrapSquare wrapText="bothSides"/>
            <wp:docPr id="1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69F7">
        <w:rPr>
          <w:rStyle w:val="Emphasis"/>
          <w:noProof/>
          <w:sz w:val="2"/>
          <w:szCs w:val="2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161290</wp:posOffset>
                </wp:positionH>
                <wp:positionV relativeFrom="paragraph">
                  <wp:posOffset>28575</wp:posOffset>
                </wp:positionV>
                <wp:extent cx="0" cy="612140"/>
                <wp:effectExtent l="0" t="0" r="38100" b="35560"/>
                <wp:wrapNone/>
                <wp:docPr id="28236312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3577CA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12.7pt;margin-top:2.25pt;width:0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"/>
            </w:pict>
          </mc:Fallback>
        </mc:AlternateContent>
      </w:r>
      <w:r w:rsidR="00A37590">
        <w:rPr>
          <w:lang w:val="bg-BG"/>
        </w:rPr>
        <w:t xml:space="preserve">   </w:t>
      </w:r>
      <w:r w:rsidR="00CE6311">
        <w:rPr>
          <w:rFonts w:ascii="Helen Bg Condensed" w:hAnsi="Helen Bg Condensed"/>
          <w:b/>
          <w:spacing w:val="40"/>
          <w:sz w:val="30"/>
          <w:szCs w:val="30"/>
        </w:rPr>
        <w:t>РЕПУБЛИКА БЪЛГАРИЯ</w:t>
      </w:r>
    </w:p>
    <w:p w:rsidR="00CE6311" w:rsidRPr="00A32026" w:rsidRDefault="00CE6311" w:rsidP="00CE6311">
      <w:pPr>
        <w:keepNext/>
        <w:tabs>
          <w:tab w:val="left" w:pos="1276"/>
        </w:tabs>
        <w:outlineLvl w:val="0"/>
        <w:rPr>
          <w:rFonts w:ascii="Helen Bg Condensed" w:hAnsi="Helen Bg Condensed"/>
          <w:spacing w:val="40"/>
          <w:sz w:val="26"/>
          <w:szCs w:val="26"/>
          <w:lang w:val="bg-BG"/>
        </w:rPr>
      </w:pPr>
      <w:r>
        <w:rPr>
          <w:rFonts w:ascii="Helen Bg Condensed" w:hAnsi="Helen Bg Condensed"/>
          <w:spacing w:val="40"/>
          <w:sz w:val="26"/>
          <w:szCs w:val="26"/>
        </w:rPr>
        <w:t xml:space="preserve">   </w:t>
      </w:r>
      <w:proofErr w:type="spellStart"/>
      <w:r>
        <w:rPr>
          <w:rFonts w:ascii="Helen Bg Condensed" w:hAnsi="Helen Bg Condensed"/>
          <w:spacing w:val="40"/>
          <w:sz w:val="26"/>
          <w:szCs w:val="26"/>
        </w:rPr>
        <w:t>Министерство</w:t>
      </w:r>
      <w:proofErr w:type="spellEnd"/>
      <w:r>
        <w:rPr>
          <w:rFonts w:ascii="Helen Bg Condensed" w:hAnsi="Helen Bg Condensed"/>
          <w:spacing w:val="40"/>
          <w:sz w:val="26"/>
          <w:szCs w:val="26"/>
        </w:rPr>
        <w:t xml:space="preserve"> </w:t>
      </w:r>
      <w:proofErr w:type="spellStart"/>
      <w:r>
        <w:rPr>
          <w:rFonts w:ascii="Helen Bg Condensed" w:hAnsi="Helen Bg Condensed"/>
          <w:spacing w:val="40"/>
          <w:sz w:val="26"/>
          <w:szCs w:val="26"/>
        </w:rPr>
        <w:t>на</w:t>
      </w:r>
      <w:proofErr w:type="spellEnd"/>
      <w:r>
        <w:rPr>
          <w:rFonts w:ascii="Helen Bg Condensed" w:hAnsi="Helen Bg Condensed"/>
          <w:spacing w:val="40"/>
          <w:sz w:val="26"/>
          <w:szCs w:val="26"/>
        </w:rPr>
        <w:t xml:space="preserve"> </w:t>
      </w:r>
      <w:proofErr w:type="spellStart"/>
      <w:r>
        <w:rPr>
          <w:rFonts w:ascii="Helen Bg Condensed" w:hAnsi="Helen Bg Condensed"/>
          <w:spacing w:val="40"/>
          <w:sz w:val="26"/>
          <w:szCs w:val="26"/>
        </w:rPr>
        <w:t>земеделието</w:t>
      </w:r>
      <w:proofErr w:type="spellEnd"/>
      <w:r w:rsidR="00A32026">
        <w:rPr>
          <w:rFonts w:ascii="Helen Bg Condensed" w:hAnsi="Helen Bg Condensed"/>
          <w:spacing w:val="40"/>
          <w:sz w:val="26"/>
          <w:szCs w:val="26"/>
          <w:lang w:val="bg-BG"/>
        </w:rPr>
        <w:t xml:space="preserve"> и храните</w:t>
      </w:r>
    </w:p>
    <w:p w:rsidR="00CE6311" w:rsidRDefault="00CE6311" w:rsidP="00CE6311">
      <w:pPr>
        <w:keepNext/>
        <w:tabs>
          <w:tab w:val="left" w:pos="1276"/>
        </w:tabs>
        <w:outlineLvl w:val="0"/>
        <w:rPr>
          <w:rFonts w:ascii="Helen Bg Condensed" w:hAnsi="Helen Bg Condensed"/>
          <w:spacing w:val="40"/>
          <w:sz w:val="26"/>
          <w:szCs w:val="26"/>
        </w:rPr>
      </w:pPr>
      <w:r>
        <w:rPr>
          <w:rFonts w:ascii="Helen Bg Condensed" w:hAnsi="Helen Bg Condensed"/>
          <w:spacing w:val="40"/>
          <w:sz w:val="26"/>
          <w:szCs w:val="26"/>
        </w:rPr>
        <w:t xml:space="preserve">   </w:t>
      </w:r>
      <w:proofErr w:type="spellStart"/>
      <w:r>
        <w:rPr>
          <w:rFonts w:ascii="Helen Bg Condensed" w:hAnsi="Helen Bg Condensed"/>
          <w:spacing w:val="40"/>
          <w:sz w:val="26"/>
          <w:szCs w:val="26"/>
        </w:rPr>
        <w:t>Областна</w:t>
      </w:r>
      <w:proofErr w:type="spellEnd"/>
      <w:r>
        <w:rPr>
          <w:rFonts w:ascii="Helen Bg Condensed" w:hAnsi="Helen Bg Condensed"/>
          <w:spacing w:val="40"/>
          <w:sz w:val="26"/>
          <w:szCs w:val="26"/>
        </w:rPr>
        <w:t xml:space="preserve"> </w:t>
      </w:r>
      <w:proofErr w:type="spellStart"/>
      <w:r>
        <w:rPr>
          <w:rFonts w:ascii="Helen Bg Condensed" w:hAnsi="Helen Bg Condensed"/>
          <w:spacing w:val="40"/>
          <w:sz w:val="26"/>
          <w:szCs w:val="26"/>
        </w:rPr>
        <w:t>дирекция</w:t>
      </w:r>
      <w:proofErr w:type="spellEnd"/>
      <w:r>
        <w:rPr>
          <w:rFonts w:ascii="Helen Bg Condensed" w:hAnsi="Helen Bg Condensed"/>
          <w:spacing w:val="40"/>
          <w:sz w:val="26"/>
          <w:szCs w:val="26"/>
        </w:rPr>
        <w:t xml:space="preserve"> “</w:t>
      </w:r>
      <w:proofErr w:type="spellStart"/>
      <w:r>
        <w:rPr>
          <w:rFonts w:ascii="Helen Bg Condensed" w:hAnsi="Helen Bg Condensed"/>
          <w:spacing w:val="40"/>
          <w:sz w:val="26"/>
          <w:szCs w:val="26"/>
        </w:rPr>
        <w:t>Земеделие</w:t>
      </w:r>
      <w:proofErr w:type="spellEnd"/>
      <w:r>
        <w:rPr>
          <w:rFonts w:ascii="Helen Bg Condensed" w:hAnsi="Helen Bg Condensed"/>
          <w:spacing w:val="40"/>
          <w:sz w:val="26"/>
          <w:szCs w:val="26"/>
        </w:rPr>
        <w:t xml:space="preserve">” </w:t>
      </w:r>
      <w:proofErr w:type="spellStart"/>
      <w:r>
        <w:rPr>
          <w:rFonts w:ascii="Helen Bg Condensed" w:hAnsi="Helen Bg Condensed"/>
          <w:spacing w:val="40"/>
          <w:sz w:val="26"/>
          <w:szCs w:val="26"/>
        </w:rPr>
        <w:t>гр</w:t>
      </w:r>
      <w:proofErr w:type="spellEnd"/>
      <w:r>
        <w:rPr>
          <w:rFonts w:ascii="Helen Bg Condensed" w:hAnsi="Helen Bg Condensed"/>
          <w:spacing w:val="40"/>
          <w:sz w:val="26"/>
          <w:szCs w:val="26"/>
        </w:rPr>
        <w:t xml:space="preserve">. </w:t>
      </w:r>
      <w:proofErr w:type="spellStart"/>
      <w:r>
        <w:rPr>
          <w:rFonts w:ascii="Helen Bg Condensed" w:hAnsi="Helen Bg Condensed"/>
          <w:spacing w:val="40"/>
          <w:sz w:val="26"/>
          <w:szCs w:val="26"/>
        </w:rPr>
        <w:t>Стара</w:t>
      </w:r>
      <w:proofErr w:type="spellEnd"/>
      <w:r>
        <w:rPr>
          <w:rFonts w:ascii="Helen Bg Condensed" w:hAnsi="Helen Bg Condensed"/>
          <w:spacing w:val="40"/>
          <w:sz w:val="26"/>
          <w:szCs w:val="26"/>
        </w:rPr>
        <w:t xml:space="preserve"> </w:t>
      </w:r>
      <w:proofErr w:type="spellStart"/>
      <w:r>
        <w:rPr>
          <w:rFonts w:ascii="Helen Bg Condensed" w:hAnsi="Helen Bg Condensed"/>
          <w:spacing w:val="40"/>
          <w:sz w:val="26"/>
          <w:szCs w:val="26"/>
        </w:rPr>
        <w:t>Загора</w:t>
      </w:r>
      <w:proofErr w:type="spellEnd"/>
    </w:p>
    <w:p w:rsidR="00A0255C" w:rsidRDefault="00CE6311" w:rsidP="00B2391B">
      <w:pPr>
        <w:rPr>
          <w:b/>
          <w:sz w:val="44"/>
          <w:lang w:val="bg-BG"/>
        </w:rPr>
      </w:pPr>
      <w:r>
        <w:t xml:space="preserve">     </w:t>
      </w:r>
      <w:r w:rsidR="002F69F1">
        <w:rPr>
          <w:b/>
          <w:sz w:val="44"/>
          <w:lang w:val="bg-BG"/>
        </w:rPr>
        <w:tab/>
      </w:r>
      <w:r w:rsidR="002F69F1">
        <w:rPr>
          <w:b/>
          <w:sz w:val="44"/>
          <w:lang w:val="bg-BG"/>
        </w:rPr>
        <w:tab/>
      </w:r>
    </w:p>
    <w:p w:rsidR="007A2535" w:rsidRDefault="007A2535" w:rsidP="00A0255C">
      <w:pPr>
        <w:jc w:val="center"/>
        <w:rPr>
          <w:b/>
          <w:sz w:val="44"/>
          <w:lang w:val="bg-BG"/>
        </w:rPr>
      </w:pPr>
    </w:p>
    <w:p w:rsidR="00C03E14" w:rsidRDefault="00C03E14" w:rsidP="00A0255C">
      <w:pPr>
        <w:jc w:val="center"/>
        <w:rPr>
          <w:b/>
          <w:sz w:val="44"/>
          <w:lang w:val="bg-BG"/>
        </w:rPr>
      </w:pPr>
      <w:r>
        <w:rPr>
          <w:b/>
          <w:sz w:val="44"/>
          <w:lang w:val="bg-BG"/>
        </w:rPr>
        <w:t>П Р О Т О К О Л</w:t>
      </w:r>
    </w:p>
    <w:p w:rsidR="00B11198" w:rsidRDefault="00B11198" w:rsidP="00A0255C">
      <w:pPr>
        <w:jc w:val="center"/>
        <w:rPr>
          <w:lang w:val="bg-BG"/>
        </w:rPr>
      </w:pPr>
    </w:p>
    <w:p w:rsidR="007A2535" w:rsidRPr="00B11198" w:rsidRDefault="00B11198" w:rsidP="00A0255C">
      <w:pPr>
        <w:jc w:val="center"/>
        <w:rPr>
          <w:b/>
          <w:lang w:val="bg-BG"/>
        </w:rPr>
      </w:pPr>
      <w:r w:rsidRPr="00B11198">
        <w:rPr>
          <w:b/>
          <w:lang w:val="bg-BG"/>
        </w:rPr>
        <w:t>№РД-07-1-1/26.01.2026 г</w:t>
      </w:r>
    </w:p>
    <w:p w:rsidR="002A5DCF" w:rsidRDefault="002A5DCF">
      <w:pPr>
        <w:jc w:val="both"/>
        <w:rPr>
          <w:b/>
          <w:lang w:val="bg-BG"/>
        </w:rPr>
      </w:pPr>
    </w:p>
    <w:p w:rsidR="00C03E14" w:rsidRPr="00956D24" w:rsidRDefault="00F25CE4" w:rsidP="00F25CE4">
      <w:pPr>
        <w:tabs>
          <w:tab w:val="left" w:pos="720"/>
        </w:tabs>
        <w:jc w:val="both"/>
        <w:rPr>
          <w:lang w:val="bg-BG"/>
        </w:rPr>
      </w:pPr>
      <w:r w:rsidRPr="00956D24">
        <w:rPr>
          <w:lang w:val="bg-BG"/>
        </w:rPr>
        <w:tab/>
      </w:r>
      <w:r w:rsidR="00C03E14" w:rsidRPr="00956D24">
        <w:rPr>
          <w:lang w:val="bg-BG"/>
        </w:rPr>
        <w:t xml:space="preserve">Днес </w:t>
      </w:r>
      <w:r w:rsidR="00F9535D">
        <w:t>2</w:t>
      </w:r>
      <w:r w:rsidR="00375485">
        <w:t>6</w:t>
      </w:r>
      <w:r w:rsidRPr="00415DF1">
        <w:rPr>
          <w:lang w:val="bg-BG"/>
        </w:rPr>
        <w:t>.</w:t>
      </w:r>
      <w:r w:rsidR="00956D24" w:rsidRPr="00415DF1">
        <w:rPr>
          <w:lang w:val="bg-BG"/>
        </w:rPr>
        <w:t>0</w:t>
      </w:r>
      <w:r w:rsidR="00F9535D">
        <w:t>1</w:t>
      </w:r>
      <w:r w:rsidRPr="00956D24">
        <w:rPr>
          <w:lang w:val="bg-BG"/>
        </w:rPr>
        <w:t>.20</w:t>
      </w:r>
      <w:r w:rsidR="0051181D">
        <w:rPr>
          <w:lang w:val="en-US"/>
        </w:rPr>
        <w:t>2</w:t>
      </w:r>
      <w:r w:rsidR="00375485">
        <w:t>6</w:t>
      </w:r>
      <w:r w:rsidRPr="00956D24">
        <w:rPr>
          <w:lang w:val="bg-BG"/>
        </w:rPr>
        <w:t xml:space="preserve"> г</w:t>
      </w:r>
      <w:r w:rsidR="00C03E14" w:rsidRPr="00956D24">
        <w:rPr>
          <w:lang w:val="bg-BG"/>
        </w:rPr>
        <w:t>., комисия</w:t>
      </w:r>
      <w:r w:rsidR="00A37590">
        <w:rPr>
          <w:lang w:val="bg-BG"/>
        </w:rPr>
        <w:t>,</w:t>
      </w:r>
      <w:r w:rsidR="00C03E14" w:rsidRPr="00956D24">
        <w:rPr>
          <w:lang w:val="bg-BG"/>
        </w:rPr>
        <w:t xml:space="preserve"> </w:t>
      </w:r>
      <w:r w:rsidR="00A37590" w:rsidRPr="00842724">
        <w:rPr>
          <w:lang w:val="bg-BG"/>
        </w:rPr>
        <w:t>назначена със заповед № РД-07-1/0</w:t>
      </w:r>
      <w:r w:rsidR="00A37590">
        <w:rPr>
          <w:lang w:val="bg-BG"/>
        </w:rPr>
        <w:t>7</w:t>
      </w:r>
      <w:r w:rsidR="00A37590" w:rsidRPr="00842724">
        <w:rPr>
          <w:lang w:val="bg-BG"/>
        </w:rPr>
        <w:t>.01.202</w:t>
      </w:r>
      <w:r w:rsidR="00A37590">
        <w:rPr>
          <w:lang w:val="bg-BG"/>
        </w:rPr>
        <w:t>6</w:t>
      </w:r>
      <w:r w:rsidR="00A37590" w:rsidRPr="00842724">
        <w:rPr>
          <w:lang w:val="bg-BG"/>
        </w:rPr>
        <w:t xml:space="preserve"> г. на директора на ОД ”Земеделие” гр. Стара Загора</w:t>
      </w:r>
      <w:r w:rsidR="00A37590">
        <w:rPr>
          <w:lang w:val="bg-BG"/>
        </w:rPr>
        <w:t>,</w:t>
      </w:r>
      <w:r w:rsidR="00A37590" w:rsidRPr="00956D24">
        <w:rPr>
          <w:lang w:val="bg-BG"/>
        </w:rPr>
        <w:t xml:space="preserve"> </w:t>
      </w:r>
      <w:r w:rsidR="00C03E14" w:rsidRPr="00956D24">
        <w:rPr>
          <w:lang w:val="bg-BG"/>
        </w:rPr>
        <w:t>в състав :</w:t>
      </w:r>
    </w:p>
    <w:p w:rsidR="007201CA" w:rsidRDefault="007201CA" w:rsidP="00B1229A">
      <w:pPr>
        <w:ind w:left="2520" w:hanging="2520"/>
        <w:jc w:val="both"/>
        <w:rPr>
          <w:b/>
          <w:lang w:val="bg-BG"/>
        </w:rPr>
      </w:pPr>
    </w:p>
    <w:p w:rsidR="0051181D" w:rsidRPr="0051181D" w:rsidRDefault="0051181D" w:rsidP="0051181D">
      <w:pPr>
        <w:ind w:left="1560" w:hanging="1560"/>
        <w:rPr>
          <w:lang w:val="bg-BG"/>
        </w:rPr>
      </w:pPr>
      <w:r w:rsidRPr="0051181D">
        <w:rPr>
          <w:b/>
          <w:lang w:val="bg-BG"/>
        </w:rPr>
        <w:t>Председател:</w:t>
      </w:r>
      <w:r w:rsidRPr="0051181D">
        <w:rPr>
          <w:lang w:val="bg-BG"/>
        </w:rPr>
        <w:t xml:space="preserve">  </w:t>
      </w:r>
      <w:r w:rsidR="00691D19" w:rsidRPr="0051181D">
        <w:rPr>
          <w:szCs w:val="20"/>
          <w:lang w:val="bg-BG" w:eastAsia="bg-BG"/>
        </w:rPr>
        <w:t xml:space="preserve">Катерина Пейкова – главен директор на </w:t>
      </w:r>
      <w:r w:rsidR="00691D19" w:rsidRPr="0051181D">
        <w:rPr>
          <w:color w:val="000000"/>
          <w:szCs w:val="20"/>
          <w:lang w:val="ru-RU" w:eastAsia="bg-BG"/>
        </w:rPr>
        <w:t xml:space="preserve">ГД </w:t>
      </w:r>
      <w:r w:rsidR="00691D19" w:rsidRPr="0051181D">
        <w:rPr>
          <w:szCs w:val="20"/>
          <w:lang w:val="bg-BG" w:eastAsia="bg-BG"/>
        </w:rPr>
        <w:t>”</w:t>
      </w:r>
      <w:r w:rsidR="00691D19" w:rsidRPr="0051181D">
        <w:rPr>
          <w:color w:val="000000"/>
          <w:szCs w:val="20"/>
          <w:lang w:val="ru-RU" w:eastAsia="bg-BG"/>
        </w:rPr>
        <w:t>Аграрно развитие</w:t>
      </w:r>
      <w:r w:rsidR="00691D19" w:rsidRPr="0051181D">
        <w:rPr>
          <w:szCs w:val="20"/>
          <w:lang w:val="bg-BG" w:eastAsia="bg-BG"/>
        </w:rPr>
        <w:t>”</w:t>
      </w:r>
      <w:r w:rsidR="00691D19" w:rsidRPr="0051181D">
        <w:rPr>
          <w:color w:val="000000"/>
          <w:szCs w:val="20"/>
          <w:lang w:val="ru-RU" w:eastAsia="bg-BG"/>
        </w:rPr>
        <w:t xml:space="preserve">  при </w:t>
      </w:r>
      <w:r w:rsidR="00691D19" w:rsidRPr="0051181D">
        <w:rPr>
          <w:szCs w:val="20"/>
          <w:lang w:val="bg-BG" w:eastAsia="bg-BG"/>
        </w:rPr>
        <w:t xml:space="preserve">ОД ”Земеделие“  </w:t>
      </w:r>
      <w:r w:rsidR="00691D19" w:rsidRPr="0051181D">
        <w:rPr>
          <w:color w:val="000000"/>
          <w:szCs w:val="20"/>
          <w:lang w:val="ru-RU" w:eastAsia="bg-BG"/>
        </w:rPr>
        <w:t>гр. Стара Загора</w:t>
      </w:r>
      <w:r w:rsidR="00691D19" w:rsidRPr="0051181D">
        <w:rPr>
          <w:lang w:val="bg-BG"/>
        </w:rPr>
        <w:t xml:space="preserve"> </w:t>
      </w:r>
    </w:p>
    <w:p w:rsidR="0051181D" w:rsidRDefault="0051181D" w:rsidP="0051181D">
      <w:pPr>
        <w:ind w:left="1276" w:hanging="1276"/>
        <w:jc w:val="both"/>
        <w:rPr>
          <w:szCs w:val="20"/>
          <w:lang w:val="bg-BG" w:eastAsia="bg-BG"/>
        </w:rPr>
      </w:pPr>
      <w:r w:rsidRPr="0051181D">
        <w:rPr>
          <w:b/>
          <w:szCs w:val="20"/>
          <w:lang w:val="bg-BG" w:eastAsia="bg-BG"/>
        </w:rPr>
        <w:t>Членове:</w:t>
      </w:r>
      <w:r w:rsidRPr="0051181D">
        <w:rPr>
          <w:szCs w:val="20"/>
          <w:lang w:val="bg-BG" w:eastAsia="bg-BG"/>
        </w:rPr>
        <w:t xml:space="preserve"> </w:t>
      </w:r>
    </w:p>
    <w:p w:rsidR="00587CDA" w:rsidRPr="0051181D" w:rsidRDefault="00587CDA" w:rsidP="0051181D">
      <w:pPr>
        <w:ind w:left="1276" w:hanging="1276"/>
        <w:jc w:val="both"/>
        <w:rPr>
          <w:szCs w:val="20"/>
          <w:lang w:val="bg-BG" w:eastAsia="bg-BG"/>
        </w:rPr>
      </w:pPr>
    </w:p>
    <w:p w:rsidR="00691D19" w:rsidRPr="00691D19" w:rsidRDefault="0051181D" w:rsidP="00034CB4">
      <w:pPr>
        <w:numPr>
          <w:ilvl w:val="0"/>
          <w:numId w:val="43"/>
        </w:numPr>
        <w:tabs>
          <w:tab w:val="left" w:pos="851"/>
        </w:tabs>
        <w:jc w:val="both"/>
        <w:rPr>
          <w:color w:val="000000"/>
          <w:szCs w:val="20"/>
          <w:lang w:val="bg-BG" w:eastAsia="bg-BG"/>
        </w:rPr>
      </w:pPr>
      <w:r w:rsidRPr="00691D19">
        <w:rPr>
          <w:lang w:val="bg-BG"/>
        </w:rPr>
        <w:t>Биляна Карушкова – гл. експерт в ОД ”Земеделие” гр. Стара Загора;</w:t>
      </w:r>
      <w:r w:rsidR="00691D19" w:rsidRPr="00691D19">
        <w:rPr>
          <w:szCs w:val="20"/>
          <w:lang w:val="bg-BG" w:eastAsia="bg-BG"/>
        </w:rPr>
        <w:t xml:space="preserve"> </w:t>
      </w:r>
    </w:p>
    <w:p w:rsidR="0051181D" w:rsidRPr="0051181D" w:rsidRDefault="007048B6" w:rsidP="007935E7">
      <w:pPr>
        <w:numPr>
          <w:ilvl w:val="0"/>
          <w:numId w:val="43"/>
        </w:numPr>
        <w:tabs>
          <w:tab w:val="left" w:pos="851"/>
        </w:tabs>
        <w:jc w:val="both"/>
        <w:rPr>
          <w:lang w:val="bg-BG"/>
        </w:rPr>
      </w:pPr>
      <w:r>
        <w:rPr>
          <w:lang w:val="bg-BG"/>
        </w:rPr>
        <w:t>Таня Тодорова</w:t>
      </w:r>
      <w:r>
        <w:t xml:space="preserve"> </w:t>
      </w:r>
      <w:r w:rsidR="00B724C7" w:rsidRPr="00E40434">
        <w:rPr>
          <w:lang w:val="bg-BG"/>
        </w:rPr>
        <w:t>–</w:t>
      </w:r>
      <w:r w:rsidR="00B724C7">
        <w:rPr>
          <w:lang w:val="bg-BG"/>
        </w:rPr>
        <w:t xml:space="preserve"> ст</w:t>
      </w:r>
      <w:r w:rsidRPr="00691D19">
        <w:rPr>
          <w:lang w:val="bg-BG"/>
        </w:rPr>
        <w:t>. експерт в ОД ”Земеделие” гр. Стара Загора;</w:t>
      </w:r>
    </w:p>
    <w:p w:rsidR="009B3D29" w:rsidRDefault="00B13DB3" w:rsidP="007935E7">
      <w:pPr>
        <w:numPr>
          <w:ilvl w:val="0"/>
          <w:numId w:val="43"/>
        </w:numPr>
        <w:tabs>
          <w:tab w:val="left" w:pos="851"/>
        </w:tabs>
        <w:jc w:val="both"/>
        <w:rPr>
          <w:lang w:val="bg-BG"/>
        </w:rPr>
      </w:pPr>
      <w:r>
        <w:rPr>
          <w:lang w:val="bg-BG"/>
        </w:rPr>
        <w:t>Веселка Пенева</w:t>
      </w:r>
      <w:r w:rsidR="00E40434" w:rsidRPr="00E40434">
        <w:t xml:space="preserve"> </w:t>
      </w:r>
      <w:r w:rsidR="009B3D29" w:rsidRPr="00E40434">
        <w:t xml:space="preserve">– </w:t>
      </w:r>
      <w:r w:rsidR="00592CA9" w:rsidRPr="00E40434">
        <w:rPr>
          <w:lang w:val="bg-BG"/>
        </w:rPr>
        <w:t xml:space="preserve">началник на </w:t>
      </w:r>
      <w:r w:rsidR="009B3D29" w:rsidRPr="00E40434">
        <w:t xml:space="preserve">ОСЗ </w:t>
      </w:r>
      <w:proofErr w:type="spellStart"/>
      <w:r w:rsidR="009B3D29" w:rsidRPr="00E40434">
        <w:t>гр</w:t>
      </w:r>
      <w:proofErr w:type="spellEnd"/>
      <w:r w:rsidR="009B3D29" w:rsidRPr="00E40434">
        <w:t>.</w:t>
      </w:r>
      <w:r w:rsidR="00717556">
        <w:rPr>
          <w:lang w:val="bg-BG"/>
        </w:rPr>
        <w:t xml:space="preserve"> </w:t>
      </w:r>
      <w:proofErr w:type="spellStart"/>
      <w:r w:rsidR="009B3D29" w:rsidRPr="00E40434">
        <w:t>Гълъбово</w:t>
      </w:r>
      <w:proofErr w:type="spellEnd"/>
      <w:r w:rsidR="009B3D29" w:rsidRPr="00E40434">
        <w:t>;</w:t>
      </w:r>
    </w:p>
    <w:p w:rsidR="00B13DB3" w:rsidRPr="00B13DB3" w:rsidRDefault="00B13DB3" w:rsidP="007B6192">
      <w:pPr>
        <w:numPr>
          <w:ilvl w:val="0"/>
          <w:numId w:val="43"/>
        </w:numPr>
        <w:tabs>
          <w:tab w:val="left" w:pos="851"/>
        </w:tabs>
        <w:ind w:left="142" w:firstLine="218"/>
        <w:jc w:val="both"/>
        <w:rPr>
          <w:lang w:val="bg-BG"/>
        </w:rPr>
      </w:pPr>
      <w:proofErr w:type="spellStart"/>
      <w:r>
        <w:t>Селиме</w:t>
      </w:r>
      <w:proofErr w:type="spellEnd"/>
      <w:r>
        <w:t xml:space="preserve"> </w:t>
      </w:r>
      <w:proofErr w:type="spellStart"/>
      <w:r>
        <w:t>Синап-Неби</w:t>
      </w:r>
      <w:proofErr w:type="spellEnd"/>
      <w:r>
        <w:t xml:space="preserve"> – </w:t>
      </w:r>
      <w:proofErr w:type="spellStart"/>
      <w:r>
        <w:t>началник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ОСЗ </w:t>
      </w:r>
      <w:proofErr w:type="spellStart"/>
      <w:r>
        <w:t>гр</w:t>
      </w:r>
      <w:proofErr w:type="spellEnd"/>
      <w:r>
        <w:t>.</w:t>
      </w:r>
      <w:r w:rsidR="00717556">
        <w:rPr>
          <w:lang w:val="bg-BG"/>
        </w:rPr>
        <w:t xml:space="preserve"> </w:t>
      </w:r>
      <w:proofErr w:type="spellStart"/>
      <w:r>
        <w:t>Казанлък</w:t>
      </w:r>
      <w:proofErr w:type="spellEnd"/>
    </w:p>
    <w:p w:rsidR="009B3D29" w:rsidRPr="00E40434" w:rsidRDefault="009B3D29" w:rsidP="007935E7">
      <w:pPr>
        <w:numPr>
          <w:ilvl w:val="0"/>
          <w:numId w:val="43"/>
        </w:numPr>
        <w:tabs>
          <w:tab w:val="left" w:pos="851"/>
        </w:tabs>
        <w:jc w:val="both"/>
      </w:pPr>
      <w:proofErr w:type="spellStart"/>
      <w:r w:rsidRPr="00E40434">
        <w:t>Евелена</w:t>
      </w:r>
      <w:proofErr w:type="spellEnd"/>
      <w:r w:rsidRPr="00E40434">
        <w:t xml:space="preserve"> </w:t>
      </w:r>
      <w:proofErr w:type="spellStart"/>
      <w:r w:rsidRPr="00E40434">
        <w:t>Колева</w:t>
      </w:r>
      <w:proofErr w:type="spellEnd"/>
      <w:r w:rsidRPr="00E40434">
        <w:t xml:space="preserve"> – </w:t>
      </w:r>
      <w:proofErr w:type="spellStart"/>
      <w:r w:rsidRPr="00E40434">
        <w:t>началник</w:t>
      </w:r>
      <w:proofErr w:type="spellEnd"/>
      <w:r w:rsidRPr="00E40434">
        <w:t xml:space="preserve"> </w:t>
      </w:r>
      <w:proofErr w:type="spellStart"/>
      <w:r w:rsidRPr="00E40434">
        <w:t>на</w:t>
      </w:r>
      <w:proofErr w:type="spellEnd"/>
      <w:r w:rsidRPr="00E40434">
        <w:t xml:space="preserve"> ОСЗ </w:t>
      </w:r>
      <w:proofErr w:type="spellStart"/>
      <w:r w:rsidRPr="00E40434">
        <w:t>гр</w:t>
      </w:r>
      <w:proofErr w:type="spellEnd"/>
      <w:r w:rsidRPr="00E40434">
        <w:t>.</w:t>
      </w:r>
      <w:r w:rsidR="00717556">
        <w:rPr>
          <w:lang w:val="bg-BG"/>
        </w:rPr>
        <w:t xml:space="preserve"> </w:t>
      </w:r>
      <w:proofErr w:type="spellStart"/>
      <w:r w:rsidRPr="00E40434">
        <w:t>Мъглиж</w:t>
      </w:r>
      <w:proofErr w:type="spellEnd"/>
      <w:r w:rsidRPr="00E40434">
        <w:t>;</w:t>
      </w:r>
    </w:p>
    <w:p w:rsidR="005363C8" w:rsidRPr="00B13DB3" w:rsidRDefault="00316E69" w:rsidP="007935E7">
      <w:pPr>
        <w:numPr>
          <w:ilvl w:val="0"/>
          <w:numId w:val="43"/>
        </w:numPr>
        <w:tabs>
          <w:tab w:val="left" w:pos="851"/>
        </w:tabs>
        <w:jc w:val="both"/>
        <w:rPr>
          <w:lang w:val="bg-BG"/>
        </w:rPr>
      </w:pPr>
      <w:r>
        <w:rPr>
          <w:lang w:val="bg-BG"/>
        </w:rPr>
        <w:t xml:space="preserve">Надие Юсниева-Оруч </w:t>
      </w:r>
      <w:r w:rsidR="005363C8">
        <w:t xml:space="preserve">– </w:t>
      </w:r>
      <w:proofErr w:type="spellStart"/>
      <w:r w:rsidR="005363C8">
        <w:t>началник</w:t>
      </w:r>
      <w:proofErr w:type="spellEnd"/>
      <w:r w:rsidR="005363C8">
        <w:t xml:space="preserve">   </w:t>
      </w:r>
      <w:proofErr w:type="spellStart"/>
      <w:r w:rsidR="005363C8">
        <w:t>на</w:t>
      </w:r>
      <w:proofErr w:type="spellEnd"/>
      <w:r w:rsidR="005363C8">
        <w:t xml:space="preserve"> ОСЗ </w:t>
      </w:r>
      <w:proofErr w:type="spellStart"/>
      <w:r w:rsidR="005363C8">
        <w:t>гр</w:t>
      </w:r>
      <w:proofErr w:type="spellEnd"/>
      <w:r w:rsidR="005363C8">
        <w:t>.</w:t>
      </w:r>
      <w:r w:rsidR="00717556">
        <w:rPr>
          <w:lang w:val="bg-BG"/>
        </w:rPr>
        <w:t xml:space="preserve"> Павел баня</w:t>
      </w:r>
      <w:r w:rsidR="00B724C7">
        <w:rPr>
          <w:lang w:val="bg-BG"/>
        </w:rPr>
        <w:t>;</w:t>
      </w:r>
    </w:p>
    <w:p w:rsidR="00C968FD" w:rsidRPr="00E40434" w:rsidRDefault="00C968FD" w:rsidP="007935E7">
      <w:pPr>
        <w:numPr>
          <w:ilvl w:val="0"/>
          <w:numId w:val="43"/>
        </w:numPr>
        <w:tabs>
          <w:tab w:val="left" w:pos="851"/>
          <w:tab w:val="left" w:pos="993"/>
        </w:tabs>
        <w:jc w:val="both"/>
        <w:rPr>
          <w:lang w:val="bg-BG"/>
        </w:rPr>
      </w:pPr>
      <w:r w:rsidRPr="00E40434">
        <w:rPr>
          <w:lang w:val="bg-BG"/>
        </w:rPr>
        <w:t>Янка Ирманова – началник на ОСЗ гр.</w:t>
      </w:r>
      <w:r w:rsidR="00717556">
        <w:rPr>
          <w:lang w:val="bg-BG"/>
        </w:rPr>
        <w:t xml:space="preserve"> </w:t>
      </w:r>
      <w:r w:rsidRPr="00E40434">
        <w:rPr>
          <w:lang w:val="bg-BG"/>
        </w:rPr>
        <w:t>Раднево</w:t>
      </w:r>
      <w:r w:rsidR="00B724C7">
        <w:rPr>
          <w:lang w:val="bg-BG"/>
        </w:rPr>
        <w:t>;</w:t>
      </w:r>
    </w:p>
    <w:p w:rsidR="00C968FD" w:rsidRPr="00E40434" w:rsidRDefault="0051181D" w:rsidP="007B6192">
      <w:pPr>
        <w:numPr>
          <w:ilvl w:val="0"/>
          <w:numId w:val="43"/>
        </w:numPr>
        <w:tabs>
          <w:tab w:val="left" w:pos="851"/>
          <w:tab w:val="left" w:pos="993"/>
        </w:tabs>
        <w:ind w:left="0" w:firstLine="360"/>
        <w:jc w:val="both"/>
        <w:rPr>
          <w:lang w:val="bg-BG"/>
        </w:rPr>
      </w:pPr>
      <w:r>
        <w:rPr>
          <w:lang w:val="bg-BG"/>
        </w:rPr>
        <w:t xml:space="preserve">Стефко Бойчев </w:t>
      </w:r>
      <w:r w:rsidR="0056511F" w:rsidRPr="00592BF1">
        <w:t xml:space="preserve"> </w:t>
      </w:r>
      <w:r w:rsidR="00C968FD" w:rsidRPr="00E40434">
        <w:rPr>
          <w:lang w:val="bg-BG"/>
        </w:rPr>
        <w:t xml:space="preserve">– </w:t>
      </w:r>
      <w:r>
        <w:rPr>
          <w:lang w:val="bg-BG"/>
        </w:rPr>
        <w:t xml:space="preserve">началник на </w:t>
      </w:r>
      <w:r w:rsidR="00C968FD" w:rsidRPr="00E40434">
        <w:rPr>
          <w:lang w:val="bg-BG"/>
        </w:rPr>
        <w:t>ОСЗ гр.</w:t>
      </w:r>
      <w:r w:rsidR="002066AD">
        <w:rPr>
          <w:lang w:val="bg-BG"/>
        </w:rPr>
        <w:t xml:space="preserve"> </w:t>
      </w:r>
      <w:r w:rsidR="00C968FD" w:rsidRPr="00E40434">
        <w:rPr>
          <w:lang w:val="bg-BG"/>
        </w:rPr>
        <w:t>Стара Загора</w:t>
      </w:r>
      <w:r w:rsidR="00797391">
        <w:rPr>
          <w:lang w:val="bg-BG"/>
        </w:rPr>
        <w:t xml:space="preserve"> </w:t>
      </w:r>
    </w:p>
    <w:p w:rsidR="00AA113E" w:rsidRDefault="00C968FD" w:rsidP="009B3D29">
      <w:pPr>
        <w:numPr>
          <w:ilvl w:val="0"/>
          <w:numId w:val="43"/>
        </w:numPr>
        <w:tabs>
          <w:tab w:val="left" w:pos="851"/>
          <w:tab w:val="left" w:pos="993"/>
        </w:tabs>
        <w:ind w:left="0" w:firstLine="426"/>
        <w:jc w:val="both"/>
        <w:rPr>
          <w:lang w:val="bg-BG"/>
        </w:rPr>
      </w:pPr>
      <w:r w:rsidRPr="00842724">
        <w:rPr>
          <w:lang w:val="bg-BG"/>
        </w:rPr>
        <w:t xml:space="preserve">Живка Костадинова  </w:t>
      </w:r>
      <w:r w:rsidR="00B724C7" w:rsidRPr="00842724">
        <w:rPr>
          <w:lang w:val="bg-BG"/>
        </w:rPr>
        <w:t>–</w:t>
      </w:r>
      <w:r w:rsidRPr="00842724">
        <w:rPr>
          <w:lang w:val="bg-BG"/>
        </w:rPr>
        <w:t xml:space="preserve">  началник на ОСЗ гр.Чирпан</w:t>
      </w:r>
      <w:r w:rsidR="00842724" w:rsidRPr="00310AC1">
        <w:rPr>
          <w:lang w:val="bg-BG"/>
        </w:rPr>
        <w:t>,</w:t>
      </w:r>
      <w:r w:rsidR="00797391" w:rsidRPr="00842724">
        <w:rPr>
          <w:lang w:val="bg-BG"/>
        </w:rPr>
        <w:t xml:space="preserve"> </w:t>
      </w:r>
      <w:r w:rsidR="009B3D29" w:rsidRPr="00842724">
        <w:rPr>
          <w:lang w:val="bg-BG"/>
        </w:rPr>
        <w:t>определи размера на средното годишно рентно плащане по начин на трайно ползване на земеделските земи</w:t>
      </w:r>
      <w:r w:rsidR="00FF5488" w:rsidRPr="00842724">
        <w:rPr>
          <w:lang w:val="bg-BG"/>
        </w:rPr>
        <w:t xml:space="preserve"> за землищата на територията на област Стара Загора</w:t>
      </w:r>
      <w:r w:rsidR="009B3D29" w:rsidRPr="00842724">
        <w:rPr>
          <w:lang w:val="bg-BG"/>
        </w:rPr>
        <w:t xml:space="preserve">, </w:t>
      </w:r>
      <w:r w:rsidR="00CE6311" w:rsidRPr="00842724">
        <w:rPr>
          <w:lang w:val="bg-BG"/>
        </w:rPr>
        <w:t>съ</w:t>
      </w:r>
      <w:r w:rsidR="00FF5488" w:rsidRPr="00842724">
        <w:rPr>
          <w:lang w:val="bg-BG"/>
        </w:rPr>
        <w:t xml:space="preserve">гласно </w:t>
      </w:r>
      <w:r w:rsidR="00D27C6C" w:rsidRPr="00842724">
        <w:rPr>
          <w:lang w:val="bg-BG"/>
        </w:rPr>
        <w:t xml:space="preserve">разпоредбите на </w:t>
      </w:r>
      <w:r w:rsidR="00A37590">
        <w:rPr>
          <w:lang w:val="bg-BG"/>
        </w:rPr>
        <w:t>§ 2е</w:t>
      </w:r>
      <w:r w:rsidR="00FF5488" w:rsidRPr="00842724">
        <w:rPr>
          <w:lang w:val="bg-BG"/>
        </w:rPr>
        <w:t xml:space="preserve"> от ДР на ЗСПЗЗ</w:t>
      </w:r>
      <w:r w:rsidR="00D27C6C" w:rsidRPr="00842724">
        <w:rPr>
          <w:lang w:val="bg-BG"/>
        </w:rPr>
        <w:t xml:space="preserve"> </w:t>
      </w:r>
      <w:r w:rsidR="00FF5488" w:rsidRPr="00842724">
        <w:rPr>
          <w:lang w:val="bg-BG"/>
        </w:rPr>
        <w:t>и</w:t>
      </w:r>
      <w:r w:rsidR="009B3D29" w:rsidRPr="00842724">
        <w:rPr>
          <w:lang w:val="bg-BG"/>
        </w:rPr>
        <w:t xml:space="preserve"> </w:t>
      </w:r>
      <w:r w:rsidR="00D27C6C" w:rsidRPr="00842724">
        <w:rPr>
          <w:lang w:val="bg-BG"/>
        </w:rPr>
        <w:t xml:space="preserve">на чл. 77б от ППЗСПЗЗ и съгласно </w:t>
      </w:r>
      <w:r w:rsidR="00AA113E" w:rsidRPr="00842724">
        <w:rPr>
          <w:lang w:val="bg-BG"/>
        </w:rPr>
        <w:t xml:space="preserve">Методика за определяне на средно рентно плащане, </w:t>
      </w:r>
      <w:r w:rsidR="009B3D29" w:rsidRPr="00842724">
        <w:rPr>
          <w:lang w:val="bg-BG"/>
        </w:rPr>
        <w:t>одобрена</w:t>
      </w:r>
      <w:r w:rsidR="00777465" w:rsidRPr="00842724">
        <w:rPr>
          <w:lang w:val="bg-BG"/>
        </w:rPr>
        <w:t>та</w:t>
      </w:r>
      <w:r w:rsidR="009B3D29" w:rsidRPr="00842724">
        <w:rPr>
          <w:lang w:val="bg-BG"/>
        </w:rPr>
        <w:t xml:space="preserve"> </w:t>
      </w:r>
      <w:r w:rsidR="001819DA" w:rsidRPr="00842724">
        <w:rPr>
          <w:lang w:val="bg-BG"/>
        </w:rPr>
        <w:t xml:space="preserve">със </w:t>
      </w:r>
      <w:r w:rsidR="00D27C6C" w:rsidRPr="00842724">
        <w:rPr>
          <w:lang w:val="bg-BG"/>
        </w:rPr>
        <w:t>З</w:t>
      </w:r>
      <w:r w:rsidR="001819DA" w:rsidRPr="00842724">
        <w:rPr>
          <w:lang w:val="bg-BG"/>
        </w:rPr>
        <w:t>аповед № РД</w:t>
      </w:r>
      <w:r w:rsidR="00BA421D" w:rsidRPr="00842724">
        <w:rPr>
          <w:lang w:val="bg-BG"/>
        </w:rPr>
        <w:t xml:space="preserve"> 46</w:t>
      </w:r>
      <w:r w:rsidR="001819DA" w:rsidRPr="00842724">
        <w:rPr>
          <w:lang w:val="bg-BG"/>
        </w:rPr>
        <w:t>-2</w:t>
      </w:r>
      <w:r w:rsidR="00842724">
        <w:rPr>
          <w:lang w:val="bg-BG"/>
        </w:rPr>
        <w:t>92</w:t>
      </w:r>
      <w:r w:rsidR="001819DA" w:rsidRPr="00842724">
        <w:rPr>
          <w:lang w:val="bg-BG"/>
        </w:rPr>
        <w:t>/2</w:t>
      </w:r>
      <w:r w:rsidR="00842724">
        <w:rPr>
          <w:lang w:val="bg-BG"/>
        </w:rPr>
        <w:t>7</w:t>
      </w:r>
      <w:r w:rsidR="001819DA" w:rsidRPr="00842724">
        <w:rPr>
          <w:lang w:val="bg-BG"/>
        </w:rPr>
        <w:t>.</w:t>
      </w:r>
      <w:r w:rsidR="00842724">
        <w:rPr>
          <w:lang w:val="bg-BG"/>
        </w:rPr>
        <w:t>12</w:t>
      </w:r>
      <w:r w:rsidR="001819DA" w:rsidRPr="00842724">
        <w:rPr>
          <w:lang w:val="bg-BG"/>
        </w:rPr>
        <w:t>.202</w:t>
      </w:r>
      <w:r w:rsidR="00842724">
        <w:rPr>
          <w:lang w:val="bg-BG"/>
        </w:rPr>
        <w:t>4</w:t>
      </w:r>
      <w:r w:rsidR="001819DA" w:rsidRPr="00842724">
        <w:rPr>
          <w:lang w:val="bg-BG"/>
        </w:rPr>
        <w:t xml:space="preserve"> г. на</w:t>
      </w:r>
      <w:r w:rsidR="009B3D29" w:rsidRPr="00842724">
        <w:rPr>
          <w:lang w:val="bg-BG"/>
        </w:rPr>
        <w:t xml:space="preserve"> министъра на земеделието</w:t>
      </w:r>
      <w:r w:rsidR="00842724">
        <w:rPr>
          <w:lang w:val="bg-BG"/>
        </w:rPr>
        <w:t xml:space="preserve"> и</w:t>
      </w:r>
      <w:r w:rsidR="00AA113E" w:rsidRPr="00842724">
        <w:rPr>
          <w:lang w:val="bg-BG"/>
        </w:rPr>
        <w:t xml:space="preserve"> </w:t>
      </w:r>
      <w:r w:rsidR="009B3D29" w:rsidRPr="00842724">
        <w:rPr>
          <w:lang w:val="bg-BG"/>
        </w:rPr>
        <w:t>храните</w:t>
      </w:r>
      <w:r w:rsidR="00113FF5">
        <w:rPr>
          <w:lang w:val="bg-BG"/>
        </w:rPr>
        <w:t>.</w:t>
      </w:r>
    </w:p>
    <w:p w:rsidR="00A37590" w:rsidRPr="00842724" w:rsidRDefault="00A37590" w:rsidP="00A37590">
      <w:pPr>
        <w:tabs>
          <w:tab w:val="left" w:pos="851"/>
          <w:tab w:val="left" w:pos="993"/>
        </w:tabs>
        <w:ind w:left="426"/>
        <w:jc w:val="both"/>
        <w:rPr>
          <w:lang w:val="bg-BG"/>
        </w:rPr>
      </w:pPr>
    </w:p>
    <w:p w:rsidR="00902FEA" w:rsidRDefault="00AA113E" w:rsidP="00AD39C2">
      <w:pPr>
        <w:ind w:firstLine="720"/>
        <w:jc w:val="both"/>
        <w:rPr>
          <w:lang w:val="bg-BG"/>
        </w:rPr>
      </w:pPr>
      <w:r>
        <w:rPr>
          <w:lang w:val="bg-BG"/>
        </w:rPr>
        <w:t xml:space="preserve">Стойността на средното годишно рентно плащане </w:t>
      </w:r>
      <w:r w:rsidR="007B6192">
        <w:rPr>
          <w:lang w:val="en-US"/>
        </w:rPr>
        <w:t>(</w:t>
      </w:r>
      <w:r w:rsidR="007B6192" w:rsidRPr="00E67D74">
        <w:rPr>
          <w:lang w:val="bg-BG"/>
        </w:rPr>
        <w:t>СГРП</w:t>
      </w:r>
      <w:r w:rsidR="007B6192">
        <w:rPr>
          <w:lang w:val="en-US"/>
        </w:rPr>
        <w:t>)</w:t>
      </w:r>
      <w:r w:rsidR="007B6192">
        <w:rPr>
          <w:lang w:val="bg-BG"/>
        </w:rPr>
        <w:t xml:space="preserve"> </w:t>
      </w:r>
      <w:r>
        <w:rPr>
          <w:lang w:val="bg-BG"/>
        </w:rPr>
        <w:t xml:space="preserve">се </w:t>
      </w:r>
      <w:r w:rsidR="00EA62CB">
        <w:rPr>
          <w:lang w:val="bg-BG"/>
        </w:rPr>
        <w:t>определя</w:t>
      </w:r>
      <w:r>
        <w:rPr>
          <w:lang w:val="bg-BG"/>
        </w:rPr>
        <w:t xml:space="preserve"> по начин на трайно ползване на земеделските имоти, изчислена на база </w:t>
      </w:r>
      <w:r w:rsidR="00842724">
        <w:rPr>
          <w:lang w:val="bg-BG"/>
        </w:rPr>
        <w:t>всички</w:t>
      </w:r>
      <w:r>
        <w:rPr>
          <w:lang w:val="bg-BG"/>
        </w:rPr>
        <w:t xml:space="preserve"> </w:t>
      </w:r>
      <w:r w:rsidR="00842724">
        <w:rPr>
          <w:lang w:val="bg-BG"/>
        </w:rPr>
        <w:t>едногодишни договори за наем</w:t>
      </w:r>
      <w:r>
        <w:rPr>
          <w:lang w:val="bg-BG"/>
        </w:rPr>
        <w:t xml:space="preserve">, </w:t>
      </w:r>
      <w:r w:rsidR="00842724">
        <w:rPr>
          <w:lang w:val="bg-BG"/>
        </w:rPr>
        <w:t xml:space="preserve">регистрирани в общинската служба по земеделие, както и всички </w:t>
      </w:r>
      <w:r>
        <w:rPr>
          <w:lang w:val="bg-BG"/>
        </w:rPr>
        <w:t>вписани в службата по вписвания и регистрирани в общинската служба по земеделие</w:t>
      </w:r>
      <w:r w:rsidR="00842724">
        <w:rPr>
          <w:lang w:val="bg-BG"/>
        </w:rPr>
        <w:t xml:space="preserve"> договори за ползване на земеделски земи.</w:t>
      </w:r>
    </w:p>
    <w:p w:rsidR="00AA113E" w:rsidRDefault="00EA62CB" w:rsidP="00AD39C2">
      <w:pPr>
        <w:ind w:firstLine="720"/>
        <w:jc w:val="both"/>
        <w:rPr>
          <w:lang w:val="bg-BG"/>
        </w:rPr>
      </w:pPr>
      <w:r>
        <w:rPr>
          <w:lang w:val="bg-BG"/>
        </w:rPr>
        <w:t>СГРП</w:t>
      </w:r>
      <w:r w:rsidR="00AD39C2">
        <w:rPr>
          <w:lang w:val="bg-BG"/>
        </w:rPr>
        <w:t xml:space="preserve"> представлява средно претеглена цена</w:t>
      </w:r>
      <w:r w:rsidR="00902FEA">
        <w:rPr>
          <w:lang w:val="bg-BG"/>
        </w:rPr>
        <w:t xml:space="preserve"> от </w:t>
      </w:r>
      <w:r w:rsidR="00842724">
        <w:rPr>
          <w:lang w:val="bg-BG"/>
        </w:rPr>
        <w:t xml:space="preserve">всички </w:t>
      </w:r>
      <w:r w:rsidR="00902FEA">
        <w:rPr>
          <w:lang w:val="bg-BG"/>
        </w:rPr>
        <w:t>договори</w:t>
      </w:r>
      <w:r w:rsidR="00842724">
        <w:rPr>
          <w:lang w:val="bg-BG"/>
        </w:rPr>
        <w:t xml:space="preserve"> за предходната календарна година</w:t>
      </w:r>
      <w:r w:rsidR="00902FEA">
        <w:rPr>
          <w:lang w:val="bg-BG"/>
        </w:rPr>
        <w:t xml:space="preserve">, </w:t>
      </w:r>
      <w:r w:rsidR="00AD39C2">
        <w:rPr>
          <w:lang w:val="bg-BG"/>
        </w:rPr>
        <w:t>получена като частно между делимо</w:t>
      </w:r>
      <w:r w:rsidR="00544622">
        <w:rPr>
          <w:lang w:val="bg-BG"/>
        </w:rPr>
        <w:t xml:space="preserve"> </w:t>
      </w:r>
      <w:r w:rsidR="00544622">
        <w:rPr>
          <w:lang w:val="en-US"/>
        </w:rPr>
        <w:t>(</w:t>
      </w:r>
      <w:r w:rsidR="00544622">
        <w:rPr>
          <w:lang w:val="bg-BG"/>
        </w:rPr>
        <w:t>числител</w:t>
      </w:r>
      <w:r w:rsidR="00544622">
        <w:rPr>
          <w:lang w:val="en-US"/>
        </w:rPr>
        <w:t>)</w:t>
      </w:r>
      <w:r w:rsidR="00AD39C2">
        <w:rPr>
          <w:lang w:val="bg-BG"/>
        </w:rPr>
        <w:t>, представляващо сумата от дължимото рентно плащане за съответната площ на имотите и делител</w:t>
      </w:r>
      <w:r w:rsidR="00544622">
        <w:rPr>
          <w:lang w:val="bg-BG"/>
        </w:rPr>
        <w:t xml:space="preserve"> </w:t>
      </w:r>
      <w:r w:rsidR="00544622">
        <w:rPr>
          <w:lang w:val="en-US"/>
        </w:rPr>
        <w:t>(</w:t>
      </w:r>
      <w:r w:rsidR="00544622">
        <w:rPr>
          <w:lang w:val="bg-BG"/>
        </w:rPr>
        <w:t>знаменател</w:t>
      </w:r>
      <w:r w:rsidR="00544622">
        <w:rPr>
          <w:lang w:val="en-US"/>
        </w:rPr>
        <w:t>)</w:t>
      </w:r>
      <w:r w:rsidR="00AD39C2">
        <w:rPr>
          <w:lang w:val="bg-BG"/>
        </w:rPr>
        <w:t>, представляващ</w:t>
      </w:r>
      <w:r w:rsidR="00544622">
        <w:rPr>
          <w:lang w:val="bg-BG"/>
        </w:rPr>
        <w:t>о</w:t>
      </w:r>
      <w:r w:rsidR="00AD39C2">
        <w:rPr>
          <w:lang w:val="bg-BG"/>
        </w:rPr>
        <w:t xml:space="preserve"> общата площ на имотите по </w:t>
      </w:r>
      <w:r w:rsidR="00842724">
        <w:rPr>
          <w:lang w:val="bg-BG"/>
        </w:rPr>
        <w:t xml:space="preserve">всички </w:t>
      </w:r>
      <w:r w:rsidR="00AD39C2">
        <w:rPr>
          <w:lang w:val="bg-BG"/>
        </w:rPr>
        <w:t>договори за съответния начин на трайно ползване.</w:t>
      </w:r>
    </w:p>
    <w:p w:rsidR="00B325E8" w:rsidRPr="00B325E8" w:rsidRDefault="00B325E8" w:rsidP="00B325E8">
      <w:pPr>
        <w:ind w:firstLine="567"/>
        <w:jc w:val="both"/>
        <w:rPr>
          <w:color w:val="000000"/>
          <w:lang w:val="bg-BG" w:eastAsia="bg-BG"/>
        </w:rPr>
      </w:pPr>
      <w:r>
        <w:rPr>
          <w:lang w:val="bg-BG"/>
        </w:rPr>
        <w:t xml:space="preserve">Съгласно указания в писмо 9166-3/14.01.2026 г. на МЗХ при превалутиране на </w:t>
      </w:r>
      <w:r w:rsidRPr="00113FF5">
        <w:rPr>
          <w:b/>
          <w:lang w:val="bg-BG"/>
        </w:rPr>
        <w:t>лева в евро</w:t>
      </w:r>
      <w:r>
        <w:rPr>
          <w:lang w:val="bg-BG"/>
        </w:rPr>
        <w:t xml:space="preserve"> </w:t>
      </w:r>
      <w:r w:rsidRPr="00B325E8">
        <w:rPr>
          <w:color w:val="000000"/>
          <w:lang w:val="bg-BG" w:eastAsia="bg-BG"/>
        </w:rPr>
        <w:t>по реда на Закон за въвеждане на еврото в Република България</w:t>
      </w:r>
      <w:r>
        <w:rPr>
          <w:color w:val="000000"/>
          <w:lang w:val="bg-BG" w:eastAsia="bg-BG"/>
        </w:rPr>
        <w:t>,</w:t>
      </w:r>
      <w:r w:rsidRPr="00B325E8">
        <w:rPr>
          <w:color w:val="000000"/>
          <w:lang w:val="bg-BG" w:eastAsia="bg-BG"/>
        </w:rPr>
        <w:t xml:space="preserve"> </w:t>
      </w:r>
      <w:r>
        <w:rPr>
          <w:lang w:val="bg-BG"/>
        </w:rPr>
        <w:t>СГРП</w:t>
      </w:r>
      <w:r w:rsidRPr="00B325E8">
        <w:rPr>
          <w:color w:val="000000"/>
          <w:lang w:val="bg-BG" w:eastAsia="bg-BG"/>
        </w:rPr>
        <w:t xml:space="preserve"> </w:t>
      </w:r>
      <w:r w:rsidRPr="00B325E8">
        <w:rPr>
          <w:b/>
          <w:color w:val="000000"/>
          <w:lang w:val="bg-BG" w:eastAsia="bg-BG"/>
        </w:rPr>
        <w:t>се закръглява до втория знак</w:t>
      </w:r>
      <w:r w:rsidRPr="00B325E8">
        <w:rPr>
          <w:color w:val="000000"/>
          <w:lang w:val="bg-BG" w:eastAsia="bg-BG"/>
        </w:rPr>
        <w:t xml:space="preserve"> след десетичната запетая на базата на третия знак след десетичната запетая в съответствие със следното математическо правило за закръгляване:</w:t>
      </w:r>
    </w:p>
    <w:p w:rsidR="00B325E8" w:rsidRPr="00B325E8" w:rsidRDefault="00B325E8" w:rsidP="00B325E8">
      <w:pPr>
        <w:ind w:firstLine="567"/>
        <w:jc w:val="both"/>
        <w:rPr>
          <w:color w:val="000000"/>
          <w:lang w:val="bg-BG" w:eastAsia="bg-BG"/>
        </w:rPr>
      </w:pPr>
      <w:r w:rsidRPr="00B325E8">
        <w:rPr>
          <w:color w:val="000000"/>
          <w:lang w:val="bg-BG" w:eastAsia="bg-BG"/>
        </w:rPr>
        <w:t>1. когато третият знак след десетичната запетая е по-малък от пет, вторият знак след десетичната запетая остава непроменен;</w:t>
      </w:r>
    </w:p>
    <w:p w:rsidR="00B325E8" w:rsidRPr="00B325E8" w:rsidRDefault="00B325E8" w:rsidP="00B325E8">
      <w:pPr>
        <w:ind w:firstLine="567"/>
        <w:jc w:val="both"/>
        <w:rPr>
          <w:color w:val="000000"/>
          <w:lang w:val="bg-BG" w:eastAsia="bg-BG"/>
        </w:rPr>
      </w:pPr>
      <w:r w:rsidRPr="00B325E8">
        <w:rPr>
          <w:color w:val="000000"/>
          <w:lang w:val="bg-BG" w:eastAsia="bg-BG"/>
        </w:rPr>
        <w:t>2. когато третият знак след десетичната запетая е равен на или по-голям от пет, вторият знак след десетичната запетая се увеличава с една единица.</w:t>
      </w:r>
    </w:p>
    <w:p w:rsidR="00EA62CB" w:rsidRDefault="00DB4779" w:rsidP="00B325E8">
      <w:pPr>
        <w:jc w:val="both"/>
        <w:rPr>
          <w:lang w:val="bg-BG"/>
        </w:rPr>
      </w:pPr>
      <w:r>
        <w:rPr>
          <w:lang w:val="bg-BG"/>
        </w:rPr>
        <w:tab/>
      </w:r>
      <w:r w:rsidR="00EA62CB">
        <w:rPr>
          <w:lang w:val="bg-BG"/>
        </w:rPr>
        <w:t xml:space="preserve">След запознаване с изготвените </w:t>
      </w:r>
      <w:proofErr w:type="spellStart"/>
      <w:r w:rsidR="00EA62CB">
        <w:t>от</w:t>
      </w:r>
      <w:proofErr w:type="spellEnd"/>
      <w:r w:rsidR="00EA62CB">
        <w:t xml:space="preserve"> </w:t>
      </w:r>
      <w:proofErr w:type="spellStart"/>
      <w:r w:rsidR="00EA62CB">
        <w:t>общинските</w:t>
      </w:r>
      <w:proofErr w:type="spellEnd"/>
      <w:r w:rsidR="00EA62CB">
        <w:t xml:space="preserve"> </w:t>
      </w:r>
      <w:proofErr w:type="spellStart"/>
      <w:r w:rsidR="00EA62CB">
        <w:t>служби</w:t>
      </w:r>
      <w:proofErr w:type="spellEnd"/>
      <w:r w:rsidR="00EA62CB">
        <w:t xml:space="preserve"> </w:t>
      </w:r>
      <w:proofErr w:type="spellStart"/>
      <w:r w:rsidR="00EA62CB">
        <w:t>по</w:t>
      </w:r>
      <w:proofErr w:type="spellEnd"/>
      <w:r w:rsidR="00EA62CB">
        <w:t xml:space="preserve"> </w:t>
      </w:r>
      <w:proofErr w:type="spellStart"/>
      <w:r w:rsidR="00EA62CB">
        <w:t>земеделие</w:t>
      </w:r>
      <w:proofErr w:type="spellEnd"/>
      <w:r w:rsidR="00EA62CB">
        <w:t xml:space="preserve"> </w:t>
      </w:r>
      <w:proofErr w:type="spellStart"/>
      <w:r w:rsidR="00EA62CB">
        <w:t>справки</w:t>
      </w:r>
      <w:proofErr w:type="spellEnd"/>
      <w:r w:rsidR="00EA62CB">
        <w:rPr>
          <w:lang w:val="bg-BG"/>
        </w:rPr>
        <w:t xml:space="preserve"> за всички </w:t>
      </w:r>
      <w:r w:rsidR="00544622">
        <w:rPr>
          <w:lang w:val="bg-BG"/>
        </w:rPr>
        <w:t xml:space="preserve">едногодишни договори за наем, регистрирани в общинската служба по земеделие, както и всички вписани в службата по вписвания и регистрирани в общинската служба по </w:t>
      </w:r>
      <w:r w:rsidR="00544622">
        <w:rPr>
          <w:lang w:val="bg-BG"/>
        </w:rPr>
        <w:lastRenderedPageBreak/>
        <w:t>земеделие договори</w:t>
      </w:r>
      <w:r w:rsidR="00EA62CB">
        <w:rPr>
          <w:lang w:val="bg-BG"/>
        </w:rPr>
        <w:t>, действащи за календарната 202</w:t>
      </w:r>
      <w:r w:rsidR="00375485">
        <w:t>5</w:t>
      </w:r>
      <w:r w:rsidR="00544622">
        <w:rPr>
          <w:lang w:val="bg-BG"/>
        </w:rPr>
        <w:t xml:space="preserve"> </w:t>
      </w:r>
      <w:r w:rsidR="00EA62CB">
        <w:rPr>
          <w:lang w:val="bg-BG"/>
        </w:rPr>
        <w:t xml:space="preserve">година, комисията констатира следното: </w:t>
      </w:r>
    </w:p>
    <w:p w:rsidR="00EA62CB" w:rsidRDefault="00EA62CB" w:rsidP="00FD610E">
      <w:pPr>
        <w:numPr>
          <w:ilvl w:val="0"/>
          <w:numId w:val="44"/>
        </w:numPr>
        <w:tabs>
          <w:tab w:val="left" w:pos="720"/>
        </w:tabs>
        <w:jc w:val="both"/>
        <w:rPr>
          <w:lang w:val="bg-BG"/>
        </w:rPr>
      </w:pPr>
      <w:r w:rsidRPr="00EA62CB">
        <w:rPr>
          <w:lang w:val="bg-BG"/>
        </w:rPr>
        <w:t>Има договори, в които рентното плащане е посочено в натура;</w:t>
      </w:r>
    </w:p>
    <w:p w:rsidR="00EA62CB" w:rsidRDefault="00EA62CB" w:rsidP="00EA62CB">
      <w:pPr>
        <w:numPr>
          <w:ilvl w:val="0"/>
          <w:numId w:val="44"/>
        </w:numPr>
        <w:tabs>
          <w:tab w:val="left" w:pos="720"/>
        </w:tabs>
        <w:jc w:val="both"/>
        <w:rPr>
          <w:lang w:val="bg-BG"/>
        </w:rPr>
      </w:pPr>
      <w:r>
        <w:rPr>
          <w:lang w:val="bg-BG"/>
        </w:rPr>
        <w:t>За някои землища н</w:t>
      </w:r>
      <w:r w:rsidR="006A025A">
        <w:rPr>
          <w:lang w:val="bg-BG"/>
        </w:rPr>
        <w:t xml:space="preserve">яма регистрирани в общинската служба по земеделие </w:t>
      </w:r>
      <w:r>
        <w:rPr>
          <w:lang w:val="bg-BG"/>
        </w:rPr>
        <w:t>налични договори</w:t>
      </w:r>
      <w:r w:rsidR="006A025A">
        <w:rPr>
          <w:lang w:val="bg-BG"/>
        </w:rPr>
        <w:t xml:space="preserve"> за ползване на земеделски земи за календарната 2025 г.</w:t>
      </w:r>
      <w:r>
        <w:rPr>
          <w:lang w:val="bg-BG"/>
        </w:rPr>
        <w:t>;</w:t>
      </w:r>
    </w:p>
    <w:p w:rsidR="00EA62CB" w:rsidRDefault="00EA62CB" w:rsidP="00EA62CB">
      <w:pPr>
        <w:tabs>
          <w:tab w:val="left" w:pos="720"/>
        </w:tabs>
        <w:jc w:val="both"/>
        <w:rPr>
          <w:lang w:val="bg-BG"/>
        </w:rPr>
      </w:pPr>
    </w:p>
    <w:p w:rsidR="009B3D29" w:rsidRDefault="00587CDA" w:rsidP="00EA62CB">
      <w:pPr>
        <w:tabs>
          <w:tab w:val="left" w:pos="720"/>
        </w:tabs>
        <w:jc w:val="both"/>
        <w:rPr>
          <w:lang w:val="bg-BG"/>
        </w:rPr>
      </w:pPr>
      <w:r>
        <w:rPr>
          <w:lang w:val="bg-BG"/>
        </w:rPr>
        <w:tab/>
      </w:r>
      <w:r w:rsidR="00D9779F">
        <w:rPr>
          <w:lang w:val="bg-BG"/>
        </w:rPr>
        <w:t xml:space="preserve">Съгласно разпоредбата на § 2е от ДР на ЗСПЗЗ и </w:t>
      </w:r>
      <w:r w:rsidR="00EA62CB">
        <w:rPr>
          <w:lang w:val="bg-BG"/>
        </w:rPr>
        <w:t>М</w:t>
      </w:r>
      <w:r w:rsidR="00D9779F">
        <w:rPr>
          <w:lang w:val="bg-BG"/>
        </w:rPr>
        <w:t xml:space="preserve">етодиката за определяне на средното годишно рентно плащане, одобрена </w:t>
      </w:r>
      <w:r w:rsidR="00EA62CB">
        <w:rPr>
          <w:lang w:val="bg-BG"/>
        </w:rPr>
        <w:t xml:space="preserve">със Заповед </w:t>
      </w:r>
      <w:r w:rsidR="00544622" w:rsidRPr="00842724">
        <w:rPr>
          <w:lang w:val="bg-BG"/>
        </w:rPr>
        <w:t>№ РД 46-2</w:t>
      </w:r>
      <w:r w:rsidR="00544622">
        <w:rPr>
          <w:lang w:val="bg-BG"/>
        </w:rPr>
        <w:t>92</w:t>
      </w:r>
      <w:r w:rsidR="00544622" w:rsidRPr="00842724">
        <w:rPr>
          <w:lang w:val="bg-BG"/>
        </w:rPr>
        <w:t>/2</w:t>
      </w:r>
      <w:r w:rsidR="00544622">
        <w:rPr>
          <w:lang w:val="bg-BG"/>
        </w:rPr>
        <w:t>7</w:t>
      </w:r>
      <w:r w:rsidR="00544622" w:rsidRPr="00842724">
        <w:rPr>
          <w:lang w:val="bg-BG"/>
        </w:rPr>
        <w:t>.</w:t>
      </w:r>
      <w:r w:rsidR="00544622">
        <w:rPr>
          <w:lang w:val="bg-BG"/>
        </w:rPr>
        <w:t>12</w:t>
      </w:r>
      <w:r w:rsidR="00544622" w:rsidRPr="00842724">
        <w:rPr>
          <w:lang w:val="bg-BG"/>
        </w:rPr>
        <w:t>.202</w:t>
      </w:r>
      <w:r w:rsidR="00544622">
        <w:rPr>
          <w:lang w:val="bg-BG"/>
        </w:rPr>
        <w:t>4</w:t>
      </w:r>
      <w:r w:rsidR="00544622" w:rsidRPr="00842724">
        <w:rPr>
          <w:lang w:val="bg-BG"/>
        </w:rPr>
        <w:t xml:space="preserve"> г</w:t>
      </w:r>
      <w:r w:rsidR="00EA62CB">
        <w:rPr>
          <w:lang w:val="bg-BG"/>
        </w:rPr>
        <w:t>. на</w:t>
      </w:r>
      <w:r w:rsidR="00D9779F">
        <w:rPr>
          <w:lang w:val="bg-BG"/>
        </w:rPr>
        <w:t xml:space="preserve"> министъра на земеделието</w:t>
      </w:r>
      <w:r w:rsidR="00544622" w:rsidRPr="00544622">
        <w:rPr>
          <w:lang w:val="bg-BG"/>
        </w:rPr>
        <w:t xml:space="preserve"> </w:t>
      </w:r>
      <w:r w:rsidR="00544622">
        <w:rPr>
          <w:lang w:val="bg-BG"/>
        </w:rPr>
        <w:t xml:space="preserve">и </w:t>
      </w:r>
      <w:r w:rsidR="00D9779F">
        <w:rPr>
          <w:lang w:val="bg-BG"/>
        </w:rPr>
        <w:t>храните</w:t>
      </w:r>
      <w:r w:rsidR="000A6296">
        <w:rPr>
          <w:lang w:val="bg-BG"/>
        </w:rPr>
        <w:t xml:space="preserve"> , </w:t>
      </w:r>
      <w:r w:rsidR="00D9779F">
        <w:rPr>
          <w:lang w:val="bg-BG"/>
        </w:rPr>
        <w:t xml:space="preserve">комисията </w:t>
      </w:r>
    </w:p>
    <w:p w:rsidR="00D9779F" w:rsidRDefault="00D9779F" w:rsidP="00F25CE4">
      <w:pPr>
        <w:tabs>
          <w:tab w:val="left" w:pos="720"/>
        </w:tabs>
        <w:jc w:val="both"/>
        <w:rPr>
          <w:lang w:val="bg-BG"/>
        </w:rPr>
      </w:pPr>
    </w:p>
    <w:p w:rsidR="00D9779F" w:rsidRDefault="00D9779F" w:rsidP="00D9779F">
      <w:pPr>
        <w:tabs>
          <w:tab w:val="left" w:pos="720"/>
        </w:tabs>
        <w:jc w:val="center"/>
        <w:rPr>
          <w:b/>
          <w:sz w:val="28"/>
          <w:szCs w:val="28"/>
          <w:lang w:val="bg-BG"/>
        </w:rPr>
      </w:pPr>
      <w:r w:rsidRPr="00D9779F">
        <w:rPr>
          <w:b/>
          <w:sz w:val="28"/>
          <w:szCs w:val="28"/>
          <w:lang w:val="bg-BG"/>
        </w:rPr>
        <w:t>Р Е Ш И :</w:t>
      </w:r>
    </w:p>
    <w:p w:rsidR="006A025A" w:rsidRDefault="006A025A" w:rsidP="00D9779F">
      <w:pPr>
        <w:tabs>
          <w:tab w:val="left" w:pos="720"/>
        </w:tabs>
        <w:jc w:val="center"/>
        <w:rPr>
          <w:b/>
          <w:sz w:val="28"/>
          <w:szCs w:val="28"/>
          <w:lang w:val="bg-BG"/>
        </w:rPr>
      </w:pPr>
    </w:p>
    <w:p w:rsidR="00F041A5" w:rsidRPr="009F0B35" w:rsidRDefault="00F041A5" w:rsidP="00D9779F">
      <w:pPr>
        <w:numPr>
          <w:ilvl w:val="0"/>
          <w:numId w:val="40"/>
        </w:numPr>
        <w:tabs>
          <w:tab w:val="left" w:pos="720"/>
          <w:tab w:val="left" w:pos="993"/>
        </w:tabs>
        <w:ind w:left="0" w:firstLine="720"/>
        <w:jc w:val="both"/>
        <w:rPr>
          <w:lang w:val="bg-BG"/>
        </w:rPr>
      </w:pPr>
      <w:r>
        <w:rPr>
          <w:lang w:val="bg-BG"/>
        </w:rPr>
        <w:t>Когато в договорите е посочена рента в</w:t>
      </w:r>
      <w:r w:rsidR="00E676B2">
        <w:rPr>
          <w:lang w:val="bg-BG"/>
        </w:rPr>
        <w:t xml:space="preserve"> натура – зърно:</w:t>
      </w:r>
      <w:r>
        <w:rPr>
          <w:lang w:val="bg-BG"/>
        </w:rPr>
        <w:t xml:space="preserve"> пшеница, ечемик, царевица, продуктите да се остойностят по средни годишни изкупни цени за 202</w:t>
      </w:r>
      <w:r w:rsidR="00375485">
        <w:t>5</w:t>
      </w:r>
      <w:r>
        <w:rPr>
          <w:lang w:val="bg-BG"/>
        </w:rPr>
        <w:t xml:space="preserve"> г. за съответната култура</w:t>
      </w:r>
      <w:r w:rsidR="0018218E">
        <w:rPr>
          <w:lang w:val="bg-BG"/>
        </w:rPr>
        <w:t xml:space="preserve"> за област Стара Загора</w:t>
      </w:r>
      <w:r>
        <w:rPr>
          <w:lang w:val="bg-BG"/>
        </w:rPr>
        <w:t xml:space="preserve"> по данни</w:t>
      </w:r>
      <w:r w:rsidR="00E676B2">
        <w:rPr>
          <w:lang w:val="bg-BG"/>
        </w:rPr>
        <w:t>,</w:t>
      </w:r>
      <w:r w:rsidR="00C410DF">
        <w:rPr>
          <w:lang w:val="bg-BG"/>
        </w:rPr>
        <w:t xml:space="preserve"> получени</w:t>
      </w:r>
      <w:r w:rsidR="006A563A">
        <w:rPr>
          <w:lang w:val="bg-BG"/>
        </w:rPr>
        <w:t xml:space="preserve"> с писмо  9166-3/14.01.2026 г. </w:t>
      </w:r>
      <w:r w:rsidR="00C410DF">
        <w:rPr>
          <w:lang w:val="bg-BG"/>
        </w:rPr>
        <w:t xml:space="preserve"> </w:t>
      </w:r>
      <w:r w:rsidR="006A563A">
        <w:rPr>
          <w:lang w:val="bg-BG"/>
        </w:rPr>
        <w:t>на МЗХ</w:t>
      </w:r>
      <w:r w:rsidR="00375485">
        <w:rPr>
          <w:lang w:val="bg-BG"/>
        </w:rPr>
        <w:t xml:space="preserve">, </w:t>
      </w:r>
      <w:r>
        <w:rPr>
          <w:lang w:val="bg-BG"/>
        </w:rPr>
        <w:t xml:space="preserve">както следва: за </w:t>
      </w:r>
      <w:r w:rsidR="00F7715E" w:rsidRPr="002A236A">
        <w:rPr>
          <w:b/>
          <w:lang w:val="bg-BG"/>
        </w:rPr>
        <w:t xml:space="preserve">фуражна </w:t>
      </w:r>
      <w:r w:rsidRPr="002A236A">
        <w:rPr>
          <w:b/>
          <w:lang w:val="bg-BG"/>
        </w:rPr>
        <w:t>пшеница</w:t>
      </w:r>
      <w:r>
        <w:rPr>
          <w:lang w:val="bg-BG"/>
        </w:rPr>
        <w:t xml:space="preserve"> </w:t>
      </w:r>
      <w:r w:rsidRPr="002A236A">
        <w:rPr>
          <w:b/>
          <w:lang w:val="bg-BG"/>
        </w:rPr>
        <w:t xml:space="preserve">– </w:t>
      </w:r>
      <w:r w:rsidR="009F0B35">
        <w:rPr>
          <w:b/>
          <w:lang w:val="bg-BG"/>
        </w:rPr>
        <w:t>364</w:t>
      </w:r>
      <w:r w:rsidR="00A32026">
        <w:rPr>
          <w:b/>
          <w:lang w:val="bg-BG"/>
        </w:rPr>
        <w:t xml:space="preserve"> </w:t>
      </w:r>
      <w:r w:rsidRPr="002A236A">
        <w:rPr>
          <w:b/>
          <w:lang w:val="bg-BG"/>
        </w:rPr>
        <w:t>лв./т, за ечемик</w:t>
      </w:r>
      <w:r w:rsidR="002A236A">
        <w:rPr>
          <w:b/>
          <w:lang w:val="bg-BG"/>
        </w:rPr>
        <w:t xml:space="preserve"> фуражен</w:t>
      </w:r>
      <w:r w:rsidRPr="002A236A">
        <w:rPr>
          <w:b/>
          <w:lang w:val="bg-BG"/>
        </w:rPr>
        <w:t xml:space="preserve"> – </w:t>
      </w:r>
      <w:r w:rsidR="00A32026">
        <w:rPr>
          <w:b/>
          <w:lang w:val="bg-BG"/>
        </w:rPr>
        <w:t>3</w:t>
      </w:r>
      <w:r w:rsidR="009F0B35">
        <w:rPr>
          <w:b/>
          <w:lang w:val="bg-BG"/>
        </w:rPr>
        <w:t xml:space="preserve">22 </w:t>
      </w:r>
      <w:r w:rsidRPr="002A236A">
        <w:rPr>
          <w:b/>
          <w:lang w:val="bg-BG"/>
        </w:rPr>
        <w:t>лв./т, за царевица</w:t>
      </w:r>
      <w:r w:rsidR="002A236A">
        <w:rPr>
          <w:b/>
          <w:lang w:val="bg-BG"/>
        </w:rPr>
        <w:t xml:space="preserve"> за зърно</w:t>
      </w:r>
      <w:r w:rsidRPr="002A236A">
        <w:rPr>
          <w:b/>
          <w:lang w:val="bg-BG"/>
        </w:rPr>
        <w:t xml:space="preserve"> – </w:t>
      </w:r>
      <w:r w:rsidR="00A32026">
        <w:rPr>
          <w:b/>
          <w:lang w:val="bg-BG"/>
        </w:rPr>
        <w:t>4</w:t>
      </w:r>
      <w:r w:rsidR="009F0B35">
        <w:rPr>
          <w:b/>
          <w:lang w:val="bg-BG"/>
        </w:rPr>
        <w:t>09</w:t>
      </w:r>
      <w:r w:rsidRPr="002A236A">
        <w:rPr>
          <w:b/>
          <w:lang w:val="bg-BG"/>
        </w:rPr>
        <w:t xml:space="preserve"> лв./т.</w:t>
      </w:r>
      <w:r w:rsidR="002A236A">
        <w:rPr>
          <w:b/>
          <w:lang w:val="bg-BG"/>
        </w:rPr>
        <w:t xml:space="preserve"> </w:t>
      </w:r>
      <w:r w:rsidR="00192804" w:rsidRPr="002A236A">
        <w:rPr>
          <w:b/>
        </w:rPr>
        <w:t>(</w:t>
      </w:r>
      <w:r w:rsidR="00192804" w:rsidRPr="002A236A">
        <w:rPr>
          <w:b/>
          <w:lang w:val="bg-BG"/>
        </w:rPr>
        <w:t>без ДДС</w:t>
      </w:r>
      <w:r w:rsidR="00192804" w:rsidRPr="002A236A">
        <w:rPr>
          <w:b/>
        </w:rPr>
        <w:t>)</w:t>
      </w:r>
      <w:r w:rsidR="006A563A">
        <w:rPr>
          <w:b/>
          <w:lang w:val="bg-BG"/>
        </w:rPr>
        <w:t>;</w:t>
      </w:r>
    </w:p>
    <w:p w:rsidR="009F0B35" w:rsidRDefault="009F0B35" w:rsidP="00D9779F">
      <w:pPr>
        <w:numPr>
          <w:ilvl w:val="0"/>
          <w:numId w:val="40"/>
        </w:numPr>
        <w:tabs>
          <w:tab w:val="left" w:pos="720"/>
          <w:tab w:val="left" w:pos="993"/>
        </w:tabs>
        <w:ind w:left="0" w:firstLine="720"/>
        <w:jc w:val="both"/>
        <w:rPr>
          <w:lang w:val="bg-BG"/>
        </w:rPr>
      </w:pPr>
      <w:r>
        <w:rPr>
          <w:lang w:val="bg-BG"/>
        </w:rPr>
        <w:t xml:space="preserve">За средните изкупни цени за </w:t>
      </w:r>
      <w:r w:rsidRPr="009F0B35">
        <w:rPr>
          <w:b/>
          <w:lang w:val="bg-BG"/>
        </w:rPr>
        <w:t>ръж</w:t>
      </w:r>
      <w:r>
        <w:rPr>
          <w:lang w:val="bg-BG"/>
        </w:rPr>
        <w:t xml:space="preserve"> – </w:t>
      </w:r>
      <w:r w:rsidRPr="00113FF5">
        <w:rPr>
          <w:b/>
          <w:lang w:val="bg-BG"/>
        </w:rPr>
        <w:t>355 лв./т.</w:t>
      </w:r>
      <w:r w:rsidRPr="009F0B35">
        <w:rPr>
          <w:b/>
        </w:rPr>
        <w:t xml:space="preserve"> </w:t>
      </w:r>
      <w:r w:rsidRPr="002A236A">
        <w:rPr>
          <w:b/>
        </w:rPr>
        <w:t>(</w:t>
      </w:r>
      <w:r w:rsidRPr="002A236A">
        <w:rPr>
          <w:b/>
          <w:lang w:val="bg-BG"/>
        </w:rPr>
        <w:t>без ДДС</w:t>
      </w:r>
      <w:r w:rsidRPr="002A236A">
        <w:rPr>
          <w:b/>
        </w:rPr>
        <w:t>)</w:t>
      </w:r>
      <w:r>
        <w:rPr>
          <w:lang w:val="bg-BG"/>
        </w:rPr>
        <w:t xml:space="preserve"> са ползвани данни от НСИ</w:t>
      </w:r>
      <w:r w:rsidR="006A563A">
        <w:rPr>
          <w:lang w:val="bg-BG"/>
        </w:rPr>
        <w:t>;</w:t>
      </w:r>
    </w:p>
    <w:p w:rsidR="00F041A5" w:rsidRDefault="00F041A5" w:rsidP="00F041A5">
      <w:pPr>
        <w:numPr>
          <w:ilvl w:val="0"/>
          <w:numId w:val="40"/>
        </w:numPr>
        <w:tabs>
          <w:tab w:val="left" w:pos="720"/>
          <w:tab w:val="left" w:pos="993"/>
        </w:tabs>
        <w:ind w:left="0" w:firstLine="720"/>
        <w:jc w:val="both"/>
        <w:rPr>
          <w:lang w:val="bg-BG"/>
        </w:rPr>
      </w:pPr>
      <w:r>
        <w:rPr>
          <w:lang w:val="bg-BG"/>
        </w:rPr>
        <w:t>Когато в договорите е посочена рента в натура</w:t>
      </w:r>
      <w:r w:rsidR="0096103B">
        <w:rPr>
          <w:lang w:val="bg-BG"/>
        </w:rPr>
        <w:t xml:space="preserve"> за продукти, които </w:t>
      </w:r>
      <w:r w:rsidR="00C410DF">
        <w:rPr>
          <w:lang w:val="bg-BG"/>
        </w:rPr>
        <w:t xml:space="preserve">не се наблюдават от </w:t>
      </w:r>
      <w:r w:rsidR="00E0407D">
        <w:rPr>
          <w:lang w:val="bg-BG"/>
        </w:rPr>
        <w:t>министерство на земеделието</w:t>
      </w:r>
      <w:r w:rsidR="00A32026">
        <w:rPr>
          <w:lang w:val="bg-BG"/>
        </w:rPr>
        <w:t xml:space="preserve"> и храните</w:t>
      </w:r>
      <w:r w:rsidR="009757D7">
        <w:rPr>
          <w:lang w:val="bg-BG"/>
        </w:rPr>
        <w:t xml:space="preserve"> </w:t>
      </w:r>
      <w:r>
        <w:rPr>
          <w:lang w:val="bg-BG"/>
        </w:rPr>
        <w:t>– олио, брашно</w:t>
      </w:r>
      <w:r w:rsidR="009757D7">
        <w:rPr>
          <w:lang w:val="bg-BG"/>
        </w:rPr>
        <w:t>, за</w:t>
      </w:r>
      <w:r>
        <w:rPr>
          <w:lang w:val="bg-BG"/>
        </w:rPr>
        <w:t>хар,</w:t>
      </w:r>
      <w:r w:rsidR="006A563A">
        <w:rPr>
          <w:lang w:val="bg-BG"/>
        </w:rPr>
        <w:t xml:space="preserve"> ориз,</w:t>
      </w:r>
      <w:r>
        <w:rPr>
          <w:lang w:val="bg-BG"/>
        </w:rPr>
        <w:t xml:space="preserve"> продуктите да се остойностят по средни борсовите цени, обявени на Национална стокова борса за </w:t>
      </w:r>
      <w:r w:rsidR="00192804">
        <w:rPr>
          <w:lang w:val="bg-BG"/>
        </w:rPr>
        <w:t>1</w:t>
      </w:r>
      <w:r w:rsidR="00B325E8">
        <w:rPr>
          <w:lang w:val="bg-BG"/>
        </w:rPr>
        <w:t>4</w:t>
      </w:r>
      <w:r>
        <w:rPr>
          <w:lang w:val="bg-BG"/>
        </w:rPr>
        <w:t xml:space="preserve"> януари 202</w:t>
      </w:r>
      <w:r w:rsidR="00B325E8">
        <w:rPr>
          <w:lang w:val="bg-BG"/>
        </w:rPr>
        <w:t>6</w:t>
      </w:r>
      <w:r>
        <w:rPr>
          <w:lang w:val="bg-BG"/>
        </w:rPr>
        <w:t xml:space="preserve"> г., както следва: за олио – </w:t>
      </w:r>
      <w:r w:rsidR="00C410DF">
        <w:rPr>
          <w:lang w:val="bg-BG"/>
        </w:rPr>
        <w:t>3,</w:t>
      </w:r>
      <w:r w:rsidR="00F9535D">
        <w:rPr>
          <w:lang w:val="bg-BG"/>
        </w:rPr>
        <w:t>68</w:t>
      </w:r>
      <w:r>
        <w:rPr>
          <w:lang w:val="bg-BG"/>
        </w:rPr>
        <w:t xml:space="preserve"> лв./л, за брашно – </w:t>
      </w:r>
      <w:r w:rsidR="00F9535D">
        <w:rPr>
          <w:lang w:val="bg-BG"/>
        </w:rPr>
        <w:t>1010</w:t>
      </w:r>
      <w:r>
        <w:rPr>
          <w:lang w:val="bg-BG"/>
        </w:rPr>
        <w:t xml:space="preserve"> лв./т., захар – </w:t>
      </w:r>
      <w:r w:rsidR="00F9535D">
        <w:rPr>
          <w:lang w:val="bg-BG"/>
        </w:rPr>
        <w:t>10</w:t>
      </w:r>
      <w:r w:rsidR="009F0B35">
        <w:rPr>
          <w:lang w:val="bg-BG"/>
        </w:rPr>
        <w:t>5</w:t>
      </w:r>
      <w:r w:rsidR="00A32026">
        <w:rPr>
          <w:lang w:val="bg-BG"/>
        </w:rPr>
        <w:t>0</w:t>
      </w:r>
      <w:r>
        <w:rPr>
          <w:lang w:val="bg-BG"/>
        </w:rPr>
        <w:t xml:space="preserve"> лв./т.</w:t>
      </w:r>
      <w:r w:rsidR="006A563A">
        <w:rPr>
          <w:lang w:val="bg-BG"/>
        </w:rPr>
        <w:t xml:space="preserve"> и ориз 2,27 лв./кг;</w:t>
      </w:r>
    </w:p>
    <w:p w:rsidR="00C735B6" w:rsidRDefault="00C735B6" w:rsidP="00F041A5">
      <w:pPr>
        <w:numPr>
          <w:ilvl w:val="0"/>
          <w:numId w:val="40"/>
        </w:numPr>
        <w:tabs>
          <w:tab w:val="left" w:pos="720"/>
          <w:tab w:val="left" w:pos="993"/>
        </w:tabs>
        <w:ind w:left="0" w:firstLine="720"/>
        <w:jc w:val="both"/>
        <w:rPr>
          <w:lang w:val="bg-BG"/>
        </w:rPr>
      </w:pPr>
      <w:r>
        <w:rPr>
          <w:lang w:val="bg-BG"/>
        </w:rPr>
        <w:t>За землищата, за които няма регистрирани вписани договори за определен начин на трайно ползване</w:t>
      </w:r>
      <w:r w:rsidR="00EF797A">
        <w:rPr>
          <w:lang w:val="bg-BG"/>
        </w:rPr>
        <w:t>, да се приеме сре</w:t>
      </w:r>
      <w:r>
        <w:rPr>
          <w:lang w:val="bg-BG"/>
        </w:rPr>
        <w:t>дното годишно рентно плащане</w:t>
      </w:r>
      <w:r w:rsidR="00EF797A">
        <w:rPr>
          <w:lang w:val="bg-BG"/>
        </w:rPr>
        <w:t xml:space="preserve">, определено за съседно землище с близки топографски </w:t>
      </w:r>
      <w:r w:rsidR="00EF797A">
        <w:rPr>
          <w:lang w:val="en-US"/>
        </w:rPr>
        <w:t>(</w:t>
      </w:r>
      <w:r w:rsidR="00EF797A">
        <w:rPr>
          <w:lang w:val="bg-BG"/>
        </w:rPr>
        <w:t>географски</w:t>
      </w:r>
      <w:r w:rsidR="00EF797A">
        <w:rPr>
          <w:lang w:val="en-US"/>
        </w:rPr>
        <w:t>)</w:t>
      </w:r>
      <w:r w:rsidR="006A563A">
        <w:rPr>
          <w:lang w:val="bg-BG"/>
        </w:rPr>
        <w:t xml:space="preserve"> характеристики;</w:t>
      </w:r>
    </w:p>
    <w:p w:rsidR="004F5EA6" w:rsidRPr="00717411" w:rsidRDefault="004F5EA6" w:rsidP="007B6192">
      <w:pPr>
        <w:numPr>
          <w:ilvl w:val="0"/>
          <w:numId w:val="40"/>
        </w:numPr>
        <w:tabs>
          <w:tab w:val="left" w:pos="142"/>
          <w:tab w:val="left" w:pos="720"/>
          <w:tab w:val="left" w:pos="993"/>
        </w:tabs>
        <w:ind w:left="0" w:firstLine="720"/>
        <w:jc w:val="both"/>
      </w:pPr>
      <w:r w:rsidRPr="00D9779F">
        <w:rPr>
          <w:lang w:val="bg-BG"/>
        </w:rPr>
        <w:t>Определя стойностите на средното</w:t>
      </w:r>
      <w:r>
        <w:rPr>
          <w:lang w:val="bg-BG"/>
        </w:rPr>
        <w:t xml:space="preserve"> годишно рентно плащане </w:t>
      </w:r>
      <w:r w:rsidR="00FE4C63">
        <w:rPr>
          <w:lang w:val="bg-BG"/>
        </w:rPr>
        <w:t xml:space="preserve">въз основа на данните, </w:t>
      </w:r>
      <w:r>
        <w:rPr>
          <w:lang w:val="bg-BG"/>
        </w:rPr>
        <w:t>предоставените от общинските служби по земеделие</w:t>
      </w:r>
      <w:r w:rsidR="00FE4C63">
        <w:rPr>
          <w:lang w:val="bg-BG"/>
        </w:rPr>
        <w:t>, като изчисленията са направени на</w:t>
      </w:r>
      <w:r w:rsidR="00544622">
        <w:rPr>
          <w:lang w:val="bg-BG"/>
        </w:rPr>
        <w:t xml:space="preserve"> база</w:t>
      </w:r>
      <w:r w:rsidR="00FE4C63">
        <w:rPr>
          <w:lang w:val="bg-BG"/>
        </w:rPr>
        <w:t xml:space="preserve"> </w:t>
      </w:r>
      <w:r w:rsidR="00544622">
        <w:rPr>
          <w:lang w:val="bg-BG"/>
        </w:rPr>
        <w:t>всички едногодишни договори за наем</w:t>
      </w:r>
      <w:r w:rsidR="00FE4C63">
        <w:rPr>
          <w:lang w:val="bg-BG"/>
        </w:rPr>
        <w:t>,</w:t>
      </w:r>
      <w:r w:rsidR="00544622">
        <w:rPr>
          <w:lang w:val="bg-BG"/>
        </w:rPr>
        <w:t xml:space="preserve"> както и всички </w:t>
      </w:r>
      <w:r>
        <w:rPr>
          <w:lang w:val="bg-BG"/>
        </w:rPr>
        <w:t xml:space="preserve">вписани в службата по вписванията и регистрирани в </w:t>
      </w:r>
      <w:r w:rsidR="00FE4C63">
        <w:rPr>
          <w:lang w:val="bg-BG"/>
        </w:rPr>
        <w:t xml:space="preserve">общинската служба по земеделие, </w:t>
      </w:r>
      <w:r>
        <w:rPr>
          <w:lang w:val="bg-BG"/>
        </w:rPr>
        <w:t xml:space="preserve">действащи за </w:t>
      </w:r>
      <w:r w:rsidR="00192804">
        <w:rPr>
          <w:lang w:val="bg-BG"/>
        </w:rPr>
        <w:t xml:space="preserve"> календарната </w:t>
      </w:r>
      <w:r>
        <w:rPr>
          <w:lang w:val="bg-BG"/>
        </w:rPr>
        <w:t>20</w:t>
      </w:r>
      <w:r w:rsidR="00EB7D07">
        <w:rPr>
          <w:lang w:val="bg-BG"/>
        </w:rPr>
        <w:t>2</w:t>
      </w:r>
      <w:r w:rsidR="009F0B35">
        <w:rPr>
          <w:lang w:val="bg-BG"/>
        </w:rPr>
        <w:t>5</w:t>
      </w:r>
      <w:r>
        <w:rPr>
          <w:lang w:val="bg-BG"/>
        </w:rPr>
        <w:t xml:space="preserve"> година</w:t>
      </w:r>
      <w:r w:rsidR="00FE4C63">
        <w:rPr>
          <w:lang w:val="bg-BG"/>
        </w:rPr>
        <w:t>,</w:t>
      </w:r>
      <w:r>
        <w:rPr>
          <w:lang w:val="bg-BG"/>
        </w:rPr>
        <w:t xml:space="preserve"> в </w:t>
      </w:r>
      <w:r w:rsidR="009F0B35">
        <w:rPr>
          <w:lang w:val="bg-BG"/>
        </w:rPr>
        <w:t xml:space="preserve">евро </w:t>
      </w:r>
      <w:r>
        <w:rPr>
          <w:lang w:val="bg-BG"/>
        </w:rPr>
        <w:t>на декар</w:t>
      </w:r>
      <w:r w:rsidR="00FE4C63">
        <w:rPr>
          <w:lang w:val="bg-BG"/>
        </w:rPr>
        <w:t xml:space="preserve">, </w:t>
      </w:r>
      <w:r w:rsidR="00FE4C63" w:rsidRPr="0096103B">
        <w:rPr>
          <w:lang w:val="bg-BG"/>
        </w:rPr>
        <w:t>както следва:</w:t>
      </w:r>
    </w:p>
    <w:p w:rsidR="00717411" w:rsidRDefault="00717411" w:rsidP="00717411">
      <w:pPr>
        <w:tabs>
          <w:tab w:val="left" w:pos="142"/>
          <w:tab w:val="left" w:pos="720"/>
          <w:tab w:val="left" w:pos="993"/>
        </w:tabs>
        <w:jc w:val="both"/>
        <w:rPr>
          <w:lang w:val="bg-BG"/>
        </w:rPr>
      </w:pPr>
    </w:p>
    <w:tbl>
      <w:tblPr>
        <w:tblW w:w="974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"/>
        <w:gridCol w:w="1821"/>
        <w:gridCol w:w="1784"/>
        <w:gridCol w:w="1120"/>
        <w:gridCol w:w="1218"/>
        <w:gridCol w:w="1120"/>
        <w:gridCol w:w="1120"/>
        <w:gridCol w:w="1120"/>
      </w:tblGrid>
      <w:tr w:rsidR="00717411" w:rsidRPr="00717411" w:rsidTr="00717411">
        <w:trPr>
          <w:trHeight w:val="420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717411">
              <w:rPr>
                <w:b/>
                <w:bCs/>
                <w:sz w:val="20"/>
                <w:szCs w:val="20"/>
                <w:lang w:val="bg-BG" w:eastAsia="bg-BG"/>
              </w:rPr>
              <w:t>№ по ред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717411">
              <w:rPr>
                <w:b/>
                <w:bCs/>
                <w:sz w:val="20"/>
                <w:szCs w:val="20"/>
                <w:lang w:val="bg-BG" w:eastAsia="bg-BG"/>
              </w:rPr>
              <w:t>община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717411">
              <w:rPr>
                <w:b/>
                <w:bCs/>
                <w:sz w:val="20"/>
                <w:szCs w:val="20"/>
                <w:lang w:val="bg-BG" w:eastAsia="bg-BG"/>
              </w:rPr>
              <w:t>землище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17411" w:rsidRPr="00717411" w:rsidRDefault="00717411" w:rsidP="00717411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717411">
              <w:rPr>
                <w:b/>
                <w:bCs/>
                <w:sz w:val="20"/>
                <w:szCs w:val="20"/>
                <w:lang w:val="bg-BG" w:eastAsia="bg-BG"/>
              </w:rPr>
              <w:t xml:space="preserve">средно годишно рентно плащане </w:t>
            </w:r>
          </w:p>
        </w:tc>
      </w:tr>
      <w:tr w:rsidR="00717411" w:rsidRPr="00717411" w:rsidTr="00717411">
        <w:trPr>
          <w:trHeight w:val="810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411" w:rsidRPr="00717411" w:rsidRDefault="00717411" w:rsidP="00717411">
            <w:pPr>
              <w:rPr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411" w:rsidRPr="00717411" w:rsidRDefault="00717411" w:rsidP="00717411">
            <w:pPr>
              <w:rPr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411" w:rsidRPr="00717411" w:rsidRDefault="00717411" w:rsidP="00717411">
            <w:pPr>
              <w:rPr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717411">
              <w:rPr>
                <w:b/>
                <w:bCs/>
                <w:sz w:val="20"/>
                <w:szCs w:val="20"/>
                <w:lang w:val="bg-BG" w:eastAsia="bg-BG"/>
              </w:rPr>
              <w:t>ниви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717411">
              <w:rPr>
                <w:b/>
                <w:bCs/>
                <w:sz w:val="20"/>
                <w:szCs w:val="20"/>
                <w:lang w:val="bg-BG" w:eastAsia="bg-BG"/>
              </w:rPr>
              <w:t>трайни насаждения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717411">
              <w:rPr>
                <w:b/>
                <w:bCs/>
                <w:sz w:val="20"/>
                <w:szCs w:val="20"/>
                <w:lang w:val="bg-BG" w:eastAsia="bg-BG"/>
              </w:rPr>
              <w:t>лозя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717411">
              <w:rPr>
                <w:b/>
                <w:bCs/>
                <w:sz w:val="20"/>
                <w:szCs w:val="20"/>
                <w:lang w:val="bg-BG" w:eastAsia="bg-BG"/>
              </w:rPr>
              <w:t>ливади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717411">
              <w:rPr>
                <w:b/>
                <w:bCs/>
                <w:sz w:val="20"/>
                <w:szCs w:val="20"/>
                <w:lang w:val="bg-BG" w:eastAsia="bg-BG"/>
              </w:rPr>
              <w:t>пасища, мери</w:t>
            </w:r>
          </w:p>
        </w:tc>
      </w:tr>
      <w:tr w:rsidR="00717411" w:rsidRPr="00717411" w:rsidTr="00717411">
        <w:trPr>
          <w:trHeight w:val="31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Стара Загора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с.Арнаутито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23.68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20.67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24.67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10.13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3.53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Стара Загора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с.Бенковски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30.26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26.06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17.73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4.28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Стара Загора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с.Богомилово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34.70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24.64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43.41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3.72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Стара Загора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с.Борилово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10.29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9.38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18.52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9.31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4.09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Стара Загора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с.Борово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25.91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18.61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20.66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4.09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Стара Загора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с.Братя Кунчеви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28.90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53.00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26.98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4.09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Стара Загора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с.Бъдеще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23.08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18.14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4.09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Стара Загора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с.Воденичарово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22.78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21.95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25.09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4.09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Стара Загора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с.Горно Ботево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28.13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19.08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22.50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4.09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Стара Загора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с.Дълбоки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28.64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24.60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18.72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4.09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Стара Загора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с.Еленино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29.22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8.23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4.09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Стара Загора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с.Елхово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14.16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23.51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26.25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4.09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Стара Загора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с.Загоре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24.32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18.14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4.09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Стара Загора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с.Змейово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10.74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10.73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18.52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4.09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Стара Загора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с.Казанка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9.00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8.60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10.23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14.35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4.09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Стара Загора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с.Калитиново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22.44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35.79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4.19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lastRenderedPageBreak/>
              <w:t>17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Стара Загора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с.Калояновец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26.98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23.87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4.09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Стара Загора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с.Кирилово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16.46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15.96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15.05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4.09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Стара Загора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с.Козаревец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22.64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38.37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20.71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4.09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Стара Загора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с.Колена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19.81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17.02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21.43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4.31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Стара Загора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с.Ловец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26.80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38.37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4.09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Стара Загора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с.Лозен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13.02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11.42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15.72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14.35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4.09</w:t>
            </w:r>
          </w:p>
        </w:tc>
      </w:tr>
      <w:tr w:rsidR="00717411" w:rsidRPr="00717411" w:rsidTr="00717411">
        <w:trPr>
          <w:trHeight w:val="27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Стара Загора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с.Люляк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11.62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10.73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18.52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4.09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Стара Загора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с.Лясково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15.79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15.72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4.09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Стара Загора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с.Маджерито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27.71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32.13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33.42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8.16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Стара Загора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с.Малка Верея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20.32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25.55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11.17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4.09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Стара Загора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с.Малко Кадиево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21.56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24.30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5.44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Стара Загора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с.Михайлово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29.41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21.95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20.71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4.09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Стара Загора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с.Могила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20.49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18.61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4.09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Стара Загора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с.Ново село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14.35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9.31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11.17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9.31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4.09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Стара Загора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с.Оряховица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29.14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23.40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22.71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16.46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4.09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Стара Загора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с.Остра могила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12.19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15.64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11.17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4.09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Стара Загора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с.Памукчии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27.47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18.14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4.09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Стара Загора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с.Петрово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28.46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26.06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4.09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Стара Загора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с.Плоска могила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25.38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4.09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Стара Загора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с.Подслон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29.28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55.44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4.09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Стара Загора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с.Преславен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22.35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19.08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4.09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Стара Загора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с.Пряпорец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5.18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11.17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11.17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6.30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4.09</w:t>
            </w:r>
          </w:p>
        </w:tc>
      </w:tr>
      <w:tr w:rsidR="00717411" w:rsidRPr="00717411" w:rsidTr="00717411">
        <w:trPr>
          <w:trHeight w:val="27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Стара Загора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с.Пшеничево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28.20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19.97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28.72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4.09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Стара Загора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с.Пъстрово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5.70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8.24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4.09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Стара Загора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с.Ракитница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18.39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19.67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20.45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4.09</w:t>
            </w:r>
          </w:p>
        </w:tc>
      </w:tr>
      <w:tr w:rsidR="00717411" w:rsidRPr="00717411" w:rsidTr="00717411">
        <w:trPr>
          <w:trHeight w:val="27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Стара Загора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с.Руманя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29.47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36.32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31.13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4.09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Стара Загора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с.Самуилово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23.30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30.68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10.30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4.09</w:t>
            </w:r>
          </w:p>
        </w:tc>
      </w:tr>
      <w:tr w:rsidR="00717411" w:rsidRPr="00717411" w:rsidTr="00717411">
        <w:trPr>
          <w:trHeight w:val="28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Стара Загора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с.Сладък кладенец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14.03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16.33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4.09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Стара Загора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гр.Стара Загора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24.93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26.90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24.80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4.31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Стара Загора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с.Стрелец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28.62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10.23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4.09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Стара Загора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с.Сулица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14.67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10.29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15.72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14.35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4.09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Стара Загора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с.Хан Аспарухово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27.47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4.44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Стара Загора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с.Християново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27.54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26.76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26.08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33.42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4.09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Стара Загора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с.Хрищени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23.22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21.78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26.77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4.31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51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Стара Загора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с.Яворово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25.76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16.66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22.81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4.09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</w:tr>
      <w:tr w:rsidR="00717411" w:rsidRPr="00717411" w:rsidTr="00717411">
        <w:trPr>
          <w:trHeight w:val="28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Братя Даскалови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с.Братя Даскалови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17.76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18.61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18.50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2.56</w:t>
            </w:r>
          </w:p>
        </w:tc>
      </w:tr>
      <w:tr w:rsidR="00717411" w:rsidRPr="00717411" w:rsidTr="00717411">
        <w:trPr>
          <w:trHeight w:val="28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Братя Даскалови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с.Верен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17.64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17.17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17.57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17.54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5.20</w:t>
            </w:r>
          </w:p>
        </w:tc>
      </w:tr>
      <w:tr w:rsidR="00717411" w:rsidRPr="00717411" w:rsidTr="00717411">
        <w:trPr>
          <w:trHeight w:val="28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Братя Даскалови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с.Голям дол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14.77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13.36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16.23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7.68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2.56</w:t>
            </w:r>
          </w:p>
        </w:tc>
      </w:tr>
      <w:tr w:rsidR="00717411" w:rsidRPr="00717411" w:rsidTr="00717411">
        <w:trPr>
          <w:trHeight w:val="28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Братя Даскалови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с.Горно Белево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18.39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18.77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18.92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2.56</w:t>
            </w:r>
          </w:p>
        </w:tc>
      </w:tr>
      <w:tr w:rsidR="00717411" w:rsidRPr="00717411" w:rsidTr="00717411">
        <w:trPr>
          <w:trHeight w:val="28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Братя Даскалови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с.Горно Ново село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9.15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8.63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2.56</w:t>
            </w:r>
          </w:p>
        </w:tc>
      </w:tr>
      <w:tr w:rsidR="00717411" w:rsidRPr="00717411" w:rsidTr="00717411">
        <w:trPr>
          <w:trHeight w:val="28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Братя Даскалови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с.Гранит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17.93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15.59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17.54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9.64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14.00</w:t>
            </w:r>
          </w:p>
        </w:tc>
      </w:tr>
      <w:tr w:rsidR="00717411" w:rsidRPr="00717411" w:rsidTr="00717411">
        <w:trPr>
          <w:trHeight w:val="28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Братя Даскалови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с.Долно Ново село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13.99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13.44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14.03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2.56</w:t>
            </w:r>
          </w:p>
        </w:tc>
      </w:tr>
      <w:tr w:rsidR="00717411" w:rsidRPr="00717411" w:rsidTr="00717411">
        <w:trPr>
          <w:trHeight w:val="28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Братя Даскалови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с.Колю Мариново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9.84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17.38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10.61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7.68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2.56</w:t>
            </w:r>
          </w:p>
        </w:tc>
      </w:tr>
      <w:tr w:rsidR="00717411" w:rsidRPr="00717411" w:rsidTr="00717411">
        <w:trPr>
          <w:trHeight w:val="28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Братя Даскалови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с.Малко Дряново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10.57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10.39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9.17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2.56</w:t>
            </w:r>
          </w:p>
        </w:tc>
      </w:tr>
      <w:tr w:rsidR="00717411" w:rsidRPr="00717411" w:rsidTr="00717411">
        <w:trPr>
          <w:trHeight w:val="28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Братя Даскалови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с.Малък дол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16.63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16.45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17.65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7.68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2.56</w:t>
            </w:r>
          </w:p>
        </w:tc>
      </w:tr>
      <w:tr w:rsidR="00717411" w:rsidRPr="00717411" w:rsidTr="00717411">
        <w:trPr>
          <w:trHeight w:val="28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Братя Даскалови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с.Марково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10.54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16.45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13.95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2.59</w:t>
            </w:r>
          </w:p>
        </w:tc>
      </w:tr>
      <w:tr w:rsidR="00717411" w:rsidRPr="00717411" w:rsidTr="00717411">
        <w:trPr>
          <w:trHeight w:val="28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Братя Даскалови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с.Медово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14.28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14.03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14.39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8.74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2.56</w:t>
            </w:r>
          </w:p>
        </w:tc>
      </w:tr>
      <w:tr w:rsidR="00717411" w:rsidRPr="00717411" w:rsidTr="00717411">
        <w:trPr>
          <w:trHeight w:val="28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Братя Даскалови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с.Мирово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20.14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10.82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13.68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2.56</w:t>
            </w:r>
          </w:p>
        </w:tc>
      </w:tr>
      <w:tr w:rsidR="00717411" w:rsidRPr="00717411" w:rsidTr="00717411">
        <w:trPr>
          <w:trHeight w:val="28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Братя Даскалови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с.Найденово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20.19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20.11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21.04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20.19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2.56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Братя Даскалови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с.Опълченец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16.97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22.33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13.68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3.83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Братя Даскалови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с.Оризово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17.52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22.45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2.56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Братя Даскалови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с.Партизанин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19.48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21.38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19.33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2.56</w:t>
            </w:r>
          </w:p>
        </w:tc>
      </w:tr>
      <w:tr w:rsidR="00717411" w:rsidRPr="00717411" w:rsidTr="00717411">
        <w:trPr>
          <w:trHeight w:val="28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Братя Даскалови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с.Плодовитово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19.79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22.38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2.56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lastRenderedPageBreak/>
              <w:t>19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Братя Даскалови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с.Православ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17.34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18.37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17.79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13.23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2.56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Братя Даскалови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с.Славянин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8.88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9.31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2.56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Братя Даскалови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с.Съединение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12.40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11.74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9.33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7.68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2.56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Братя Даскалови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с.Сърневец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8.77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7.74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5.63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8.79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2.56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Братя Даскалови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с.Черна гора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18.86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18.89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18.61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2.56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Гурково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гр.Гурково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11.80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11.87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13.69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16.20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6.72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Гурково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с.Димовци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15.80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14.44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14.51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14.11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4.01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Гурково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с.Конаре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12.53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10.44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15.26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10.75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3.01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Гурково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с.Лява река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13.93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3.87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4.73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Гурково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с.Пчелиново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13.93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3.87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4.73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Гурково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с.Паничерево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9.35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8.25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8.04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5.63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3.08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Гълъбово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с.Априлово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25.50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12.67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20.79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6.58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Гълъбово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с.Великово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30.29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16.69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3.07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2.27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Гълъбово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с.Главан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11.12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7.89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11.78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9.70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2.68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Гълъбово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гр.Гълъбово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24.21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16.69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24.13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17.38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2.09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Гълъбово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с.Искрица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17.12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18.14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16.75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9.70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2.68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Гълъбово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с.Медникарово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20.89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7.89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11.78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1.02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Гълъбово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с.Мусачево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24.01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25.12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22.97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2.09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Гълъбово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с.Мъдрец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19.39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15.45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15.12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3.07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Гълъбово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с.Обручище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21.32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18.61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3.07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Гълъбово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с.Помощник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13.60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12.25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16.00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11.46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2.68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Гълъбово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с.Разделна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28.40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18.82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6.59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Казанлък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с.Бузовград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16.33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16.18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13.25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8.08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3.73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Казанлък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с.Голямо Дряново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15.87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17.33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5.40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Казанлък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с.Горно Изворово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10.74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17.56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8.91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4.45</w:t>
            </w:r>
          </w:p>
        </w:tc>
      </w:tr>
      <w:tr w:rsidR="00717411" w:rsidRPr="00717411" w:rsidTr="00717411">
        <w:trPr>
          <w:trHeight w:val="49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Казанлък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с.Горно Черковище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12.17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12.60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10.90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10.61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5.20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Казанлък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с.Долно Изворово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16.16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13.99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14.03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13.60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2.56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Казанлък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с.Дунавци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16.52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14.98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11.22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4.19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Казанлък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с.Енина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14.97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13.89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14.03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3.66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6.91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Казанлък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гр.Казанлък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12.33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11.66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10.68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10.84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3.60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Казанлък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с.Копринка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12.20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16.20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16.13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13.04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3.60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Казанлък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гр.Крън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15.23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13.33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13.40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3.65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Казанлък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с.Кънчево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14.86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14.51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16.94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19.67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4.23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Казанлък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с.Овощник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11.01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12.22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10.68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10.98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5.36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Казанлък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с.Розово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13.13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14.45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18.61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13.13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3.60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Казанлък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с.Ръжена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16.46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14.31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14.77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3.60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Казанлък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с.Средногорово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6.55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11.78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5.61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5.72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4.14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Казанлък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с.Хаджидимитрово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10.85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9.31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10.94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3.60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Казанлък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с.Черганово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13.25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14.69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16.16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13.00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4.01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Казанлък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с.Шейново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13.20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13.24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15.23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12.80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6.80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Казанлък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гр.Шипка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17.10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13.90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15.23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13.61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3.54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Казанлък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с.Ясеново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12.77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14.47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15.23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12.80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2.56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Мъглиж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с.Борущица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13.09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18.84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5.11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12.28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Мъглиж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с.Ветрен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16.10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16.36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20.08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16.22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4.13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Мъглиж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с.Дъбово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21.60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18.81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20.03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20.76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3.75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Мъглиж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с.Зимница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17.77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17.23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15.65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3.07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Мъглиж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гр.Мъглиж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19.18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18.17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19.59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20.62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12.28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Мъглиж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с.Сливито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13.09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18.84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5.11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4.13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Мъглиж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с.Селце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13.09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18.84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5.11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12.28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Мъглиж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с.Тулово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19.81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11.14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17.36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3.93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Мъглиж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с.Шаново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20.29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19.79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23.64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15.03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3.18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lastRenderedPageBreak/>
              <w:t>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Мъглиж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с.Юлиево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20.36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20.12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14.11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3.94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Мъглиж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с.Ягода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20.69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20.49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4.35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Николаево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с.Едрево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17.82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17.11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16.82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6.61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4.27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Николаево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с.Елхово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26.40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25.24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20.91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24.90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3.42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Николаево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гр.Николаево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16.63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19.13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20.12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6.61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5.63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Николаево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с.Нова махала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15.18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14.76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10.32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12.61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3.07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Опан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с.Бащино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25.45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25.56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3.81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3.07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Опан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с.Бял извор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25.95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12.45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16.46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3.07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Опан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с.Бяло поле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23.57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22.39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3.07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Опан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с.Васил Левски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29.97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35.36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12.02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3.81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3.07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Опан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с.Венец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23.68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24.19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3.07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3.07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Опан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с.Княжевско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23.65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24.19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22.42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3.07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Опан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с.Кравино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25.30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22.42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3.07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Опан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с.Опан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25.02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10.23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16.46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3.07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Опан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с.Пъстрен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23.90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25.56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13.77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3.07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Опан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с.Средец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25.19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25.56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13.77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3.07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Опан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с.Столетово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25.93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22.33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3.07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Опан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с.Тракия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25.05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15.24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22.86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22.33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7.67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Опан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 Ястребово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25.51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10.23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13.77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3.07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Павел баня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с.Александрово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9.44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9.09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6.55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6.73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2.56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Павел баня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с.Асен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13.06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16.77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12.56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3.07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Павел баня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с.Виден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12.33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14.15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11.17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9.19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3.51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Павел баня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с.Габарево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15.06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18.96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15.28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5.29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Павел баня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с.Горно Сахране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12.66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22.19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10.37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3.12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Павел баня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с.Долно Сахране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12.82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16.28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12.21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9.62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Павел баня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с.Манолово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13.26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14.92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8.52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2.61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Павел баня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с.Осетеново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10.09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9.68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10.13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9.38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5.00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Павел баня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гр.Павел баня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12.93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14.44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15.38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8.51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3.03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Павел баня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с.Скобелево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14.52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17.07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7.74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10.28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3.89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Павел баня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с.Турия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14.30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16.74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13.53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9.66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3.07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Павел баня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с.Тъжа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19.84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18.22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10.40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13.59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6.86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Павел баня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с.Търничени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16.38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15.97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11.00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11.24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Раднево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с.Бели бряг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32.94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5.58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1.53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Раднево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с.Боздуганово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24.78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22.50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5.58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1.71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Раднево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с.Българене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22.76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20.79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5.58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1.53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Раднево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с.Гледачево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31.72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2.00</w:t>
            </w:r>
          </w:p>
        </w:tc>
      </w:tr>
      <w:tr w:rsidR="00717411" w:rsidRPr="00717411" w:rsidTr="00717411">
        <w:trPr>
          <w:trHeight w:val="52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Раднево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с.Даскал Атанасово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23.28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25.57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5.58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1.53</w:t>
            </w:r>
          </w:p>
        </w:tc>
      </w:tr>
      <w:tr w:rsidR="00717411" w:rsidRPr="00717411" w:rsidTr="00717411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Раднево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с.Диня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26.73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5.58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1.53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Раднево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с.Землен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23.46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5.58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1.53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Раднево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с.Знаменосец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20.81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5.58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1.53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Раднево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с.Ковач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19.09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5.58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1.53</w:t>
            </w:r>
          </w:p>
        </w:tc>
      </w:tr>
      <w:tr w:rsidR="00717411" w:rsidRPr="00717411" w:rsidTr="00717411">
        <w:trPr>
          <w:trHeight w:val="33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Раднево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с.Ковачево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27.08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25.57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5.58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1.66</w:t>
            </w:r>
          </w:p>
        </w:tc>
      </w:tr>
      <w:tr w:rsidR="00717411" w:rsidRPr="00717411" w:rsidTr="00717411">
        <w:trPr>
          <w:trHeight w:val="33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Раднево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с.Коларово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22.03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25.57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5.58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1.53</w:t>
            </w:r>
          </w:p>
        </w:tc>
      </w:tr>
      <w:tr w:rsidR="00717411" w:rsidRPr="00717411" w:rsidTr="00717411">
        <w:trPr>
          <w:trHeight w:val="31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Раднево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с.Константиновец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26.22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5.58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1.53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Раднево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с.Любеново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25.24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5.58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1.53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Раднево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с.Маца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23.13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5.58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1.53</w:t>
            </w:r>
          </w:p>
        </w:tc>
      </w:tr>
      <w:tr w:rsidR="00717411" w:rsidRPr="00717411" w:rsidTr="00717411">
        <w:trPr>
          <w:trHeight w:val="31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Раднево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с.Овчарци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27.72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2.00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Раднево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с.Полски градец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16.63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15.16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5.58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1.53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Раднево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гр.Раднево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27.67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22.50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5.58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1.53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Раднево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с.Рисиманово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26.72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5.58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1.53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lastRenderedPageBreak/>
              <w:t>19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Раднево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с.Свободен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26.34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5.58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1.53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Раднево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с.Сърнево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24.84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25.57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5.58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1.53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Раднево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с.Тихомирово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22.94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5.58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2.00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Раднево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с.Тополяне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24.86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25.57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5.58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1.53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Раднево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с.Трояново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28.69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5.58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1.53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Раднево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с.Трънково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26.32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25.57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5.58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1.53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Чирпан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с.Винарово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24.77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24.04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24.34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22.35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Чирпан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с.Гита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27.33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31.15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20.49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3.23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Чирпан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с.Димитриево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25.43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22.33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9.12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2.56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Чирпан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с.Държава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21.38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16.91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2.74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Чирпан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с.Зетьово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24.71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24.71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24.32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19.17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11.24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Чирпан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с.Златна ливада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18.80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20.38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16.68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Чирпан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с.Изворово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10.54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10.14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10.41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2.56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Чирпан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с.Малко Тръново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28.35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19.22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24.46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24.65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21.40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Чирпан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с.Могилово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25.66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25.19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25.35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2.56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Чирпан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с.Осларка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25.29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2.56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Чирпан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с.Рупките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22.99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19.60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22.85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20.79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2.56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Чирпан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с.Свобода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24.79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21.74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24.94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20.79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2.66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Чирпан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с.Спасово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18.35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18.49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18.10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2.56</w:t>
            </w:r>
          </w:p>
        </w:tc>
      </w:tr>
      <w:tr w:rsidR="00717411" w:rsidRPr="00717411" w:rsidTr="00717411">
        <w:trPr>
          <w:trHeight w:val="27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Чирпан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с.Средно градище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12.33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17.34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13.52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2.56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Чирпан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с.Стоян Заимово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18.08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10.14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2.56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Чирпан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с.Целина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25.78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21.77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42.44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7.67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2.56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Чирпан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с.Ценово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24.66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24.33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4.80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Чирпан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гр.Чирпан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26.44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21.97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22.73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17.40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2.90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19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Чирпан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с.Яздач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24.19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27.19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24.65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411" w:rsidRPr="00717411" w:rsidRDefault="00717411" w:rsidP="00717411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2.86</w:t>
            </w:r>
          </w:p>
        </w:tc>
      </w:tr>
      <w:tr w:rsidR="00717411" w:rsidRPr="00717411" w:rsidTr="0071741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17411" w:rsidRPr="00717411" w:rsidRDefault="00717411" w:rsidP="00717411">
            <w:pPr>
              <w:rPr>
                <w:sz w:val="20"/>
                <w:szCs w:val="20"/>
                <w:lang w:val="bg-BG" w:eastAsia="bg-BG"/>
              </w:rPr>
            </w:pPr>
            <w:r w:rsidRPr="00717411">
              <w:rPr>
                <w:sz w:val="20"/>
                <w:szCs w:val="20"/>
                <w:lang w:val="bg-BG" w:eastAsia="bg-BG"/>
              </w:rPr>
              <w:t> </w:t>
            </w:r>
          </w:p>
        </w:tc>
      </w:tr>
    </w:tbl>
    <w:p w:rsidR="00717411" w:rsidRDefault="00717411" w:rsidP="00717411">
      <w:pPr>
        <w:tabs>
          <w:tab w:val="left" w:pos="142"/>
          <w:tab w:val="left" w:pos="720"/>
          <w:tab w:val="left" w:pos="993"/>
        </w:tabs>
        <w:jc w:val="both"/>
        <w:rPr>
          <w:lang w:val="bg-BG"/>
        </w:rPr>
      </w:pPr>
    </w:p>
    <w:p w:rsidR="00EB7D07" w:rsidRDefault="00192804" w:rsidP="00B325E8">
      <w:pPr>
        <w:tabs>
          <w:tab w:val="left" w:pos="993"/>
          <w:tab w:val="left" w:pos="9498"/>
        </w:tabs>
        <w:jc w:val="both"/>
        <w:rPr>
          <w:lang w:val="bg-BG"/>
        </w:rPr>
      </w:pPr>
      <w:r w:rsidRPr="00411434">
        <w:rPr>
          <w:b/>
          <w:lang w:val="bg-BG"/>
        </w:rPr>
        <w:t>Забележка:</w:t>
      </w:r>
      <w:r w:rsidR="002C0F05">
        <w:t xml:space="preserve"> </w:t>
      </w:r>
      <w:r>
        <w:rPr>
          <w:lang w:val="bg-BG"/>
        </w:rPr>
        <w:t xml:space="preserve">В клетките, в които посочен </w:t>
      </w:r>
      <w:r w:rsidR="00411434">
        <w:rPr>
          <w:lang w:val="bg-BG"/>
        </w:rPr>
        <w:t xml:space="preserve"> „х“</w:t>
      </w:r>
      <w:r w:rsidR="007A2535">
        <w:rPr>
          <w:lang w:val="bg-BG"/>
        </w:rPr>
        <w:t xml:space="preserve">, </w:t>
      </w:r>
      <w:r w:rsidR="00411434">
        <w:rPr>
          <w:lang w:val="bg-BG"/>
        </w:rPr>
        <w:t xml:space="preserve"> </w:t>
      </w:r>
      <w:r>
        <w:rPr>
          <w:lang w:val="bg-BG"/>
        </w:rPr>
        <w:t xml:space="preserve">в съответното землище липсват имоти с такъв </w:t>
      </w:r>
      <w:r w:rsidR="007A2535">
        <w:rPr>
          <w:lang w:val="bg-BG"/>
        </w:rPr>
        <w:t>начин на трайно ползване.</w:t>
      </w:r>
    </w:p>
    <w:p w:rsidR="00397941" w:rsidRDefault="00397941" w:rsidP="007771FF">
      <w:pPr>
        <w:jc w:val="both"/>
        <w:rPr>
          <w:b/>
          <w:lang w:val="bg-BG"/>
        </w:rPr>
      </w:pPr>
    </w:p>
    <w:p w:rsidR="00AC0D57" w:rsidRDefault="00AC0D57" w:rsidP="00AC0D57">
      <w:pPr>
        <w:jc w:val="both"/>
        <w:rPr>
          <w:b/>
          <w:lang w:val="bg-BG"/>
        </w:rPr>
      </w:pPr>
      <w:r>
        <w:rPr>
          <w:b/>
          <w:lang w:val="bg-BG"/>
        </w:rPr>
        <w:t>КОМИСИЯ:</w:t>
      </w:r>
    </w:p>
    <w:p w:rsidR="00AC0D57" w:rsidRDefault="00AC0D57" w:rsidP="00AC0D57">
      <w:pPr>
        <w:jc w:val="both"/>
        <w:rPr>
          <w:b/>
          <w:lang w:val="bg-BG"/>
        </w:rPr>
      </w:pPr>
    </w:p>
    <w:p w:rsidR="00B11198" w:rsidRDefault="00B11198" w:rsidP="00B11198">
      <w:pPr>
        <w:jc w:val="both"/>
        <w:rPr>
          <w:b/>
          <w:lang w:val="bg-BG"/>
        </w:rPr>
      </w:pPr>
    </w:p>
    <w:p w:rsidR="00B11198" w:rsidRDefault="00B11198" w:rsidP="00B11198">
      <w:pPr>
        <w:jc w:val="both"/>
        <w:rPr>
          <w:lang w:val="bg-BG"/>
        </w:rPr>
      </w:pPr>
      <w:r>
        <w:rPr>
          <w:b/>
          <w:lang w:val="bg-BG"/>
        </w:rPr>
        <w:t>Председател</w:t>
      </w:r>
      <w:r>
        <w:rPr>
          <w:lang w:val="bg-BG"/>
        </w:rPr>
        <w:t xml:space="preserve">:................/п/.................................      </w:t>
      </w:r>
    </w:p>
    <w:p w:rsidR="00B11198" w:rsidRDefault="00B11198" w:rsidP="00B11198">
      <w:pPr>
        <w:ind w:left="360"/>
        <w:jc w:val="both"/>
        <w:rPr>
          <w:u w:val="single"/>
          <w:lang w:val="bg-BG"/>
        </w:rPr>
      </w:pPr>
      <w:r>
        <w:rPr>
          <w:lang w:val="bg-BG"/>
        </w:rPr>
        <w:t xml:space="preserve">              / Катерина Пейкова/</w:t>
      </w:r>
    </w:p>
    <w:p w:rsidR="00B11198" w:rsidRDefault="00B11198" w:rsidP="00B11198">
      <w:pPr>
        <w:ind w:left="720"/>
        <w:jc w:val="both"/>
        <w:rPr>
          <w:lang w:val="bg-BG"/>
        </w:rPr>
      </w:pPr>
    </w:p>
    <w:p w:rsidR="00B11198" w:rsidRDefault="00B11198" w:rsidP="00B11198">
      <w:pPr>
        <w:rPr>
          <w:lang w:val="bg-BG"/>
        </w:rPr>
      </w:pPr>
      <w:proofErr w:type="spellStart"/>
      <w:proofErr w:type="gramStart"/>
      <w:r>
        <w:t>Членове</w:t>
      </w:r>
      <w:proofErr w:type="spellEnd"/>
      <w:r>
        <w:t xml:space="preserve"> :</w:t>
      </w:r>
      <w:proofErr w:type="gramEnd"/>
    </w:p>
    <w:p w:rsidR="00B11198" w:rsidRDefault="00B11198" w:rsidP="00B11198"/>
    <w:p w:rsidR="00B11198" w:rsidRDefault="00B11198" w:rsidP="00B11198">
      <w:pPr>
        <w:rPr>
          <w:lang w:val="bg-BG"/>
        </w:rPr>
      </w:pPr>
      <w:r>
        <w:t xml:space="preserve">1. </w:t>
      </w:r>
      <w:r>
        <w:rPr>
          <w:lang w:val="bg-BG"/>
        </w:rPr>
        <w:t>................/п/..............                                      6</w:t>
      </w:r>
      <w:r>
        <w:t xml:space="preserve">. </w:t>
      </w:r>
      <w:r>
        <w:rPr>
          <w:lang w:val="bg-BG"/>
        </w:rPr>
        <w:t>................/п/..............</w:t>
      </w:r>
      <w:r>
        <w:t xml:space="preserve">              </w:t>
      </w:r>
    </w:p>
    <w:p w:rsidR="00B11198" w:rsidRDefault="00B11198" w:rsidP="00B11198">
      <w:r>
        <w:t xml:space="preserve"> / </w:t>
      </w:r>
      <w:proofErr w:type="spellStart"/>
      <w:r>
        <w:t>Биляна</w:t>
      </w:r>
      <w:proofErr w:type="spellEnd"/>
      <w:r>
        <w:t xml:space="preserve"> </w:t>
      </w:r>
      <w:proofErr w:type="spellStart"/>
      <w:r>
        <w:t>Карушкова</w:t>
      </w:r>
      <w:proofErr w:type="spellEnd"/>
      <w:r>
        <w:t xml:space="preserve"> /    </w:t>
      </w:r>
      <w:r>
        <w:rPr>
          <w:lang w:val="bg-BG"/>
        </w:rPr>
        <w:t xml:space="preserve">                                   </w:t>
      </w:r>
      <w:r>
        <w:t xml:space="preserve"> / </w:t>
      </w:r>
      <w:r w:rsidR="00F864A3">
        <w:rPr>
          <w:lang w:val="bg-BG"/>
        </w:rPr>
        <w:t>Надие Юсниева-Оруч</w:t>
      </w:r>
      <w:bookmarkStart w:id="0" w:name="_GoBack"/>
      <w:bookmarkEnd w:id="0"/>
      <w:r w:rsidR="00F864A3">
        <w:rPr>
          <w:lang w:val="bg-BG"/>
        </w:rPr>
        <w:t xml:space="preserve"> </w:t>
      </w:r>
      <w:r>
        <w:t xml:space="preserve">/ </w:t>
      </w:r>
      <w:r>
        <w:rPr>
          <w:lang w:val="bg-BG"/>
        </w:rPr>
        <w:t xml:space="preserve">             </w:t>
      </w:r>
    </w:p>
    <w:p w:rsidR="00B11198" w:rsidRDefault="00B11198" w:rsidP="00B11198">
      <w:r>
        <w:t xml:space="preserve"> </w:t>
      </w:r>
    </w:p>
    <w:p w:rsidR="00B11198" w:rsidRDefault="00B11198" w:rsidP="00B11198">
      <w:pPr>
        <w:rPr>
          <w:lang w:val="bg-BG"/>
        </w:rPr>
      </w:pPr>
      <w:r>
        <w:t xml:space="preserve">2. </w:t>
      </w:r>
      <w:r>
        <w:rPr>
          <w:lang w:val="bg-BG"/>
        </w:rPr>
        <w:t xml:space="preserve"> ................/п/..............                                      7</w:t>
      </w:r>
      <w:r>
        <w:t xml:space="preserve">. </w:t>
      </w:r>
      <w:r>
        <w:rPr>
          <w:lang w:val="bg-BG"/>
        </w:rPr>
        <w:t>................/п/.............</w:t>
      </w:r>
      <w:r>
        <w:t xml:space="preserve">              </w:t>
      </w:r>
    </w:p>
    <w:p w:rsidR="00B11198" w:rsidRDefault="00B11198" w:rsidP="00B11198">
      <w:pPr>
        <w:rPr>
          <w:lang w:val="bg-BG"/>
        </w:rPr>
      </w:pPr>
      <w:r>
        <w:rPr>
          <w:lang w:val="bg-BG"/>
        </w:rPr>
        <w:t xml:space="preserve">    </w:t>
      </w:r>
      <w:r>
        <w:t xml:space="preserve">/ </w:t>
      </w:r>
      <w:proofErr w:type="spellStart"/>
      <w:r>
        <w:t>Таня</w:t>
      </w:r>
      <w:proofErr w:type="spellEnd"/>
      <w:r>
        <w:t xml:space="preserve"> </w:t>
      </w:r>
      <w:proofErr w:type="spellStart"/>
      <w:r>
        <w:t>Тодорова</w:t>
      </w:r>
      <w:proofErr w:type="spellEnd"/>
      <w:r>
        <w:t xml:space="preserve"> / </w:t>
      </w:r>
      <w:r>
        <w:rPr>
          <w:lang w:val="bg-BG"/>
        </w:rPr>
        <w:t xml:space="preserve">                                             </w:t>
      </w:r>
      <w:r>
        <w:t xml:space="preserve">/ </w:t>
      </w:r>
      <w:proofErr w:type="spellStart"/>
      <w:r>
        <w:t>Янка</w:t>
      </w:r>
      <w:proofErr w:type="spellEnd"/>
      <w:r>
        <w:t xml:space="preserve"> </w:t>
      </w:r>
      <w:proofErr w:type="spellStart"/>
      <w:r>
        <w:t>Ирманова</w:t>
      </w:r>
      <w:proofErr w:type="spellEnd"/>
      <w:r>
        <w:t xml:space="preserve"> /                                </w:t>
      </w:r>
    </w:p>
    <w:p w:rsidR="00B11198" w:rsidRDefault="00B11198" w:rsidP="00B11198">
      <w:pPr>
        <w:rPr>
          <w:lang w:val="bg-BG"/>
        </w:rPr>
      </w:pPr>
    </w:p>
    <w:p w:rsidR="00B11198" w:rsidRDefault="00B11198" w:rsidP="00B11198">
      <w:pPr>
        <w:rPr>
          <w:lang w:val="bg-BG"/>
        </w:rPr>
      </w:pPr>
      <w:r>
        <w:rPr>
          <w:lang w:val="bg-BG"/>
        </w:rPr>
        <w:t>3</w:t>
      </w:r>
      <w:r>
        <w:t xml:space="preserve">.  </w:t>
      </w:r>
      <w:r>
        <w:rPr>
          <w:lang w:val="bg-BG"/>
        </w:rPr>
        <w:t xml:space="preserve">................/п/.............. </w:t>
      </w:r>
      <w:r>
        <w:t xml:space="preserve">                   </w:t>
      </w:r>
      <w:r>
        <w:rPr>
          <w:lang w:val="bg-BG"/>
        </w:rPr>
        <w:t xml:space="preserve">                   8</w:t>
      </w:r>
      <w:r>
        <w:t xml:space="preserve">. </w:t>
      </w:r>
      <w:r>
        <w:rPr>
          <w:lang w:val="bg-BG"/>
        </w:rPr>
        <w:t>................/п/.............</w:t>
      </w:r>
      <w:r>
        <w:t xml:space="preserve">                            </w:t>
      </w:r>
    </w:p>
    <w:p w:rsidR="00B11198" w:rsidRDefault="00B11198" w:rsidP="00B11198">
      <w:pPr>
        <w:rPr>
          <w:lang w:val="bg-BG"/>
        </w:rPr>
      </w:pPr>
      <w:r>
        <w:t xml:space="preserve">    /</w:t>
      </w:r>
      <w:proofErr w:type="spellStart"/>
      <w:r>
        <w:t>Веселка</w:t>
      </w:r>
      <w:proofErr w:type="spellEnd"/>
      <w:r>
        <w:t xml:space="preserve"> </w:t>
      </w:r>
      <w:proofErr w:type="spellStart"/>
      <w:r>
        <w:t>Пенева</w:t>
      </w:r>
      <w:proofErr w:type="spellEnd"/>
      <w:r>
        <w:t xml:space="preserve">/        </w:t>
      </w:r>
      <w:r>
        <w:rPr>
          <w:lang w:val="bg-BG"/>
        </w:rPr>
        <w:t xml:space="preserve">                                        </w:t>
      </w:r>
      <w:r>
        <w:t>/</w:t>
      </w:r>
      <w:r>
        <w:rPr>
          <w:lang w:val="bg-BG"/>
        </w:rPr>
        <w:t>Стефко Бойчев</w:t>
      </w:r>
      <w:r>
        <w:t xml:space="preserve"> /                                                  </w:t>
      </w:r>
    </w:p>
    <w:p w:rsidR="00B11198" w:rsidRDefault="00B11198" w:rsidP="00B11198"/>
    <w:p w:rsidR="00B11198" w:rsidRDefault="00B11198" w:rsidP="00B11198">
      <w:r>
        <w:rPr>
          <w:lang w:val="bg-BG"/>
        </w:rPr>
        <w:t>4</w:t>
      </w:r>
      <w:r>
        <w:t>.</w:t>
      </w:r>
      <w:r>
        <w:rPr>
          <w:lang w:val="bg-BG"/>
        </w:rPr>
        <w:t xml:space="preserve"> ................/п/................</w:t>
      </w:r>
      <w:r>
        <w:t xml:space="preserve">   </w:t>
      </w:r>
      <w:r>
        <w:rPr>
          <w:lang w:val="bg-BG"/>
        </w:rPr>
        <w:t xml:space="preserve">                                   9</w:t>
      </w:r>
      <w:r>
        <w:t xml:space="preserve">. </w:t>
      </w:r>
      <w:r>
        <w:rPr>
          <w:lang w:val="bg-BG"/>
        </w:rPr>
        <w:t>................/п/..............</w:t>
      </w:r>
      <w:r>
        <w:t xml:space="preserve">                                                            </w:t>
      </w:r>
    </w:p>
    <w:p w:rsidR="00B11198" w:rsidRDefault="00B11198" w:rsidP="00B11198">
      <w:pPr>
        <w:rPr>
          <w:lang w:val="bg-BG"/>
        </w:rPr>
      </w:pPr>
      <w:r>
        <w:rPr>
          <w:lang w:val="bg-BG"/>
        </w:rPr>
        <w:t xml:space="preserve">  </w:t>
      </w:r>
      <w:r>
        <w:t xml:space="preserve">/ </w:t>
      </w:r>
      <w:proofErr w:type="spellStart"/>
      <w:r>
        <w:t>Селиме</w:t>
      </w:r>
      <w:proofErr w:type="spellEnd"/>
      <w:r>
        <w:t xml:space="preserve"> </w:t>
      </w:r>
      <w:proofErr w:type="spellStart"/>
      <w:r>
        <w:t>Синап</w:t>
      </w:r>
      <w:proofErr w:type="spellEnd"/>
      <w:r>
        <w:t xml:space="preserve"> - </w:t>
      </w:r>
      <w:proofErr w:type="spellStart"/>
      <w:r>
        <w:t>Неби</w:t>
      </w:r>
      <w:proofErr w:type="spellEnd"/>
      <w:r>
        <w:t xml:space="preserve"> /   </w:t>
      </w:r>
      <w:r>
        <w:rPr>
          <w:lang w:val="bg-BG"/>
        </w:rPr>
        <w:t xml:space="preserve">                                   </w:t>
      </w:r>
      <w:r>
        <w:t>/</w:t>
      </w:r>
      <w:proofErr w:type="spellStart"/>
      <w:r>
        <w:t>Живка</w:t>
      </w:r>
      <w:proofErr w:type="spellEnd"/>
      <w:r>
        <w:t xml:space="preserve"> </w:t>
      </w:r>
      <w:proofErr w:type="spellStart"/>
      <w:r>
        <w:t>Костадинова</w:t>
      </w:r>
      <w:proofErr w:type="spellEnd"/>
      <w:r>
        <w:t xml:space="preserve"> /  </w:t>
      </w:r>
    </w:p>
    <w:p w:rsidR="00B11198" w:rsidRDefault="00B11198" w:rsidP="00B11198">
      <w:pPr>
        <w:rPr>
          <w:lang w:val="bg-BG"/>
        </w:rPr>
      </w:pPr>
    </w:p>
    <w:p w:rsidR="00B11198" w:rsidRDefault="00B11198" w:rsidP="00B11198">
      <w:r>
        <w:rPr>
          <w:lang w:val="bg-BG"/>
        </w:rPr>
        <w:t>5</w:t>
      </w:r>
      <w:r>
        <w:t xml:space="preserve">. </w:t>
      </w:r>
      <w:r>
        <w:rPr>
          <w:lang w:val="bg-BG"/>
        </w:rPr>
        <w:t xml:space="preserve">................/п/................                             </w:t>
      </w:r>
    </w:p>
    <w:p w:rsidR="00B11198" w:rsidRDefault="00B11198" w:rsidP="00B11198">
      <w:pPr>
        <w:rPr>
          <w:lang w:val="bg-BG"/>
        </w:rPr>
      </w:pPr>
      <w:r>
        <w:t xml:space="preserve">      /</w:t>
      </w:r>
      <w:r>
        <w:rPr>
          <w:lang w:val="bg-BG"/>
        </w:rPr>
        <w:t>Евелена Колева</w:t>
      </w:r>
      <w:r>
        <w:t xml:space="preserve"> /                             </w:t>
      </w:r>
      <w:r>
        <w:rPr>
          <w:lang w:val="bg-BG"/>
        </w:rPr>
        <w:t xml:space="preserve">                  </w:t>
      </w:r>
    </w:p>
    <w:p w:rsidR="00B11198" w:rsidRDefault="00B11198" w:rsidP="00B11198">
      <w:pPr>
        <w:jc w:val="both"/>
        <w:rPr>
          <w:lang w:val="bg-BG"/>
        </w:rPr>
      </w:pPr>
    </w:p>
    <w:p w:rsidR="006504EF" w:rsidRDefault="006504EF" w:rsidP="006504EF">
      <w:r>
        <w:rPr>
          <w:lang w:val="bg-BG"/>
        </w:rPr>
        <w:t xml:space="preserve">                         </w:t>
      </w:r>
    </w:p>
    <w:sectPr w:rsidR="006504EF" w:rsidSect="007A2535">
      <w:footerReference w:type="even" r:id="rId10"/>
      <w:footerReference w:type="default" r:id="rId11"/>
      <w:pgSz w:w="11906" w:h="16838" w:code="9"/>
      <w:pgMar w:top="568" w:right="707" w:bottom="709" w:left="1701" w:header="794" w:footer="708" w:gutter="0"/>
      <w:cols w:space="708" w:equalWidth="0">
        <w:col w:w="9498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F8C" w:rsidRDefault="008D1F8C">
      <w:r>
        <w:separator/>
      </w:r>
    </w:p>
  </w:endnote>
  <w:endnote w:type="continuationSeparator" w:id="0">
    <w:p w:rsidR="008D1F8C" w:rsidRDefault="008D1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F97" w:rsidRDefault="00EF2F9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F2F97" w:rsidRDefault="00EF2F97">
    <w:pPr>
      <w:pStyle w:val="Footer"/>
      <w:ind w:right="360"/>
    </w:pPr>
  </w:p>
  <w:p w:rsidR="00EF2F97" w:rsidRDefault="00EF2F9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F97" w:rsidRDefault="00EF2F9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64A3">
      <w:rPr>
        <w:rStyle w:val="PageNumber"/>
        <w:noProof/>
      </w:rPr>
      <w:t>6</w:t>
    </w:r>
    <w:r>
      <w:rPr>
        <w:rStyle w:val="PageNumber"/>
      </w:rPr>
      <w:fldChar w:fldCharType="end"/>
    </w:r>
  </w:p>
  <w:p w:rsidR="00EF2F97" w:rsidRDefault="00EF2F97">
    <w:pPr>
      <w:pStyle w:val="Footer"/>
      <w:ind w:right="360"/>
    </w:pPr>
  </w:p>
  <w:p w:rsidR="00EF2F97" w:rsidRDefault="00EF2F9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F8C" w:rsidRDefault="008D1F8C">
      <w:r>
        <w:separator/>
      </w:r>
    </w:p>
  </w:footnote>
  <w:footnote w:type="continuationSeparator" w:id="0">
    <w:p w:rsidR="008D1F8C" w:rsidRDefault="008D1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1DAA"/>
    <w:multiLevelType w:val="hybridMultilevel"/>
    <w:tmpl w:val="66D2F2F8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6337C7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7E921EB"/>
    <w:multiLevelType w:val="hybridMultilevel"/>
    <w:tmpl w:val="C8666B68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9E00930"/>
    <w:multiLevelType w:val="hybridMultilevel"/>
    <w:tmpl w:val="FCB2F2BE"/>
    <w:lvl w:ilvl="0" w:tplc="FFFFFFF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4">
    <w:nsid w:val="0C5C45DE"/>
    <w:multiLevelType w:val="singleLevel"/>
    <w:tmpl w:val="18D4F7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</w:abstractNum>
  <w:abstractNum w:abstractNumId="5">
    <w:nsid w:val="0DE82734"/>
    <w:multiLevelType w:val="hybridMultilevel"/>
    <w:tmpl w:val="4740C4B0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>
    <w:nsid w:val="0E4A67B4"/>
    <w:multiLevelType w:val="hybridMultilevel"/>
    <w:tmpl w:val="CB54E4E8"/>
    <w:lvl w:ilvl="0" w:tplc="FFFFFFFF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0E981BCA"/>
    <w:multiLevelType w:val="hybridMultilevel"/>
    <w:tmpl w:val="CB54E4E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1CE44B1"/>
    <w:multiLevelType w:val="multilevel"/>
    <w:tmpl w:val="F7D06BFA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16C24582"/>
    <w:multiLevelType w:val="hybridMultilevel"/>
    <w:tmpl w:val="C3D07C3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2F4C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A236BE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CA931D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1E722163"/>
    <w:multiLevelType w:val="hybridMultilevel"/>
    <w:tmpl w:val="3A2AE8B0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1FE84D71"/>
    <w:multiLevelType w:val="hybridMultilevel"/>
    <w:tmpl w:val="70A02414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0EA5775"/>
    <w:multiLevelType w:val="hybridMultilevel"/>
    <w:tmpl w:val="204A3308"/>
    <w:lvl w:ilvl="0" w:tplc="951820F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4D77E9D"/>
    <w:multiLevelType w:val="hybridMultilevel"/>
    <w:tmpl w:val="E18C6880"/>
    <w:lvl w:ilvl="0" w:tplc="B77E06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83F2B2C"/>
    <w:multiLevelType w:val="multilevel"/>
    <w:tmpl w:val="898E9590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288C408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2B330C8F"/>
    <w:multiLevelType w:val="singleLevel"/>
    <w:tmpl w:val="DF58E142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20">
    <w:nsid w:val="2DD16A3A"/>
    <w:multiLevelType w:val="hybridMultilevel"/>
    <w:tmpl w:val="C95C7918"/>
    <w:lvl w:ilvl="0" w:tplc="67FA61F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00A3CCC"/>
    <w:multiLevelType w:val="hybridMultilevel"/>
    <w:tmpl w:val="555E6DC0"/>
    <w:lvl w:ilvl="0" w:tplc="67FA61F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0723CF8"/>
    <w:multiLevelType w:val="multilevel"/>
    <w:tmpl w:val="7F0C8A36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35A12406"/>
    <w:multiLevelType w:val="hybridMultilevel"/>
    <w:tmpl w:val="B7D2714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3D5528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3CF31D3"/>
    <w:multiLevelType w:val="multilevel"/>
    <w:tmpl w:val="582033D0"/>
    <w:lvl w:ilvl="0">
      <w:start w:val="1"/>
      <w:numFmt w:val="bullet"/>
      <w:lvlText w:val=""/>
      <w:lvlJc w:val="left"/>
      <w:pPr>
        <w:tabs>
          <w:tab w:val="num" w:pos="1540"/>
        </w:tabs>
        <w:ind w:left="15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40"/>
        </w:tabs>
        <w:ind w:left="15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980"/>
        </w:tabs>
        <w:ind w:left="29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700"/>
        </w:tabs>
        <w:ind w:left="37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20"/>
        </w:tabs>
        <w:ind w:left="44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40"/>
        </w:tabs>
        <w:ind w:left="51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60"/>
        </w:tabs>
        <w:ind w:left="58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80"/>
        </w:tabs>
        <w:ind w:left="65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300"/>
        </w:tabs>
        <w:ind w:left="7300" w:hanging="360"/>
      </w:pPr>
      <w:rPr>
        <w:rFonts w:ascii="Wingdings" w:hAnsi="Wingdings" w:hint="default"/>
      </w:rPr>
    </w:lvl>
  </w:abstractNum>
  <w:abstractNum w:abstractNumId="26">
    <w:nsid w:val="457861D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45A4600E"/>
    <w:multiLevelType w:val="hybridMultilevel"/>
    <w:tmpl w:val="848EB774"/>
    <w:lvl w:ilvl="0" w:tplc="99D8698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49B748A6"/>
    <w:multiLevelType w:val="singleLevel"/>
    <w:tmpl w:val="871251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4A612E1D"/>
    <w:multiLevelType w:val="hybridMultilevel"/>
    <w:tmpl w:val="94FC2F94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B661556"/>
    <w:multiLevelType w:val="hybridMultilevel"/>
    <w:tmpl w:val="78E66E3E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C474A81"/>
    <w:multiLevelType w:val="hybridMultilevel"/>
    <w:tmpl w:val="E990F3E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CB30750"/>
    <w:multiLevelType w:val="hybridMultilevel"/>
    <w:tmpl w:val="A2728D7E"/>
    <w:lvl w:ilvl="0" w:tplc="70FE50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00D2B82"/>
    <w:multiLevelType w:val="multilevel"/>
    <w:tmpl w:val="D01C7A8E"/>
    <w:lvl w:ilvl="0">
      <w:start w:val="1"/>
      <w:numFmt w:val="bullet"/>
      <w:lvlText w:val=""/>
      <w:lvlJc w:val="left"/>
      <w:pPr>
        <w:tabs>
          <w:tab w:val="num" w:pos="1520"/>
        </w:tabs>
        <w:ind w:left="15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34">
    <w:nsid w:val="62343588"/>
    <w:multiLevelType w:val="multilevel"/>
    <w:tmpl w:val="ADBCA7EE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35">
    <w:nsid w:val="625C3869"/>
    <w:multiLevelType w:val="hybridMultilevel"/>
    <w:tmpl w:val="751A080E"/>
    <w:lvl w:ilvl="0" w:tplc="F2CE4B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39C21BF"/>
    <w:multiLevelType w:val="hybridMultilevel"/>
    <w:tmpl w:val="C17A02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D1194C"/>
    <w:multiLevelType w:val="hybridMultilevel"/>
    <w:tmpl w:val="479A3EB2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6A8A0E44"/>
    <w:multiLevelType w:val="multilevel"/>
    <w:tmpl w:val="C3F07EDE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830"/>
        </w:tabs>
        <w:ind w:left="183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39">
    <w:nsid w:val="6C1E782F"/>
    <w:multiLevelType w:val="singleLevel"/>
    <w:tmpl w:val="F1A614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40">
    <w:nsid w:val="6D3A1B4F"/>
    <w:multiLevelType w:val="hybridMultilevel"/>
    <w:tmpl w:val="74F4396E"/>
    <w:lvl w:ilvl="0" w:tplc="0402000F">
      <w:start w:val="1"/>
      <w:numFmt w:val="decimal"/>
      <w:lvlText w:val="%1."/>
      <w:lvlJc w:val="left"/>
      <w:pPr>
        <w:ind w:left="1713" w:hanging="360"/>
      </w:p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1">
    <w:nsid w:val="70A95032"/>
    <w:multiLevelType w:val="hybridMultilevel"/>
    <w:tmpl w:val="C5E2210A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CA33C6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30"/>
  </w:num>
  <w:num w:numId="5">
    <w:abstractNumId w:val="17"/>
  </w:num>
  <w:num w:numId="6">
    <w:abstractNumId w:val="38"/>
  </w:num>
  <w:num w:numId="7">
    <w:abstractNumId w:val="25"/>
  </w:num>
  <w:num w:numId="8">
    <w:abstractNumId w:val="33"/>
  </w:num>
  <w:num w:numId="9">
    <w:abstractNumId w:val="8"/>
  </w:num>
  <w:num w:numId="10">
    <w:abstractNumId w:val="22"/>
  </w:num>
  <w:num w:numId="11">
    <w:abstractNumId w:val="34"/>
  </w:num>
  <w:num w:numId="12">
    <w:abstractNumId w:val="42"/>
  </w:num>
  <w:num w:numId="13">
    <w:abstractNumId w:val="26"/>
  </w:num>
  <w:num w:numId="14">
    <w:abstractNumId w:val="19"/>
  </w:num>
  <w:num w:numId="15">
    <w:abstractNumId w:val="1"/>
  </w:num>
  <w:num w:numId="16">
    <w:abstractNumId w:val="24"/>
  </w:num>
  <w:num w:numId="17">
    <w:abstractNumId w:val="12"/>
  </w:num>
  <w:num w:numId="18">
    <w:abstractNumId w:val="10"/>
  </w:num>
  <w:num w:numId="19">
    <w:abstractNumId w:val="28"/>
  </w:num>
  <w:num w:numId="20">
    <w:abstractNumId w:val="11"/>
  </w:num>
  <w:num w:numId="21">
    <w:abstractNumId w:val="18"/>
  </w:num>
  <w:num w:numId="22">
    <w:abstractNumId w:val="39"/>
  </w:num>
  <w:num w:numId="23">
    <w:abstractNumId w:val="4"/>
  </w:num>
  <w:num w:numId="24">
    <w:abstractNumId w:val="23"/>
  </w:num>
  <w:num w:numId="25">
    <w:abstractNumId w:val="41"/>
  </w:num>
  <w:num w:numId="26">
    <w:abstractNumId w:val="0"/>
  </w:num>
  <w:num w:numId="27">
    <w:abstractNumId w:val="2"/>
  </w:num>
  <w:num w:numId="28">
    <w:abstractNumId w:val="9"/>
  </w:num>
  <w:num w:numId="29">
    <w:abstractNumId w:val="37"/>
  </w:num>
  <w:num w:numId="30">
    <w:abstractNumId w:val="29"/>
  </w:num>
  <w:num w:numId="31">
    <w:abstractNumId w:val="5"/>
  </w:num>
  <w:num w:numId="32">
    <w:abstractNumId w:val="13"/>
  </w:num>
  <w:num w:numId="33">
    <w:abstractNumId w:val="15"/>
  </w:num>
  <w:num w:numId="34">
    <w:abstractNumId w:val="16"/>
  </w:num>
  <w:num w:numId="35">
    <w:abstractNumId w:val="14"/>
  </w:num>
  <w:num w:numId="36">
    <w:abstractNumId w:val="27"/>
  </w:num>
  <w:num w:numId="37">
    <w:abstractNumId w:val="20"/>
  </w:num>
  <w:num w:numId="38">
    <w:abstractNumId w:val="21"/>
  </w:num>
  <w:num w:numId="39">
    <w:abstractNumId w:val="32"/>
  </w:num>
  <w:num w:numId="40">
    <w:abstractNumId w:val="35"/>
  </w:num>
  <w:num w:numId="41">
    <w:abstractNumId w:val="31"/>
  </w:num>
  <w:num w:numId="42">
    <w:abstractNumId w:val="40"/>
  </w:num>
  <w:num w:numId="43">
    <w:abstractNumId w:val="36"/>
  </w:num>
  <w:num w:numId="4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D09"/>
    <w:rsid w:val="00001B2A"/>
    <w:rsid w:val="00005C2B"/>
    <w:rsid w:val="00010AEC"/>
    <w:rsid w:val="000127F9"/>
    <w:rsid w:val="00015C65"/>
    <w:rsid w:val="00024A7C"/>
    <w:rsid w:val="00034CB4"/>
    <w:rsid w:val="00035FEE"/>
    <w:rsid w:val="000532AA"/>
    <w:rsid w:val="00053979"/>
    <w:rsid w:val="00056CEB"/>
    <w:rsid w:val="00057527"/>
    <w:rsid w:val="00065D88"/>
    <w:rsid w:val="00067B2E"/>
    <w:rsid w:val="00077571"/>
    <w:rsid w:val="00083E3F"/>
    <w:rsid w:val="000858B2"/>
    <w:rsid w:val="000946A5"/>
    <w:rsid w:val="000A3708"/>
    <w:rsid w:val="000A6296"/>
    <w:rsid w:val="000A64B7"/>
    <w:rsid w:val="000B136A"/>
    <w:rsid w:val="000B39D1"/>
    <w:rsid w:val="000B58CE"/>
    <w:rsid w:val="000B5DCA"/>
    <w:rsid w:val="000D2AA5"/>
    <w:rsid w:val="000E031D"/>
    <w:rsid w:val="000E4050"/>
    <w:rsid w:val="000E71C2"/>
    <w:rsid w:val="000F338F"/>
    <w:rsid w:val="000F4E34"/>
    <w:rsid w:val="00100599"/>
    <w:rsid w:val="00100BB1"/>
    <w:rsid w:val="00102B1A"/>
    <w:rsid w:val="001122F5"/>
    <w:rsid w:val="00113FF5"/>
    <w:rsid w:val="0011560A"/>
    <w:rsid w:val="00130D68"/>
    <w:rsid w:val="00134581"/>
    <w:rsid w:val="001359A2"/>
    <w:rsid w:val="00137B7B"/>
    <w:rsid w:val="00146924"/>
    <w:rsid w:val="00147587"/>
    <w:rsid w:val="00151C84"/>
    <w:rsid w:val="0015454C"/>
    <w:rsid w:val="00157C26"/>
    <w:rsid w:val="0016329A"/>
    <w:rsid w:val="00166B94"/>
    <w:rsid w:val="001714B1"/>
    <w:rsid w:val="00172EFD"/>
    <w:rsid w:val="0018023B"/>
    <w:rsid w:val="00180C06"/>
    <w:rsid w:val="001819DA"/>
    <w:rsid w:val="00182022"/>
    <w:rsid w:val="0018218E"/>
    <w:rsid w:val="0018450B"/>
    <w:rsid w:val="00187887"/>
    <w:rsid w:val="00192804"/>
    <w:rsid w:val="00193479"/>
    <w:rsid w:val="00196DBE"/>
    <w:rsid w:val="001A0A90"/>
    <w:rsid w:val="001A24E3"/>
    <w:rsid w:val="001A6E05"/>
    <w:rsid w:val="001B0859"/>
    <w:rsid w:val="001B10B2"/>
    <w:rsid w:val="001B3AA0"/>
    <w:rsid w:val="001B3EDB"/>
    <w:rsid w:val="001B516C"/>
    <w:rsid w:val="001B61FA"/>
    <w:rsid w:val="001C61D6"/>
    <w:rsid w:val="001C6D4E"/>
    <w:rsid w:val="001D0899"/>
    <w:rsid w:val="001D66A1"/>
    <w:rsid w:val="001E6808"/>
    <w:rsid w:val="001F3DE2"/>
    <w:rsid w:val="001F5F44"/>
    <w:rsid w:val="002066AD"/>
    <w:rsid w:val="00212001"/>
    <w:rsid w:val="002154DF"/>
    <w:rsid w:val="00215B38"/>
    <w:rsid w:val="00222B77"/>
    <w:rsid w:val="002402F3"/>
    <w:rsid w:val="00240E6D"/>
    <w:rsid w:val="00244AAE"/>
    <w:rsid w:val="0025485A"/>
    <w:rsid w:val="002555AE"/>
    <w:rsid w:val="0026186E"/>
    <w:rsid w:val="00266696"/>
    <w:rsid w:val="0026677E"/>
    <w:rsid w:val="00275E3B"/>
    <w:rsid w:val="00282D5E"/>
    <w:rsid w:val="00292074"/>
    <w:rsid w:val="00294A7E"/>
    <w:rsid w:val="002973F3"/>
    <w:rsid w:val="002A146D"/>
    <w:rsid w:val="002A236A"/>
    <w:rsid w:val="002A5DCF"/>
    <w:rsid w:val="002A60D3"/>
    <w:rsid w:val="002B11EC"/>
    <w:rsid w:val="002C0F05"/>
    <w:rsid w:val="002C2584"/>
    <w:rsid w:val="002C545B"/>
    <w:rsid w:val="002D0611"/>
    <w:rsid w:val="002D244F"/>
    <w:rsid w:val="002D251C"/>
    <w:rsid w:val="002D323A"/>
    <w:rsid w:val="002E1210"/>
    <w:rsid w:val="002F2D20"/>
    <w:rsid w:val="002F69F1"/>
    <w:rsid w:val="002F7E35"/>
    <w:rsid w:val="0030044F"/>
    <w:rsid w:val="00302D76"/>
    <w:rsid w:val="00304456"/>
    <w:rsid w:val="00310AC1"/>
    <w:rsid w:val="003153A6"/>
    <w:rsid w:val="00316E69"/>
    <w:rsid w:val="003170FC"/>
    <w:rsid w:val="003218B5"/>
    <w:rsid w:val="00326A86"/>
    <w:rsid w:val="00331B30"/>
    <w:rsid w:val="0033609D"/>
    <w:rsid w:val="00337330"/>
    <w:rsid w:val="003408B8"/>
    <w:rsid w:val="00344670"/>
    <w:rsid w:val="00346CF6"/>
    <w:rsid w:val="00347AF5"/>
    <w:rsid w:val="0035212E"/>
    <w:rsid w:val="00357CDD"/>
    <w:rsid w:val="00360C22"/>
    <w:rsid w:val="00370BC0"/>
    <w:rsid w:val="0037118E"/>
    <w:rsid w:val="00375485"/>
    <w:rsid w:val="00381A12"/>
    <w:rsid w:val="0038658E"/>
    <w:rsid w:val="00395B34"/>
    <w:rsid w:val="00397941"/>
    <w:rsid w:val="003A3151"/>
    <w:rsid w:val="003A4C0D"/>
    <w:rsid w:val="003B54FF"/>
    <w:rsid w:val="003B5815"/>
    <w:rsid w:val="003C0023"/>
    <w:rsid w:val="003C5174"/>
    <w:rsid w:val="003C5A0A"/>
    <w:rsid w:val="003D1D0B"/>
    <w:rsid w:val="003D31C4"/>
    <w:rsid w:val="003D3AAA"/>
    <w:rsid w:val="003D4544"/>
    <w:rsid w:val="003D7AA8"/>
    <w:rsid w:val="003E3E13"/>
    <w:rsid w:val="003E5434"/>
    <w:rsid w:val="003F47D7"/>
    <w:rsid w:val="00410EAA"/>
    <w:rsid w:val="00411434"/>
    <w:rsid w:val="00412A64"/>
    <w:rsid w:val="00415DF1"/>
    <w:rsid w:val="0041762F"/>
    <w:rsid w:val="00425A25"/>
    <w:rsid w:val="00436D80"/>
    <w:rsid w:val="004375D2"/>
    <w:rsid w:val="00437CC8"/>
    <w:rsid w:val="0044037B"/>
    <w:rsid w:val="00441A9E"/>
    <w:rsid w:val="00443106"/>
    <w:rsid w:val="004454A6"/>
    <w:rsid w:val="0044648A"/>
    <w:rsid w:val="00451F01"/>
    <w:rsid w:val="004546BE"/>
    <w:rsid w:val="004554B7"/>
    <w:rsid w:val="0046280B"/>
    <w:rsid w:val="004636F4"/>
    <w:rsid w:val="00464D11"/>
    <w:rsid w:val="0046741E"/>
    <w:rsid w:val="00467BAD"/>
    <w:rsid w:val="00474FD5"/>
    <w:rsid w:val="004868A8"/>
    <w:rsid w:val="00487FF2"/>
    <w:rsid w:val="004924FF"/>
    <w:rsid w:val="004B6641"/>
    <w:rsid w:val="004C533B"/>
    <w:rsid w:val="004D0888"/>
    <w:rsid w:val="004D1AB4"/>
    <w:rsid w:val="004D391D"/>
    <w:rsid w:val="004E67B1"/>
    <w:rsid w:val="004E7908"/>
    <w:rsid w:val="004F45B2"/>
    <w:rsid w:val="004F5EA6"/>
    <w:rsid w:val="004F751D"/>
    <w:rsid w:val="004F7BC1"/>
    <w:rsid w:val="005002C5"/>
    <w:rsid w:val="00503C9D"/>
    <w:rsid w:val="00504CF0"/>
    <w:rsid w:val="00504E03"/>
    <w:rsid w:val="0051181D"/>
    <w:rsid w:val="00516C70"/>
    <w:rsid w:val="00522F9C"/>
    <w:rsid w:val="005246C4"/>
    <w:rsid w:val="00525643"/>
    <w:rsid w:val="00526261"/>
    <w:rsid w:val="005265BD"/>
    <w:rsid w:val="005363C8"/>
    <w:rsid w:val="00543520"/>
    <w:rsid w:val="00544622"/>
    <w:rsid w:val="0054534C"/>
    <w:rsid w:val="0055295E"/>
    <w:rsid w:val="00552C8B"/>
    <w:rsid w:val="00553721"/>
    <w:rsid w:val="00553AE5"/>
    <w:rsid w:val="00554B64"/>
    <w:rsid w:val="00562160"/>
    <w:rsid w:val="0056511F"/>
    <w:rsid w:val="00566207"/>
    <w:rsid w:val="0057165F"/>
    <w:rsid w:val="00571BCE"/>
    <w:rsid w:val="005876DD"/>
    <w:rsid w:val="00587B22"/>
    <w:rsid w:val="00587CDA"/>
    <w:rsid w:val="00591A47"/>
    <w:rsid w:val="00592CA9"/>
    <w:rsid w:val="005946B1"/>
    <w:rsid w:val="0059767C"/>
    <w:rsid w:val="005B226D"/>
    <w:rsid w:val="005B3282"/>
    <w:rsid w:val="005B3D32"/>
    <w:rsid w:val="005B44C7"/>
    <w:rsid w:val="005B5E7C"/>
    <w:rsid w:val="005D0BC6"/>
    <w:rsid w:val="005D0E22"/>
    <w:rsid w:val="005D1D37"/>
    <w:rsid w:val="005D6A99"/>
    <w:rsid w:val="005E0791"/>
    <w:rsid w:val="005E0E97"/>
    <w:rsid w:val="005E30C4"/>
    <w:rsid w:val="005E4468"/>
    <w:rsid w:val="005E4D38"/>
    <w:rsid w:val="005E5CAB"/>
    <w:rsid w:val="005E7D90"/>
    <w:rsid w:val="005F0042"/>
    <w:rsid w:val="005F21E2"/>
    <w:rsid w:val="005F5B5D"/>
    <w:rsid w:val="005F6862"/>
    <w:rsid w:val="00600C1A"/>
    <w:rsid w:val="00602C81"/>
    <w:rsid w:val="00604950"/>
    <w:rsid w:val="006063E4"/>
    <w:rsid w:val="00606BDA"/>
    <w:rsid w:val="006105C9"/>
    <w:rsid w:val="00613997"/>
    <w:rsid w:val="00627EFA"/>
    <w:rsid w:val="006375E4"/>
    <w:rsid w:val="00641C6F"/>
    <w:rsid w:val="0064311E"/>
    <w:rsid w:val="006441B4"/>
    <w:rsid w:val="00645297"/>
    <w:rsid w:val="00645614"/>
    <w:rsid w:val="006504EF"/>
    <w:rsid w:val="00651EC5"/>
    <w:rsid w:val="00653866"/>
    <w:rsid w:val="006607F6"/>
    <w:rsid w:val="00661682"/>
    <w:rsid w:val="00671BE2"/>
    <w:rsid w:val="006754A1"/>
    <w:rsid w:val="00683980"/>
    <w:rsid w:val="00684FD6"/>
    <w:rsid w:val="00691D19"/>
    <w:rsid w:val="00696B78"/>
    <w:rsid w:val="00697C7B"/>
    <w:rsid w:val="006A025A"/>
    <w:rsid w:val="006A1F26"/>
    <w:rsid w:val="006A563A"/>
    <w:rsid w:val="006B4F42"/>
    <w:rsid w:val="006B7857"/>
    <w:rsid w:val="006C2EA2"/>
    <w:rsid w:val="006C4665"/>
    <w:rsid w:val="006C70F4"/>
    <w:rsid w:val="006C76A5"/>
    <w:rsid w:val="006D1A8A"/>
    <w:rsid w:val="006D2D93"/>
    <w:rsid w:val="006D6093"/>
    <w:rsid w:val="006E17DE"/>
    <w:rsid w:val="006E4008"/>
    <w:rsid w:val="006F6E9F"/>
    <w:rsid w:val="00702F39"/>
    <w:rsid w:val="00703E2E"/>
    <w:rsid w:val="007048B6"/>
    <w:rsid w:val="007119C8"/>
    <w:rsid w:val="00714969"/>
    <w:rsid w:val="00717411"/>
    <w:rsid w:val="00717556"/>
    <w:rsid w:val="007201CA"/>
    <w:rsid w:val="00720567"/>
    <w:rsid w:val="00721177"/>
    <w:rsid w:val="00722548"/>
    <w:rsid w:val="007227A7"/>
    <w:rsid w:val="0072648C"/>
    <w:rsid w:val="00731AE5"/>
    <w:rsid w:val="00734650"/>
    <w:rsid w:val="007349D0"/>
    <w:rsid w:val="007358A8"/>
    <w:rsid w:val="00743A6D"/>
    <w:rsid w:val="00747D52"/>
    <w:rsid w:val="00756070"/>
    <w:rsid w:val="007603C6"/>
    <w:rsid w:val="00762643"/>
    <w:rsid w:val="00765A4B"/>
    <w:rsid w:val="0077509E"/>
    <w:rsid w:val="00775919"/>
    <w:rsid w:val="007771FF"/>
    <w:rsid w:val="00777465"/>
    <w:rsid w:val="00780577"/>
    <w:rsid w:val="00786EAF"/>
    <w:rsid w:val="007921B5"/>
    <w:rsid w:val="007935E7"/>
    <w:rsid w:val="007937FD"/>
    <w:rsid w:val="00794577"/>
    <w:rsid w:val="00797391"/>
    <w:rsid w:val="007A2535"/>
    <w:rsid w:val="007A2AD5"/>
    <w:rsid w:val="007A424A"/>
    <w:rsid w:val="007A4EC1"/>
    <w:rsid w:val="007A6D11"/>
    <w:rsid w:val="007B11C2"/>
    <w:rsid w:val="007B1C51"/>
    <w:rsid w:val="007B6192"/>
    <w:rsid w:val="007B64B3"/>
    <w:rsid w:val="007B78FE"/>
    <w:rsid w:val="007C2A53"/>
    <w:rsid w:val="007C7F58"/>
    <w:rsid w:val="007D3C88"/>
    <w:rsid w:val="007D4F69"/>
    <w:rsid w:val="007D54AE"/>
    <w:rsid w:val="007E1731"/>
    <w:rsid w:val="007E1966"/>
    <w:rsid w:val="007E65F2"/>
    <w:rsid w:val="007E6BD9"/>
    <w:rsid w:val="007E7DFA"/>
    <w:rsid w:val="007F6509"/>
    <w:rsid w:val="00800C7C"/>
    <w:rsid w:val="00802032"/>
    <w:rsid w:val="008026FC"/>
    <w:rsid w:val="0081098F"/>
    <w:rsid w:val="008121A0"/>
    <w:rsid w:val="008121D1"/>
    <w:rsid w:val="00814D4A"/>
    <w:rsid w:val="00815738"/>
    <w:rsid w:val="008214D6"/>
    <w:rsid w:val="00837847"/>
    <w:rsid w:val="00837ACE"/>
    <w:rsid w:val="0084101A"/>
    <w:rsid w:val="00841E74"/>
    <w:rsid w:val="00842724"/>
    <w:rsid w:val="00846448"/>
    <w:rsid w:val="00870C20"/>
    <w:rsid w:val="008733EB"/>
    <w:rsid w:val="00875134"/>
    <w:rsid w:val="00875F15"/>
    <w:rsid w:val="00885AF3"/>
    <w:rsid w:val="00886C62"/>
    <w:rsid w:val="00891710"/>
    <w:rsid w:val="008920F2"/>
    <w:rsid w:val="00893EB0"/>
    <w:rsid w:val="008A22C6"/>
    <w:rsid w:val="008A5BE3"/>
    <w:rsid w:val="008A6643"/>
    <w:rsid w:val="008A7C9B"/>
    <w:rsid w:val="008C1DEE"/>
    <w:rsid w:val="008C3912"/>
    <w:rsid w:val="008D088D"/>
    <w:rsid w:val="008D1F8C"/>
    <w:rsid w:val="008D7660"/>
    <w:rsid w:val="008E2D88"/>
    <w:rsid w:val="008E7569"/>
    <w:rsid w:val="008F4B83"/>
    <w:rsid w:val="008F79CD"/>
    <w:rsid w:val="00902FEA"/>
    <w:rsid w:val="009073D8"/>
    <w:rsid w:val="0091518C"/>
    <w:rsid w:val="0092391F"/>
    <w:rsid w:val="00930C47"/>
    <w:rsid w:val="00940FB6"/>
    <w:rsid w:val="0094141E"/>
    <w:rsid w:val="009503E8"/>
    <w:rsid w:val="009511B3"/>
    <w:rsid w:val="00951CA6"/>
    <w:rsid w:val="009524DB"/>
    <w:rsid w:val="0095526A"/>
    <w:rsid w:val="009564A3"/>
    <w:rsid w:val="00956D24"/>
    <w:rsid w:val="0096103B"/>
    <w:rsid w:val="00964B2F"/>
    <w:rsid w:val="00964B8E"/>
    <w:rsid w:val="00966F8D"/>
    <w:rsid w:val="00971108"/>
    <w:rsid w:val="009757D7"/>
    <w:rsid w:val="00984591"/>
    <w:rsid w:val="009871A7"/>
    <w:rsid w:val="00990C41"/>
    <w:rsid w:val="0099376E"/>
    <w:rsid w:val="009966C0"/>
    <w:rsid w:val="009A0D48"/>
    <w:rsid w:val="009A121D"/>
    <w:rsid w:val="009A7E16"/>
    <w:rsid w:val="009B3BC4"/>
    <w:rsid w:val="009B3D29"/>
    <w:rsid w:val="009C390D"/>
    <w:rsid w:val="009C7EA4"/>
    <w:rsid w:val="009D479D"/>
    <w:rsid w:val="009D4888"/>
    <w:rsid w:val="009D49B8"/>
    <w:rsid w:val="009D5CBA"/>
    <w:rsid w:val="009D5EBA"/>
    <w:rsid w:val="009E3616"/>
    <w:rsid w:val="009F0B35"/>
    <w:rsid w:val="009F329A"/>
    <w:rsid w:val="009F493E"/>
    <w:rsid w:val="009F5E8C"/>
    <w:rsid w:val="009F6311"/>
    <w:rsid w:val="00A004AE"/>
    <w:rsid w:val="00A0255C"/>
    <w:rsid w:val="00A131F0"/>
    <w:rsid w:val="00A139D6"/>
    <w:rsid w:val="00A26E10"/>
    <w:rsid w:val="00A32026"/>
    <w:rsid w:val="00A32A72"/>
    <w:rsid w:val="00A3397F"/>
    <w:rsid w:val="00A33F42"/>
    <w:rsid w:val="00A37590"/>
    <w:rsid w:val="00A406A7"/>
    <w:rsid w:val="00A43046"/>
    <w:rsid w:val="00A459A4"/>
    <w:rsid w:val="00A5184A"/>
    <w:rsid w:val="00A52A7C"/>
    <w:rsid w:val="00A546DA"/>
    <w:rsid w:val="00A5493D"/>
    <w:rsid w:val="00A55EA5"/>
    <w:rsid w:val="00A56845"/>
    <w:rsid w:val="00A570E4"/>
    <w:rsid w:val="00A6136C"/>
    <w:rsid w:val="00A6213E"/>
    <w:rsid w:val="00A665CA"/>
    <w:rsid w:val="00A67944"/>
    <w:rsid w:val="00A724E1"/>
    <w:rsid w:val="00A74C0E"/>
    <w:rsid w:val="00A85640"/>
    <w:rsid w:val="00A91F7C"/>
    <w:rsid w:val="00AA113E"/>
    <w:rsid w:val="00AA63DA"/>
    <w:rsid w:val="00AB0DFB"/>
    <w:rsid w:val="00AB2689"/>
    <w:rsid w:val="00AC0D57"/>
    <w:rsid w:val="00AC2AA1"/>
    <w:rsid w:val="00AC449A"/>
    <w:rsid w:val="00AD257C"/>
    <w:rsid w:val="00AD34AA"/>
    <w:rsid w:val="00AD39C2"/>
    <w:rsid w:val="00AD4429"/>
    <w:rsid w:val="00AE061D"/>
    <w:rsid w:val="00AE3CA1"/>
    <w:rsid w:val="00AF0BA9"/>
    <w:rsid w:val="00AF5228"/>
    <w:rsid w:val="00B11198"/>
    <w:rsid w:val="00B1180D"/>
    <w:rsid w:val="00B1229A"/>
    <w:rsid w:val="00B139BB"/>
    <w:rsid w:val="00B13DB3"/>
    <w:rsid w:val="00B178D7"/>
    <w:rsid w:val="00B2391B"/>
    <w:rsid w:val="00B24F5D"/>
    <w:rsid w:val="00B25A26"/>
    <w:rsid w:val="00B31AF5"/>
    <w:rsid w:val="00B325E8"/>
    <w:rsid w:val="00B40793"/>
    <w:rsid w:val="00B42C1F"/>
    <w:rsid w:val="00B5267C"/>
    <w:rsid w:val="00B52D03"/>
    <w:rsid w:val="00B572CC"/>
    <w:rsid w:val="00B62B24"/>
    <w:rsid w:val="00B67CC2"/>
    <w:rsid w:val="00B724C7"/>
    <w:rsid w:val="00B732B9"/>
    <w:rsid w:val="00B73668"/>
    <w:rsid w:val="00B7422E"/>
    <w:rsid w:val="00B75C79"/>
    <w:rsid w:val="00B7655E"/>
    <w:rsid w:val="00B7791A"/>
    <w:rsid w:val="00B808C5"/>
    <w:rsid w:val="00B82727"/>
    <w:rsid w:val="00B86F2A"/>
    <w:rsid w:val="00B90EA0"/>
    <w:rsid w:val="00B91716"/>
    <w:rsid w:val="00BA421D"/>
    <w:rsid w:val="00BB04BE"/>
    <w:rsid w:val="00BC4D09"/>
    <w:rsid w:val="00BC64C1"/>
    <w:rsid w:val="00BC6702"/>
    <w:rsid w:val="00BD2251"/>
    <w:rsid w:val="00BD2CDD"/>
    <w:rsid w:val="00BE120E"/>
    <w:rsid w:val="00BF0ABC"/>
    <w:rsid w:val="00BF4834"/>
    <w:rsid w:val="00BF5587"/>
    <w:rsid w:val="00BF64F4"/>
    <w:rsid w:val="00C03E14"/>
    <w:rsid w:val="00C066B2"/>
    <w:rsid w:val="00C1056F"/>
    <w:rsid w:val="00C1209F"/>
    <w:rsid w:val="00C1445C"/>
    <w:rsid w:val="00C17226"/>
    <w:rsid w:val="00C20895"/>
    <w:rsid w:val="00C2270B"/>
    <w:rsid w:val="00C318A2"/>
    <w:rsid w:val="00C323D7"/>
    <w:rsid w:val="00C35656"/>
    <w:rsid w:val="00C35670"/>
    <w:rsid w:val="00C410DF"/>
    <w:rsid w:val="00C5147F"/>
    <w:rsid w:val="00C51C04"/>
    <w:rsid w:val="00C52FAF"/>
    <w:rsid w:val="00C5708C"/>
    <w:rsid w:val="00C63C6B"/>
    <w:rsid w:val="00C6455F"/>
    <w:rsid w:val="00C669C4"/>
    <w:rsid w:val="00C67BB5"/>
    <w:rsid w:val="00C735B6"/>
    <w:rsid w:val="00C77EEC"/>
    <w:rsid w:val="00C8078C"/>
    <w:rsid w:val="00C8098A"/>
    <w:rsid w:val="00C8293B"/>
    <w:rsid w:val="00C83E47"/>
    <w:rsid w:val="00C84B55"/>
    <w:rsid w:val="00C968FD"/>
    <w:rsid w:val="00C97D7F"/>
    <w:rsid w:val="00CA1B2F"/>
    <w:rsid w:val="00CA499F"/>
    <w:rsid w:val="00CB0103"/>
    <w:rsid w:val="00CC00FF"/>
    <w:rsid w:val="00CC0772"/>
    <w:rsid w:val="00CC09F4"/>
    <w:rsid w:val="00CC0B68"/>
    <w:rsid w:val="00CC4BA9"/>
    <w:rsid w:val="00CC6C68"/>
    <w:rsid w:val="00CD3707"/>
    <w:rsid w:val="00CD3DCF"/>
    <w:rsid w:val="00CD7B82"/>
    <w:rsid w:val="00CE17E2"/>
    <w:rsid w:val="00CE6311"/>
    <w:rsid w:val="00CF31C0"/>
    <w:rsid w:val="00D14C7F"/>
    <w:rsid w:val="00D17D72"/>
    <w:rsid w:val="00D20695"/>
    <w:rsid w:val="00D24CFE"/>
    <w:rsid w:val="00D24E58"/>
    <w:rsid w:val="00D27C6C"/>
    <w:rsid w:val="00D31490"/>
    <w:rsid w:val="00D35632"/>
    <w:rsid w:val="00D36E2E"/>
    <w:rsid w:val="00D413D5"/>
    <w:rsid w:val="00D41E70"/>
    <w:rsid w:val="00D443BA"/>
    <w:rsid w:val="00D459B5"/>
    <w:rsid w:val="00D5384E"/>
    <w:rsid w:val="00D61BA3"/>
    <w:rsid w:val="00D621AA"/>
    <w:rsid w:val="00D62CA6"/>
    <w:rsid w:val="00D801C6"/>
    <w:rsid w:val="00D868D3"/>
    <w:rsid w:val="00D870A3"/>
    <w:rsid w:val="00D91913"/>
    <w:rsid w:val="00D9292A"/>
    <w:rsid w:val="00D94E79"/>
    <w:rsid w:val="00D9779F"/>
    <w:rsid w:val="00DA2EAD"/>
    <w:rsid w:val="00DA34EE"/>
    <w:rsid w:val="00DA7B02"/>
    <w:rsid w:val="00DB4779"/>
    <w:rsid w:val="00DB5D30"/>
    <w:rsid w:val="00DC4E4D"/>
    <w:rsid w:val="00DD06A9"/>
    <w:rsid w:val="00DD2324"/>
    <w:rsid w:val="00DF014C"/>
    <w:rsid w:val="00DF01B0"/>
    <w:rsid w:val="00DF2EB3"/>
    <w:rsid w:val="00DF5E99"/>
    <w:rsid w:val="00DF711D"/>
    <w:rsid w:val="00E02E69"/>
    <w:rsid w:val="00E031D8"/>
    <w:rsid w:val="00E0407D"/>
    <w:rsid w:val="00E0472C"/>
    <w:rsid w:val="00E052AE"/>
    <w:rsid w:val="00E06471"/>
    <w:rsid w:val="00E07634"/>
    <w:rsid w:val="00E127C0"/>
    <w:rsid w:val="00E156D3"/>
    <w:rsid w:val="00E20D68"/>
    <w:rsid w:val="00E22B24"/>
    <w:rsid w:val="00E24ACA"/>
    <w:rsid w:val="00E262DF"/>
    <w:rsid w:val="00E3030A"/>
    <w:rsid w:val="00E308B0"/>
    <w:rsid w:val="00E3326C"/>
    <w:rsid w:val="00E33B88"/>
    <w:rsid w:val="00E37C8A"/>
    <w:rsid w:val="00E37FBB"/>
    <w:rsid w:val="00E40434"/>
    <w:rsid w:val="00E417CC"/>
    <w:rsid w:val="00E41B4D"/>
    <w:rsid w:val="00E425D9"/>
    <w:rsid w:val="00E4292A"/>
    <w:rsid w:val="00E524A4"/>
    <w:rsid w:val="00E55276"/>
    <w:rsid w:val="00E57F1F"/>
    <w:rsid w:val="00E60F0C"/>
    <w:rsid w:val="00E64713"/>
    <w:rsid w:val="00E65A2A"/>
    <w:rsid w:val="00E676B2"/>
    <w:rsid w:val="00E67D74"/>
    <w:rsid w:val="00E720EA"/>
    <w:rsid w:val="00E7285B"/>
    <w:rsid w:val="00E7287D"/>
    <w:rsid w:val="00E75A94"/>
    <w:rsid w:val="00E87F96"/>
    <w:rsid w:val="00E90159"/>
    <w:rsid w:val="00E932CD"/>
    <w:rsid w:val="00E95286"/>
    <w:rsid w:val="00E97662"/>
    <w:rsid w:val="00E97F69"/>
    <w:rsid w:val="00EA2A2E"/>
    <w:rsid w:val="00EA3345"/>
    <w:rsid w:val="00EA3940"/>
    <w:rsid w:val="00EA62CB"/>
    <w:rsid w:val="00EA6808"/>
    <w:rsid w:val="00EA7AE9"/>
    <w:rsid w:val="00EB633B"/>
    <w:rsid w:val="00EB7D07"/>
    <w:rsid w:val="00ED06CB"/>
    <w:rsid w:val="00EE16B7"/>
    <w:rsid w:val="00EE55A5"/>
    <w:rsid w:val="00EE6852"/>
    <w:rsid w:val="00EF0779"/>
    <w:rsid w:val="00EF1466"/>
    <w:rsid w:val="00EF2F97"/>
    <w:rsid w:val="00EF310C"/>
    <w:rsid w:val="00EF4AD8"/>
    <w:rsid w:val="00EF5657"/>
    <w:rsid w:val="00EF73C7"/>
    <w:rsid w:val="00EF797A"/>
    <w:rsid w:val="00F003DF"/>
    <w:rsid w:val="00F02C66"/>
    <w:rsid w:val="00F041A5"/>
    <w:rsid w:val="00F06E9F"/>
    <w:rsid w:val="00F110D0"/>
    <w:rsid w:val="00F117A5"/>
    <w:rsid w:val="00F21A37"/>
    <w:rsid w:val="00F23459"/>
    <w:rsid w:val="00F23E83"/>
    <w:rsid w:val="00F25CE4"/>
    <w:rsid w:val="00F25EF8"/>
    <w:rsid w:val="00F31C1A"/>
    <w:rsid w:val="00F321DB"/>
    <w:rsid w:val="00F400DD"/>
    <w:rsid w:val="00F55A8D"/>
    <w:rsid w:val="00F57B74"/>
    <w:rsid w:val="00F61E44"/>
    <w:rsid w:val="00F668DE"/>
    <w:rsid w:val="00F74051"/>
    <w:rsid w:val="00F752E6"/>
    <w:rsid w:val="00F7715E"/>
    <w:rsid w:val="00F840B4"/>
    <w:rsid w:val="00F8491B"/>
    <w:rsid w:val="00F864A3"/>
    <w:rsid w:val="00F924B8"/>
    <w:rsid w:val="00F92D65"/>
    <w:rsid w:val="00F9535D"/>
    <w:rsid w:val="00F97C0C"/>
    <w:rsid w:val="00FA0312"/>
    <w:rsid w:val="00FA0E64"/>
    <w:rsid w:val="00FA329C"/>
    <w:rsid w:val="00FA69DF"/>
    <w:rsid w:val="00FA7E7E"/>
    <w:rsid w:val="00FA7F94"/>
    <w:rsid w:val="00FB4329"/>
    <w:rsid w:val="00FC3828"/>
    <w:rsid w:val="00FC5223"/>
    <w:rsid w:val="00FC7A67"/>
    <w:rsid w:val="00FD0577"/>
    <w:rsid w:val="00FD2ECE"/>
    <w:rsid w:val="00FD610E"/>
    <w:rsid w:val="00FE0BE9"/>
    <w:rsid w:val="00FE1D5C"/>
    <w:rsid w:val="00FE4C63"/>
    <w:rsid w:val="00FE6448"/>
    <w:rsid w:val="00FE741C"/>
    <w:rsid w:val="00FF0294"/>
    <w:rsid w:val="00FF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D65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0"/>
      <w:lang w:val="bg-BG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172EFD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Indent">
    <w:name w:val="Body Text Indent"/>
    <w:basedOn w:val="Normal"/>
    <w:pPr>
      <w:ind w:left="360"/>
      <w:jc w:val="both"/>
    </w:pPr>
    <w:rPr>
      <w:b/>
      <w:bCs/>
      <w:lang w:val="bg-BG"/>
    </w:rPr>
  </w:style>
  <w:style w:type="paragraph" w:styleId="BodyText">
    <w:name w:val="Body Text"/>
    <w:basedOn w:val="Normal"/>
    <w:pPr>
      <w:jc w:val="both"/>
    </w:pPr>
    <w:rPr>
      <w:lang w:val="bg-BG"/>
    </w:rPr>
  </w:style>
  <w:style w:type="paragraph" w:styleId="BodyTextIndent2">
    <w:name w:val="Body Text Indent 2"/>
    <w:basedOn w:val="Normal"/>
    <w:pPr>
      <w:ind w:firstLine="720"/>
      <w:jc w:val="both"/>
    </w:pPr>
    <w:rPr>
      <w:lang w:val="bg-BG"/>
    </w:rPr>
  </w:style>
  <w:style w:type="paragraph" w:styleId="BodyTextIndent3">
    <w:name w:val="Body Text Indent 3"/>
    <w:basedOn w:val="Normal"/>
    <w:pPr>
      <w:ind w:left="14" w:firstLine="28"/>
      <w:jc w:val="both"/>
    </w:pPr>
    <w:rPr>
      <w:lang w:val="bg-BG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rsid w:val="00CD7B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172EF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4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64B7"/>
    <w:rPr>
      <w:rFonts w:ascii="Tahoma" w:hAnsi="Tahoma" w:cs="Tahoma"/>
      <w:sz w:val="16"/>
      <w:szCs w:val="16"/>
      <w:lang w:val="en-GB" w:eastAsia="en-US"/>
    </w:rPr>
  </w:style>
  <w:style w:type="paragraph" w:customStyle="1" w:styleId="xl63">
    <w:name w:val="xl63"/>
    <w:basedOn w:val="Normal"/>
    <w:rsid w:val="003979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bg-BG" w:eastAsia="bg-BG"/>
    </w:rPr>
  </w:style>
  <w:style w:type="paragraph" w:customStyle="1" w:styleId="xl64">
    <w:name w:val="xl64"/>
    <w:basedOn w:val="Normal"/>
    <w:rsid w:val="003979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bg-BG" w:eastAsia="bg-BG"/>
    </w:rPr>
  </w:style>
  <w:style w:type="paragraph" w:customStyle="1" w:styleId="xl65">
    <w:name w:val="xl65"/>
    <w:basedOn w:val="Normal"/>
    <w:rsid w:val="003979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bg-BG" w:eastAsia="bg-BG"/>
    </w:rPr>
  </w:style>
  <w:style w:type="paragraph" w:customStyle="1" w:styleId="xl66">
    <w:name w:val="xl66"/>
    <w:basedOn w:val="Normal"/>
    <w:rsid w:val="003979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val="bg-BG" w:eastAsia="bg-BG"/>
    </w:rPr>
  </w:style>
  <w:style w:type="paragraph" w:customStyle="1" w:styleId="xl67">
    <w:name w:val="xl67"/>
    <w:basedOn w:val="Normal"/>
    <w:rsid w:val="003979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bg-BG" w:eastAsia="bg-BG"/>
    </w:rPr>
  </w:style>
  <w:style w:type="paragraph" w:customStyle="1" w:styleId="xl68">
    <w:name w:val="xl68"/>
    <w:basedOn w:val="Normal"/>
    <w:rsid w:val="003979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lang w:val="bg-BG" w:eastAsia="bg-BG"/>
    </w:rPr>
  </w:style>
  <w:style w:type="paragraph" w:customStyle="1" w:styleId="xl69">
    <w:name w:val="xl69"/>
    <w:basedOn w:val="Normal"/>
    <w:rsid w:val="003979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lang w:val="bg-BG" w:eastAsia="bg-BG"/>
    </w:rPr>
  </w:style>
  <w:style w:type="paragraph" w:customStyle="1" w:styleId="xl70">
    <w:name w:val="xl70"/>
    <w:basedOn w:val="Normal"/>
    <w:rsid w:val="003979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bg-BG" w:eastAsia="bg-BG"/>
    </w:rPr>
  </w:style>
  <w:style w:type="paragraph" w:customStyle="1" w:styleId="xl71">
    <w:name w:val="xl71"/>
    <w:basedOn w:val="Normal"/>
    <w:rsid w:val="003979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bg-BG" w:eastAsia="bg-BG"/>
    </w:rPr>
  </w:style>
  <w:style w:type="paragraph" w:customStyle="1" w:styleId="xl72">
    <w:name w:val="xl72"/>
    <w:basedOn w:val="Normal"/>
    <w:rsid w:val="003979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bg-BG" w:eastAsia="bg-BG"/>
    </w:rPr>
  </w:style>
  <w:style w:type="paragraph" w:customStyle="1" w:styleId="xl73">
    <w:name w:val="xl73"/>
    <w:basedOn w:val="Normal"/>
    <w:rsid w:val="003979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val="bg-BG" w:eastAsia="bg-BG"/>
    </w:rPr>
  </w:style>
  <w:style w:type="paragraph" w:customStyle="1" w:styleId="xl74">
    <w:name w:val="xl74"/>
    <w:basedOn w:val="Normal"/>
    <w:rsid w:val="001B6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lang w:val="bg-BG" w:eastAsia="bg-BG"/>
    </w:rPr>
  </w:style>
  <w:style w:type="paragraph" w:customStyle="1" w:styleId="xl75">
    <w:name w:val="xl75"/>
    <w:basedOn w:val="Normal"/>
    <w:rsid w:val="001B6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lang w:val="bg-BG" w:eastAsia="bg-BG"/>
    </w:rPr>
  </w:style>
  <w:style w:type="paragraph" w:customStyle="1" w:styleId="xl76">
    <w:name w:val="xl76"/>
    <w:basedOn w:val="Normal"/>
    <w:rsid w:val="001B6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lang w:val="bg-BG" w:eastAsia="bg-BG"/>
    </w:rPr>
  </w:style>
  <w:style w:type="paragraph" w:customStyle="1" w:styleId="xl77">
    <w:name w:val="xl77"/>
    <w:basedOn w:val="Normal"/>
    <w:rsid w:val="001B6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bg-BG" w:eastAsia="bg-BG"/>
    </w:rPr>
  </w:style>
  <w:style w:type="paragraph" w:customStyle="1" w:styleId="xl78">
    <w:name w:val="xl78"/>
    <w:basedOn w:val="Normal"/>
    <w:rsid w:val="002C25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b/>
      <w:bCs/>
      <w:lang w:val="bg-BG" w:eastAsia="bg-BG"/>
    </w:rPr>
  </w:style>
  <w:style w:type="paragraph" w:customStyle="1" w:styleId="xl79">
    <w:name w:val="xl79"/>
    <w:basedOn w:val="Normal"/>
    <w:rsid w:val="002C25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b/>
      <w:bCs/>
      <w:lang w:val="bg-BG" w:eastAsia="bg-BG"/>
    </w:rPr>
  </w:style>
  <w:style w:type="paragraph" w:customStyle="1" w:styleId="xl80">
    <w:name w:val="xl80"/>
    <w:basedOn w:val="Normal"/>
    <w:rsid w:val="002C25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lang w:val="bg-BG" w:eastAsia="bg-BG"/>
    </w:rPr>
  </w:style>
  <w:style w:type="paragraph" w:customStyle="1" w:styleId="xl81">
    <w:name w:val="xl81"/>
    <w:basedOn w:val="Normal"/>
    <w:rsid w:val="001E6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bg-BG" w:eastAsia="bg-BG"/>
    </w:rPr>
  </w:style>
  <w:style w:type="paragraph" w:customStyle="1" w:styleId="xl82">
    <w:name w:val="xl82"/>
    <w:basedOn w:val="Normal"/>
    <w:rsid w:val="0090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lang w:val="bg-BG" w:eastAsia="bg-BG"/>
    </w:rPr>
  </w:style>
  <w:style w:type="paragraph" w:customStyle="1" w:styleId="xl83">
    <w:name w:val="xl83"/>
    <w:basedOn w:val="Normal"/>
    <w:rsid w:val="0090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bg-BG" w:eastAsia="bg-BG"/>
    </w:rPr>
  </w:style>
  <w:style w:type="paragraph" w:customStyle="1" w:styleId="xl84">
    <w:name w:val="xl84"/>
    <w:basedOn w:val="Normal"/>
    <w:rsid w:val="0016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85">
    <w:name w:val="xl85"/>
    <w:basedOn w:val="Normal"/>
    <w:rsid w:val="00166B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eastAsia="en-GB"/>
    </w:rPr>
  </w:style>
  <w:style w:type="paragraph" w:customStyle="1" w:styleId="xl86">
    <w:name w:val="xl86"/>
    <w:basedOn w:val="Normal"/>
    <w:rsid w:val="00166B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eastAsia="en-GB"/>
    </w:rPr>
  </w:style>
  <w:style w:type="paragraph" w:customStyle="1" w:styleId="xl87">
    <w:name w:val="xl87"/>
    <w:basedOn w:val="Normal"/>
    <w:rsid w:val="00166B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eastAsia="en-GB"/>
    </w:rPr>
  </w:style>
  <w:style w:type="paragraph" w:customStyle="1" w:styleId="xl88">
    <w:name w:val="xl88"/>
    <w:basedOn w:val="Normal"/>
    <w:rsid w:val="00166B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eastAsia="en-GB"/>
    </w:rPr>
  </w:style>
  <w:style w:type="paragraph" w:customStyle="1" w:styleId="xl89">
    <w:name w:val="xl89"/>
    <w:basedOn w:val="Normal"/>
    <w:rsid w:val="00166B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eastAsia="en-GB"/>
    </w:rPr>
  </w:style>
  <w:style w:type="paragraph" w:customStyle="1" w:styleId="xl90">
    <w:name w:val="xl90"/>
    <w:basedOn w:val="Normal"/>
    <w:rsid w:val="00166B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lang w:eastAsia="en-GB"/>
    </w:rPr>
  </w:style>
  <w:style w:type="paragraph" w:customStyle="1" w:styleId="xl91">
    <w:name w:val="xl91"/>
    <w:basedOn w:val="Normal"/>
    <w:rsid w:val="00166B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D65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0"/>
      <w:lang w:val="bg-BG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172EFD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Indent">
    <w:name w:val="Body Text Indent"/>
    <w:basedOn w:val="Normal"/>
    <w:pPr>
      <w:ind w:left="360"/>
      <w:jc w:val="both"/>
    </w:pPr>
    <w:rPr>
      <w:b/>
      <w:bCs/>
      <w:lang w:val="bg-BG"/>
    </w:rPr>
  </w:style>
  <w:style w:type="paragraph" w:styleId="BodyText">
    <w:name w:val="Body Text"/>
    <w:basedOn w:val="Normal"/>
    <w:pPr>
      <w:jc w:val="both"/>
    </w:pPr>
    <w:rPr>
      <w:lang w:val="bg-BG"/>
    </w:rPr>
  </w:style>
  <w:style w:type="paragraph" w:styleId="BodyTextIndent2">
    <w:name w:val="Body Text Indent 2"/>
    <w:basedOn w:val="Normal"/>
    <w:pPr>
      <w:ind w:firstLine="720"/>
      <w:jc w:val="both"/>
    </w:pPr>
    <w:rPr>
      <w:lang w:val="bg-BG"/>
    </w:rPr>
  </w:style>
  <w:style w:type="paragraph" w:styleId="BodyTextIndent3">
    <w:name w:val="Body Text Indent 3"/>
    <w:basedOn w:val="Normal"/>
    <w:pPr>
      <w:ind w:left="14" w:firstLine="28"/>
      <w:jc w:val="both"/>
    </w:pPr>
    <w:rPr>
      <w:lang w:val="bg-BG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rsid w:val="00CD7B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172EF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4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64B7"/>
    <w:rPr>
      <w:rFonts w:ascii="Tahoma" w:hAnsi="Tahoma" w:cs="Tahoma"/>
      <w:sz w:val="16"/>
      <w:szCs w:val="16"/>
      <w:lang w:val="en-GB" w:eastAsia="en-US"/>
    </w:rPr>
  </w:style>
  <w:style w:type="paragraph" w:customStyle="1" w:styleId="xl63">
    <w:name w:val="xl63"/>
    <w:basedOn w:val="Normal"/>
    <w:rsid w:val="003979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bg-BG" w:eastAsia="bg-BG"/>
    </w:rPr>
  </w:style>
  <w:style w:type="paragraph" w:customStyle="1" w:styleId="xl64">
    <w:name w:val="xl64"/>
    <w:basedOn w:val="Normal"/>
    <w:rsid w:val="003979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bg-BG" w:eastAsia="bg-BG"/>
    </w:rPr>
  </w:style>
  <w:style w:type="paragraph" w:customStyle="1" w:styleId="xl65">
    <w:name w:val="xl65"/>
    <w:basedOn w:val="Normal"/>
    <w:rsid w:val="003979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bg-BG" w:eastAsia="bg-BG"/>
    </w:rPr>
  </w:style>
  <w:style w:type="paragraph" w:customStyle="1" w:styleId="xl66">
    <w:name w:val="xl66"/>
    <w:basedOn w:val="Normal"/>
    <w:rsid w:val="003979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val="bg-BG" w:eastAsia="bg-BG"/>
    </w:rPr>
  </w:style>
  <w:style w:type="paragraph" w:customStyle="1" w:styleId="xl67">
    <w:name w:val="xl67"/>
    <w:basedOn w:val="Normal"/>
    <w:rsid w:val="003979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bg-BG" w:eastAsia="bg-BG"/>
    </w:rPr>
  </w:style>
  <w:style w:type="paragraph" w:customStyle="1" w:styleId="xl68">
    <w:name w:val="xl68"/>
    <w:basedOn w:val="Normal"/>
    <w:rsid w:val="003979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lang w:val="bg-BG" w:eastAsia="bg-BG"/>
    </w:rPr>
  </w:style>
  <w:style w:type="paragraph" w:customStyle="1" w:styleId="xl69">
    <w:name w:val="xl69"/>
    <w:basedOn w:val="Normal"/>
    <w:rsid w:val="003979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lang w:val="bg-BG" w:eastAsia="bg-BG"/>
    </w:rPr>
  </w:style>
  <w:style w:type="paragraph" w:customStyle="1" w:styleId="xl70">
    <w:name w:val="xl70"/>
    <w:basedOn w:val="Normal"/>
    <w:rsid w:val="003979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bg-BG" w:eastAsia="bg-BG"/>
    </w:rPr>
  </w:style>
  <w:style w:type="paragraph" w:customStyle="1" w:styleId="xl71">
    <w:name w:val="xl71"/>
    <w:basedOn w:val="Normal"/>
    <w:rsid w:val="003979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bg-BG" w:eastAsia="bg-BG"/>
    </w:rPr>
  </w:style>
  <w:style w:type="paragraph" w:customStyle="1" w:styleId="xl72">
    <w:name w:val="xl72"/>
    <w:basedOn w:val="Normal"/>
    <w:rsid w:val="003979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bg-BG" w:eastAsia="bg-BG"/>
    </w:rPr>
  </w:style>
  <w:style w:type="paragraph" w:customStyle="1" w:styleId="xl73">
    <w:name w:val="xl73"/>
    <w:basedOn w:val="Normal"/>
    <w:rsid w:val="003979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val="bg-BG" w:eastAsia="bg-BG"/>
    </w:rPr>
  </w:style>
  <w:style w:type="paragraph" w:customStyle="1" w:styleId="xl74">
    <w:name w:val="xl74"/>
    <w:basedOn w:val="Normal"/>
    <w:rsid w:val="001B6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lang w:val="bg-BG" w:eastAsia="bg-BG"/>
    </w:rPr>
  </w:style>
  <w:style w:type="paragraph" w:customStyle="1" w:styleId="xl75">
    <w:name w:val="xl75"/>
    <w:basedOn w:val="Normal"/>
    <w:rsid w:val="001B6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lang w:val="bg-BG" w:eastAsia="bg-BG"/>
    </w:rPr>
  </w:style>
  <w:style w:type="paragraph" w:customStyle="1" w:styleId="xl76">
    <w:name w:val="xl76"/>
    <w:basedOn w:val="Normal"/>
    <w:rsid w:val="001B6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lang w:val="bg-BG" w:eastAsia="bg-BG"/>
    </w:rPr>
  </w:style>
  <w:style w:type="paragraph" w:customStyle="1" w:styleId="xl77">
    <w:name w:val="xl77"/>
    <w:basedOn w:val="Normal"/>
    <w:rsid w:val="001B6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bg-BG" w:eastAsia="bg-BG"/>
    </w:rPr>
  </w:style>
  <w:style w:type="paragraph" w:customStyle="1" w:styleId="xl78">
    <w:name w:val="xl78"/>
    <w:basedOn w:val="Normal"/>
    <w:rsid w:val="002C25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b/>
      <w:bCs/>
      <w:lang w:val="bg-BG" w:eastAsia="bg-BG"/>
    </w:rPr>
  </w:style>
  <w:style w:type="paragraph" w:customStyle="1" w:styleId="xl79">
    <w:name w:val="xl79"/>
    <w:basedOn w:val="Normal"/>
    <w:rsid w:val="002C25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b/>
      <w:bCs/>
      <w:lang w:val="bg-BG" w:eastAsia="bg-BG"/>
    </w:rPr>
  </w:style>
  <w:style w:type="paragraph" w:customStyle="1" w:styleId="xl80">
    <w:name w:val="xl80"/>
    <w:basedOn w:val="Normal"/>
    <w:rsid w:val="002C25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lang w:val="bg-BG" w:eastAsia="bg-BG"/>
    </w:rPr>
  </w:style>
  <w:style w:type="paragraph" w:customStyle="1" w:styleId="xl81">
    <w:name w:val="xl81"/>
    <w:basedOn w:val="Normal"/>
    <w:rsid w:val="001E6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bg-BG" w:eastAsia="bg-BG"/>
    </w:rPr>
  </w:style>
  <w:style w:type="paragraph" w:customStyle="1" w:styleId="xl82">
    <w:name w:val="xl82"/>
    <w:basedOn w:val="Normal"/>
    <w:rsid w:val="0090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lang w:val="bg-BG" w:eastAsia="bg-BG"/>
    </w:rPr>
  </w:style>
  <w:style w:type="paragraph" w:customStyle="1" w:styleId="xl83">
    <w:name w:val="xl83"/>
    <w:basedOn w:val="Normal"/>
    <w:rsid w:val="0090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bg-BG" w:eastAsia="bg-BG"/>
    </w:rPr>
  </w:style>
  <w:style w:type="paragraph" w:customStyle="1" w:styleId="xl84">
    <w:name w:val="xl84"/>
    <w:basedOn w:val="Normal"/>
    <w:rsid w:val="0016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85">
    <w:name w:val="xl85"/>
    <w:basedOn w:val="Normal"/>
    <w:rsid w:val="00166B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eastAsia="en-GB"/>
    </w:rPr>
  </w:style>
  <w:style w:type="paragraph" w:customStyle="1" w:styleId="xl86">
    <w:name w:val="xl86"/>
    <w:basedOn w:val="Normal"/>
    <w:rsid w:val="00166B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eastAsia="en-GB"/>
    </w:rPr>
  </w:style>
  <w:style w:type="paragraph" w:customStyle="1" w:styleId="xl87">
    <w:name w:val="xl87"/>
    <w:basedOn w:val="Normal"/>
    <w:rsid w:val="00166B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eastAsia="en-GB"/>
    </w:rPr>
  </w:style>
  <w:style w:type="paragraph" w:customStyle="1" w:styleId="xl88">
    <w:name w:val="xl88"/>
    <w:basedOn w:val="Normal"/>
    <w:rsid w:val="00166B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eastAsia="en-GB"/>
    </w:rPr>
  </w:style>
  <w:style w:type="paragraph" w:customStyle="1" w:styleId="xl89">
    <w:name w:val="xl89"/>
    <w:basedOn w:val="Normal"/>
    <w:rsid w:val="00166B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eastAsia="en-GB"/>
    </w:rPr>
  </w:style>
  <w:style w:type="paragraph" w:customStyle="1" w:styleId="xl90">
    <w:name w:val="xl90"/>
    <w:basedOn w:val="Normal"/>
    <w:rsid w:val="00166B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lang w:eastAsia="en-GB"/>
    </w:rPr>
  </w:style>
  <w:style w:type="paragraph" w:customStyle="1" w:styleId="xl91">
    <w:name w:val="xl91"/>
    <w:basedOn w:val="Normal"/>
    <w:rsid w:val="00166B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8B79B-A056-4B46-A69C-D68AB7E47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2429</Words>
  <Characters>13851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MZ</Company>
  <LinksUpToDate>false</LinksUpToDate>
  <CharactersWithSpaces>16248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</dc:creator>
  <cp:keywords/>
  <cp:lastModifiedBy>Agrostat3</cp:lastModifiedBy>
  <cp:revision>6</cp:revision>
  <cp:lastPrinted>2024-01-24T09:54:00Z</cp:lastPrinted>
  <dcterms:created xsi:type="dcterms:W3CDTF">2026-01-26T13:37:00Z</dcterms:created>
  <dcterms:modified xsi:type="dcterms:W3CDTF">2026-01-27T14:58:00Z</dcterms:modified>
</cp:coreProperties>
</file>