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35CB4" w14:textId="77777777" w:rsidR="00343BB2" w:rsidRDefault="008205E6" w:rsidP="008205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205E6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            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                                                    </w:t>
      </w:r>
      <w:r w:rsidR="00C73A07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 </w:t>
      </w:r>
    </w:p>
    <w:p w14:paraId="21F8543D" w14:textId="77777777" w:rsidR="00343BB2" w:rsidRDefault="00343BB2" w:rsidP="00343BB2">
      <w:pPr>
        <w:spacing w:after="0" w:line="240" w:lineRule="auto"/>
        <w:ind w:left="3600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      </w:t>
      </w:r>
    </w:p>
    <w:p w14:paraId="65E61D1E" w14:textId="2748D3F1" w:rsidR="008205E6" w:rsidRPr="008205E6" w:rsidRDefault="00343BB2" w:rsidP="00343BB2">
      <w:pPr>
        <w:spacing w:after="0" w:line="240" w:lineRule="auto"/>
        <w:ind w:left="3600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      </w:t>
      </w:r>
      <w:r w:rsidR="008205E6" w:rsidRPr="008205E6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ОДОБРЯВАМ: </w:t>
      </w:r>
      <w:r w:rsidR="00174E98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............../</w:t>
      </w:r>
      <w:bookmarkStart w:id="0" w:name="_GoBack"/>
      <w:bookmarkEnd w:id="0"/>
      <w:r w:rsidR="00174E98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П/.......................  </w:t>
      </w:r>
    </w:p>
    <w:p w14:paraId="41A43A2B" w14:textId="77777777" w:rsidR="008205E6" w:rsidRDefault="008205E6" w:rsidP="008205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                                                                                              </w:t>
      </w:r>
    </w:p>
    <w:p w14:paraId="47F7E8B5" w14:textId="67024585" w:rsidR="008205E6" w:rsidRPr="008205E6" w:rsidRDefault="008205E6" w:rsidP="008205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                                                     </w:t>
      </w:r>
      <w:r w:rsidR="00C73A07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             </w:t>
      </w:r>
      <w:r w:rsidRPr="008205E6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КАМЕН КЪРШИБРАДОВ        </w:t>
      </w:r>
    </w:p>
    <w:p w14:paraId="5414E250" w14:textId="125A883A" w:rsidR="008205E6" w:rsidRPr="008205E6" w:rsidRDefault="008205E6" w:rsidP="00C73A07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</w:pPr>
      <w:r w:rsidRPr="008205E6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            </w:t>
      </w:r>
      <w:r w:rsidR="00C73A07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                                                     </w:t>
      </w:r>
      <w:r w:rsidRPr="008205E6">
        <w:rPr>
          <w:rFonts w:ascii="Times New Roman" w:eastAsia="Times New Roman" w:hAnsi="Times New Roman"/>
          <w:b/>
          <w:i/>
          <w:sz w:val="20"/>
          <w:szCs w:val="20"/>
          <w:lang w:val="bg-BG" w:eastAsia="bg-BG"/>
        </w:rPr>
        <w:t xml:space="preserve">ДИРЕКТОР НА ОД „ЗЕМЕДЕЛИЕ“ </w:t>
      </w:r>
      <w:r w:rsidR="008B2088" w:rsidRPr="00C73A07">
        <w:rPr>
          <w:rFonts w:ascii="Times New Roman" w:eastAsia="Times New Roman" w:hAnsi="Times New Roman"/>
          <w:b/>
          <w:i/>
          <w:sz w:val="20"/>
          <w:szCs w:val="20"/>
          <w:lang w:val="bg-BG" w:eastAsia="bg-BG"/>
        </w:rPr>
        <w:t xml:space="preserve"> </w:t>
      </w:r>
      <w:r w:rsidR="00C73A07" w:rsidRPr="008205E6">
        <w:rPr>
          <w:rFonts w:ascii="Times New Roman" w:eastAsia="Times New Roman" w:hAnsi="Times New Roman"/>
          <w:b/>
          <w:i/>
          <w:sz w:val="20"/>
          <w:szCs w:val="20"/>
          <w:lang w:val="bg-BG" w:eastAsia="bg-BG"/>
        </w:rPr>
        <w:t>ГР. СТАРА З</w:t>
      </w:r>
      <w:r w:rsidR="00C73A07" w:rsidRPr="00C73A07">
        <w:rPr>
          <w:rFonts w:ascii="Times New Roman" w:eastAsia="Times New Roman" w:hAnsi="Times New Roman"/>
          <w:b/>
          <w:i/>
          <w:sz w:val="20"/>
          <w:szCs w:val="20"/>
          <w:lang w:val="bg-BG" w:eastAsia="bg-BG"/>
        </w:rPr>
        <w:t>АГОРА</w:t>
      </w:r>
    </w:p>
    <w:p w14:paraId="403B0B47" w14:textId="08AF39E1" w:rsidR="008205E6" w:rsidRPr="008205E6" w:rsidRDefault="008205E6" w:rsidP="008205E6">
      <w:pPr>
        <w:spacing w:after="0" w:line="360" w:lineRule="auto"/>
        <w:rPr>
          <w:rFonts w:ascii="Times New Roman" w:eastAsia="Times New Roman" w:hAnsi="Times New Roman"/>
          <w:b/>
          <w:sz w:val="20"/>
          <w:szCs w:val="20"/>
          <w:lang w:val="bg-BG"/>
        </w:rPr>
      </w:pPr>
      <w:r w:rsidRPr="008205E6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 xml:space="preserve">    </w:t>
      </w:r>
      <w:r w:rsidR="008B2088" w:rsidRPr="00C73A07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 xml:space="preserve">                                                                                </w:t>
      </w:r>
    </w:p>
    <w:p w14:paraId="342C7211" w14:textId="77777777" w:rsidR="008205E6" w:rsidRPr="008205E6" w:rsidRDefault="008205E6" w:rsidP="008205E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bg-BG"/>
        </w:rPr>
      </w:pPr>
      <w:r w:rsidRPr="008205E6">
        <w:rPr>
          <w:rFonts w:ascii="Times New Roman" w:eastAsia="Times New Roman" w:hAnsi="Times New Roman"/>
          <w:b/>
          <w:sz w:val="32"/>
          <w:szCs w:val="32"/>
          <w:lang w:val="bg-BG"/>
        </w:rPr>
        <w:t>П Р О Т О К О Л</w:t>
      </w:r>
    </w:p>
    <w:p w14:paraId="2820D6C3" w14:textId="77777777" w:rsidR="008205E6" w:rsidRPr="008205E6" w:rsidRDefault="008205E6" w:rsidP="008205E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bg-BG"/>
        </w:rPr>
      </w:pPr>
    </w:p>
    <w:p w14:paraId="0EDBAF7D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sz w:val="24"/>
          <w:szCs w:val="24"/>
          <w:lang w:val="bg-BG"/>
        </w:rPr>
        <w:t>Днес, 01.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07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.20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24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г., в</w:t>
      </w:r>
      <w:r w:rsidRPr="008205E6">
        <w:rPr>
          <w:rFonts w:ascii="Times New Roman" w:eastAsia="Times New Roman" w:hAnsi="Times New Roman"/>
          <w:color w:val="FF0000"/>
          <w:sz w:val="24"/>
          <w:szCs w:val="24"/>
          <w:lang w:val="bg-BG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1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4.00 часа, в изпълнение на заповед № РД-07-5/31.01.2024 г. на директора на ОД “Земеделие” - гр.Стара Загора, се събра комисия в състав:</w:t>
      </w:r>
    </w:p>
    <w:p w14:paraId="1CE80E2D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bg-BG"/>
        </w:rPr>
      </w:pPr>
    </w:p>
    <w:p w14:paraId="0D749DEE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val="ru-RU" w:eastAsia="bg-BG"/>
        </w:rPr>
      </w:pPr>
      <w:r w:rsidRPr="008205E6">
        <w:rPr>
          <w:rFonts w:ascii="Times New Roman" w:eastAsia="Times New Roman" w:hAnsi="Times New Roman"/>
          <w:b/>
          <w:color w:val="000000"/>
          <w:sz w:val="24"/>
          <w:szCs w:val="20"/>
          <w:lang w:val="ru-RU" w:eastAsia="bg-BG"/>
        </w:rPr>
        <w:t xml:space="preserve">Председател: </w:t>
      </w:r>
      <w:r w:rsidRPr="008205E6">
        <w:rPr>
          <w:rFonts w:ascii="Times New Roman" w:eastAsia="Times New Roman" w:hAnsi="Times New Roman"/>
          <w:color w:val="000000"/>
          <w:sz w:val="24"/>
          <w:szCs w:val="20"/>
          <w:lang w:val="ru-RU" w:eastAsia="bg-BG"/>
        </w:rPr>
        <w:t>Катерина Пейкова – главен директор на ГД  «Аграрно развитие»  при ОД «Земеделие» - гр.</w:t>
      </w:r>
      <w:r w:rsidRPr="008205E6">
        <w:rPr>
          <w:rFonts w:ascii="Times New Roman" w:eastAsia="Times New Roman" w:hAnsi="Times New Roman"/>
          <w:color w:val="000000"/>
          <w:sz w:val="24"/>
          <w:szCs w:val="20"/>
          <w:lang w:eastAsia="bg-BG"/>
        </w:rPr>
        <w:t xml:space="preserve"> </w:t>
      </w:r>
      <w:r w:rsidRPr="008205E6">
        <w:rPr>
          <w:rFonts w:ascii="Times New Roman" w:eastAsia="Times New Roman" w:hAnsi="Times New Roman"/>
          <w:color w:val="000000"/>
          <w:sz w:val="24"/>
          <w:szCs w:val="20"/>
          <w:lang w:val="ru-RU" w:eastAsia="bg-BG"/>
        </w:rPr>
        <w:t>Стара Загора</w:t>
      </w:r>
    </w:p>
    <w:p w14:paraId="4DDB752C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val="ru-RU" w:eastAsia="bg-BG"/>
        </w:rPr>
      </w:pPr>
      <w:r w:rsidRPr="008205E6">
        <w:rPr>
          <w:rFonts w:ascii="Times New Roman" w:eastAsia="Times New Roman" w:hAnsi="Times New Roman"/>
          <w:b/>
          <w:color w:val="000000"/>
          <w:sz w:val="24"/>
          <w:szCs w:val="20"/>
          <w:lang w:val="ru-RU" w:eastAsia="bg-BG"/>
        </w:rPr>
        <w:t xml:space="preserve">Членове: </w:t>
      </w:r>
      <w:r w:rsidRPr="008205E6">
        <w:rPr>
          <w:rFonts w:ascii="Times New Roman" w:eastAsia="Times New Roman" w:hAnsi="Times New Roman"/>
          <w:b/>
          <w:color w:val="000000"/>
          <w:sz w:val="24"/>
          <w:szCs w:val="20"/>
          <w:lang w:val="ru-RU" w:eastAsia="bg-BG"/>
        </w:rPr>
        <w:tab/>
        <w:t xml:space="preserve"> </w:t>
      </w:r>
    </w:p>
    <w:p w14:paraId="772AFE49" w14:textId="77777777" w:rsidR="008205E6" w:rsidRPr="008205E6" w:rsidRDefault="008205E6" w:rsidP="008205E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>Делка Пеева – гл. юрисконсулт в дирекция АПФСДЧР при ОД «Земеделие» - гр.</w:t>
      </w:r>
      <w:r w:rsidRPr="008205E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>Стара Загора;</w:t>
      </w:r>
    </w:p>
    <w:p w14:paraId="476A268A" w14:textId="77777777" w:rsidR="008205E6" w:rsidRPr="008205E6" w:rsidRDefault="008205E6" w:rsidP="008205E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val="ru-RU" w:eastAsia="bg-BG"/>
        </w:rPr>
      </w:pPr>
      <w:r w:rsidRPr="008205E6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 xml:space="preserve">Таня Тодорова - </w:t>
      </w:r>
      <w:r w:rsidRPr="008205E6">
        <w:rPr>
          <w:rFonts w:ascii="Times New Roman" w:eastAsia="Times New Roman" w:hAnsi="Times New Roman"/>
          <w:color w:val="000000"/>
          <w:sz w:val="24"/>
          <w:szCs w:val="20"/>
          <w:lang w:val="ru-RU" w:eastAsia="bg-BG"/>
        </w:rPr>
        <w:t>ст. експерт в ГД «Аграрно развитие» при ОД «Земеделие» - гр.</w:t>
      </w:r>
      <w:r w:rsidRPr="008205E6">
        <w:rPr>
          <w:rFonts w:ascii="Times New Roman" w:eastAsia="Times New Roman" w:hAnsi="Times New Roman"/>
          <w:color w:val="000000"/>
          <w:sz w:val="24"/>
          <w:szCs w:val="20"/>
          <w:lang w:eastAsia="bg-BG"/>
        </w:rPr>
        <w:t xml:space="preserve"> </w:t>
      </w:r>
      <w:r w:rsidRPr="008205E6">
        <w:rPr>
          <w:rFonts w:ascii="Times New Roman" w:eastAsia="Times New Roman" w:hAnsi="Times New Roman"/>
          <w:color w:val="000000"/>
          <w:sz w:val="24"/>
          <w:szCs w:val="20"/>
          <w:lang w:val="ru-RU" w:eastAsia="bg-BG"/>
        </w:rPr>
        <w:t>Стара Загора;</w:t>
      </w:r>
    </w:p>
    <w:p w14:paraId="4E5544E3" w14:textId="77777777" w:rsidR="008205E6" w:rsidRPr="008205E6" w:rsidRDefault="008205E6" w:rsidP="008205E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</w:pPr>
      <w:r w:rsidRPr="008205E6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>Евелена Колева – началник на ОСЗ - гр. Мъглиж;</w:t>
      </w:r>
    </w:p>
    <w:p w14:paraId="3840A09E" w14:textId="77777777" w:rsidR="008205E6" w:rsidRPr="008205E6" w:rsidRDefault="008205E6" w:rsidP="008205E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>Селиме Синап-Неби – началник на ОСЗ - гр.</w:t>
      </w:r>
      <w:r w:rsidRPr="008205E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>Казанлък</w:t>
      </w:r>
      <w:r w:rsidRPr="008205E6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>;</w:t>
      </w:r>
    </w:p>
    <w:p w14:paraId="225E934F" w14:textId="77777777" w:rsidR="008205E6" w:rsidRPr="008205E6" w:rsidRDefault="008205E6" w:rsidP="008205E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Марина Захариева – началник на ОСЗ – гр. Павел баня,</w:t>
      </w:r>
    </w:p>
    <w:p w14:paraId="2146033C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g-BG" w:eastAsia="bg-BG"/>
        </w:rPr>
      </w:pPr>
    </w:p>
    <w:p w14:paraId="15F6DDDB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val="ru-RU" w:eastAsia="bg-BG"/>
        </w:rPr>
      </w:pP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със задача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д</w:t>
      </w:r>
      <w:r w:rsidRPr="008205E6">
        <w:rPr>
          <w:rFonts w:ascii="Times New Roman" w:eastAsia="Times New Roman" w:hAnsi="Times New Roman"/>
          <w:color w:val="000000"/>
          <w:sz w:val="24"/>
          <w:szCs w:val="20"/>
          <w:lang w:val="ru-RU" w:eastAsia="bg-BG"/>
        </w:rPr>
        <w:t>а разпредели допълнително за всеки кандидат, подал заявление в срока по чл. 37и, ал. 9 от ЗСПЗЗ, необходимата площ по реда на чл. 37и, ал. 4 от ЗСПЗЗ в съответното и/или съседни землища от свободните имоти от държавния поземлен фонд /ДПФ/, представляващи пасища, мери и ливади /ПМЛ/, определени със заповед</w:t>
      </w:r>
      <w:r w:rsidRPr="008205E6">
        <w:rPr>
          <w:rFonts w:ascii="Times New Roman" w:eastAsia="Times New Roman" w:hAnsi="Times New Roman"/>
          <w:color w:val="000000"/>
          <w:sz w:val="24"/>
          <w:szCs w:val="20"/>
          <w:lang w:val="bg-BG" w:eastAsia="bg-BG"/>
        </w:rPr>
        <w:t xml:space="preserve"> с </w:t>
      </w:r>
      <w:r w:rsidRPr="008205E6">
        <w:rPr>
          <w:rFonts w:ascii="Times New Roman" w:eastAsia="Times New Roman" w:hAnsi="Times New Roman"/>
          <w:color w:val="000000"/>
          <w:sz w:val="24"/>
          <w:szCs w:val="20"/>
          <w:lang w:val="ru-RU" w:eastAsia="bg-BG"/>
        </w:rPr>
        <w:t xml:space="preserve">№ </w:t>
      </w:r>
      <w:r w:rsidRPr="008205E6">
        <w:rPr>
          <w:rFonts w:ascii="Times New Roman" w:eastAsia="Times New Roman" w:hAnsi="Times New Roman"/>
          <w:sz w:val="24"/>
          <w:szCs w:val="24"/>
        </w:rPr>
        <w:t>РД 46-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52</w:t>
      </w:r>
      <w:r w:rsidRPr="008205E6">
        <w:rPr>
          <w:rFonts w:ascii="Times New Roman" w:eastAsia="Times New Roman" w:hAnsi="Times New Roman"/>
          <w:sz w:val="24"/>
          <w:szCs w:val="24"/>
        </w:rPr>
        <w:t>/28.02.202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8205E6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</w:rPr>
        <w:t xml:space="preserve">г.  </w:t>
      </w:r>
      <w:r w:rsidRPr="008205E6">
        <w:rPr>
          <w:rFonts w:ascii="Times New Roman" w:eastAsia="Times New Roman" w:hAnsi="Times New Roman"/>
          <w:color w:val="000000"/>
          <w:sz w:val="24"/>
          <w:szCs w:val="20"/>
          <w:lang w:val="ru-RU" w:eastAsia="bg-BG"/>
        </w:rPr>
        <w:t xml:space="preserve">на министъра на земеделието </w:t>
      </w:r>
      <w:r w:rsidRPr="008205E6">
        <w:rPr>
          <w:rFonts w:ascii="Times New Roman" w:eastAsia="Times New Roman" w:hAnsi="Times New Roman"/>
          <w:sz w:val="24"/>
          <w:szCs w:val="20"/>
          <w:lang w:val="ru-RU" w:eastAsia="bg-BG"/>
        </w:rPr>
        <w:t>и храните</w:t>
      </w:r>
      <w:r w:rsidRPr="008205E6">
        <w:rPr>
          <w:rFonts w:ascii="Times New Roman" w:eastAsia="Times New Roman" w:hAnsi="Times New Roman"/>
          <w:color w:val="000000"/>
          <w:sz w:val="24"/>
          <w:szCs w:val="20"/>
          <w:lang w:val="ru-RU" w:eastAsia="bg-BG"/>
        </w:rPr>
        <w:t xml:space="preserve"> за стопанската 2024/2025</w:t>
      </w:r>
      <w:r w:rsidRPr="008205E6">
        <w:rPr>
          <w:rFonts w:ascii="Times New Roman" w:eastAsia="Times New Roman" w:hAnsi="Times New Roman"/>
          <w:color w:val="000000"/>
          <w:sz w:val="24"/>
          <w:szCs w:val="20"/>
          <w:lang w:eastAsia="bg-BG"/>
        </w:rPr>
        <w:t xml:space="preserve"> </w:t>
      </w:r>
      <w:r w:rsidRPr="008205E6">
        <w:rPr>
          <w:rFonts w:ascii="Times New Roman" w:eastAsia="Times New Roman" w:hAnsi="Times New Roman"/>
          <w:color w:val="000000"/>
          <w:sz w:val="24"/>
          <w:szCs w:val="20"/>
          <w:lang w:val="ru-RU" w:eastAsia="bg-BG"/>
        </w:rPr>
        <w:t>година.</w:t>
      </w:r>
    </w:p>
    <w:p w14:paraId="3AA9D1DB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На комисията бяха представени следните материали:</w:t>
      </w:r>
    </w:p>
    <w:p w14:paraId="1FE49A59" w14:textId="77777777" w:rsidR="008205E6" w:rsidRPr="008205E6" w:rsidRDefault="008205E6" w:rsidP="008205E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  <w:t xml:space="preserve">1. </w:t>
      </w:r>
      <w:r w:rsidRPr="008205E6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Писмо изх. № 24-05-6</w:t>
      </w:r>
      <w:r w:rsidRPr="008205E6"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  <w:t>/ 11.06.20</w:t>
      </w:r>
      <w:r w:rsidRPr="008205E6">
        <w:rPr>
          <w:rFonts w:ascii="Times New Roman" w:eastAsia="Times New Roman" w:hAnsi="Times New Roman"/>
          <w:b/>
          <w:sz w:val="24"/>
          <w:szCs w:val="24"/>
          <w:u w:val="single"/>
          <w:lang w:val="en-GB"/>
        </w:rPr>
        <w:t>2</w:t>
      </w:r>
      <w:r w:rsidRPr="008205E6"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  <w:t>4 г.</w:t>
      </w:r>
      <w:r w:rsidRPr="008205E6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 xml:space="preserve"> на Община Казанлък, с приложени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14:paraId="20020F5E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sz w:val="24"/>
          <w:szCs w:val="24"/>
          <w:lang w:val="ru-RU"/>
        </w:rPr>
        <w:t>1.1.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Заявлени</w:t>
      </w:r>
      <w:r w:rsidRPr="008205E6">
        <w:rPr>
          <w:rFonts w:ascii="Times New Roman" w:eastAsia="Times New Roman" w:hAnsi="Times New Roman"/>
          <w:sz w:val="24"/>
          <w:szCs w:val="24"/>
        </w:rPr>
        <w:t>я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 по чл. 37и, ал. 5 от ЗСПЗЗ от «Шипка-2013» ЕООД,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постъпили в Община Казанлък с вх. № № 68-5204-1/05.03.2024 г., 68-5204-2/05.03.2024 г. и 68-5204-3/05.06.2024 г.;</w:t>
      </w:r>
    </w:p>
    <w:p w14:paraId="0A14441F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1.2.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Заявление по чл. 37и, ал. 9 от ЗСПЗЗ от «Шипка-2013» ЕООД,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постъпили в Община Казанлък с вх. № 68-5204-3</w:t>
      </w:r>
      <w:r w:rsidRPr="008205E6">
        <w:rPr>
          <w:rFonts w:ascii="Times New Roman" w:eastAsia="Times New Roman" w:hAnsi="Times New Roman"/>
          <w:sz w:val="24"/>
          <w:szCs w:val="24"/>
        </w:rPr>
        <w:t>#1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/07.06.2024 г.</w:t>
      </w:r>
    </w:p>
    <w:p w14:paraId="46860ADD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1.3. Протоколи на комисията по чл. 37и, ал. 6 от ЗСПЗЗ, назначена със заповед № 464/18.03.2024 г. и допълнение със заповед № 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476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/2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0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.0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3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.202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4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г. на кмета на Община Казанлък за землищата на гр. Шипка, с. Шейново, с. Ясеново, с. Хаджидимитрово, с. Енина, с. Дунавци, гр. Крън и с. Голямо Дряново, Протокол за допълнително разпределение на общински пасища, мери и ливади за индивидуално ползване в съседни землища в община Казанлък; </w:t>
      </w:r>
    </w:p>
    <w:p w14:paraId="1F5BA391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sz w:val="24"/>
          <w:szCs w:val="24"/>
          <w:lang w:val="ru-RU"/>
        </w:rPr>
        <w:t>1.4. Решение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№ 61/29.02.2024 г. на Общински съвет – Казанлък;</w:t>
      </w:r>
    </w:p>
    <w:p w14:paraId="199EBF01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1.5. Справки за животни в ОЕЗ за животновъдни обекти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/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№ 8310600019 /стар №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6144-0385/,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№ 8319950009 /стар № 6150-0142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/ и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№ 8764150031 /стар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№ 6147-0126/;</w:t>
      </w:r>
    </w:p>
    <w:p w14:paraId="7A124E38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sz w:val="24"/>
          <w:szCs w:val="24"/>
          <w:lang w:val="ru-RU"/>
        </w:rPr>
        <w:t>1.6. Решение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№ 87/29.02.2024 г. на Общински съвет – Павел баня;</w:t>
      </w:r>
    </w:p>
    <w:p w14:paraId="2B4FB7C6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sz w:val="24"/>
          <w:szCs w:val="24"/>
          <w:lang w:val="bg-BG"/>
        </w:rPr>
        <w:t>1.7. Писмо изх. №ОС-19-169</w:t>
      </w:r>
      <w:r w:rsidRPr="008205E6">
        <w:rPr>
          <w:rFonts w:ascii="Times New Roman" w:eastAsia="Times New Roman" w:hAnsi="Times New Roman"/>
          <w:sz w:val="24"/>
          <w:szCs w:val="24"/>
        </w:rPr>
        <w:t>-#1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/26.06.2024 г. на Община Павел баня.</w:t>
      </w:r>
    </w:p>
    <w:p w14:paraId="2C4A0378" w14:textId="77777777" w:rsidR="008205E6" w:rsidRPr="008205E6" w:rsidRDefault="008205E6" w:rsidP="008205E6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sz w:val="24"/>
          <w:szCs w:val="24"/>
          <w:lang w:val="bg-BG"/>
        </w:rPr>
        <w:lastRenderedPageBreak/>
        <w:tab/>
        <w:t>1.8. Писмо изх. № 0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7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-24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2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-1800/160</w:t>
      </w:r>
      <w:r w:rsidRPr="008205E6">
        <w:rPr>
          <w:rFonts w:ascii="Times New Roman" w:eastAsia="Times New Roman" w:hAnsi="Times New Roman"/>
          <w:sz w:val="24"/>
          <w:szCs w:val="24"/>
        </w:rPr>
        <w:t>#1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/19.06.2024 г. на ОД на ДФ „Земеделие“ гр. Стара Загора.</w:t>
      </w:r>
    </w:p>
    <w:p w14:paraId="2E73D295" w14:textId="77777777" w:rsidR="008205E6" w:rsidRPr="008205E6" w:rsidRDefault="008205E6" w:rsidP="008205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pacing w:val="20"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ab/>
        <w:t xml:space="preserve">Комисията се </w:t>
      </w:r>
      <w:r w:rsidRPr="008205E6">
        <w:rPr>
          <w:rFonts w:ascii="Times New Roman" w:eastAsia="Times New Roman" w:hAnsi="Times New Roman"/>
          <w:b/>
          <w:spacing w:val="20"/>
          <w:sz w:val="24"/>
          <w:szCs w:val="24"/>
          <w:lang w:val="bg-BG"/>
        </w:rPr>
        <w:t>запозна с представените документи и разгледа по същество следните заявления:</w:t>
      </w:r>
    </w:p>
    <w:p w14:paraId="2C627C9D" w14:textId="77777777" w:rsidR="008205E6" w:rsidRPr="008205E6" w:rsidRDefault="008205E6" w:rsidP="008205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b/>
          <w:spacing w:val="20"/>
          <w:sz w:val="24"/>
          <w:szCs w:val="24"/>
          <w:lang w:val="bg-BG"/>
        </w:rPr>
        <w:tab/>
        <w:t xml:space="preserve">1.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Заявление на «Шипка-2013» ЕООД за разпределение на пасища за нуждите на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животновъден обект № 8310600019 /стар номер 6144-0385/ ,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с. Шейново:</w:t>
      </w:r>
    </w:p>
    <w:p w14:paraId="59536EBF" w14:textId="77777777" w:rsidR="008205E6" w:rsidRPr="008205E6" w:rsidRDefault="008205E6" w:rsidP="008205E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«Шипка-2013» ЕООД е собственик на животновъден обект, в който постоянно се отглеждат пасищни селскостопански животни № 8310600019 /стар номер 6144-0385/, регистриран в Интегрираната информационна система на БАБХ, в землището на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с. Шейново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, общ. Казанлък.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В обекта дружеството отглежда 114 бр. говеда над 24 месеца за месо, на които съответстват 114 ЖЕ, 60 говеда за месо от 6 до 24 месеца, на които съответстват 36 ЖЕ и 6 говеда автохтонни породи над 24 месеца, на които съответстват 6 ЖЕ. За общо 156 ЖЕ му се полагат 3120 дка ПМЛ от 1-7 кат. </w:t>
      </w:r>
    </w:p>
    <w:p w14:paraId="70CC7BD0" w14:textId="77777777" w:rsidR="008205E6" w:rsidRPr="008205E6" w:rsidRDefault="008205E6" w:rsidP="008205E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За стопанската 2024/2025 г. «Шипка-2013» ЕООД има общо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411,648</w:t>
      </w:r>
      <w:r w:rsidRPr="008205E6">
        <w:rPr>
          <w:rFonts w:ascii="Times New Roman" w:eastAsia="Times New Roman" w:hAnsi="Times New Roman"/>
          <w:sz w:val="20"/>
          <w:szCs w:val="20"/>
          <w:lang w:val="bg-BG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дка притежавани и ползвани ПМЛ, приравнени от 1-7 категория.</w:t>
      </w:r>
    </w:p>
    <w:p w14:paraId="6FB6C003" w14:textId="77777777" w:rsidR="008205E6" w:rsidRPr="008205E6" w:rsidRDefault="008205E6" w:rsidP="008205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en-GB" w:eastAsia="bg-BG"/>
        </w:rPr>
      </w:pPr>
      <w:r w:rsidRPr="008205E6">
        <w:rPr>
          <w:rFonts w:ascii="Times New Roman" w:eastAsia="Times New Roman" w:hAnsi="Times New Roman"/>
          <w:color w:val="FF0000"/>
          <w:spacing w:val="20"/>
          <w:sz w:val="24"/>
          <w:szCs w:val="24"/>
          <w:lang w:val="bg-BG"/>
        </w:rPr>
        <w:tab/>
      </w:r>
      <w:r w:rsidRPr="008205E6">
        <w:rPr>
          <w:rFonts w:ascii="Times New Roman" w:eastAsia="Times New Roman" w:hAnsi="Times New Roman"/>
          <w:spacing w:val="20"/>
          <w:sz w:val="24"/>
          <w:szCs w:val="24"/>
          <w:lang w:val="bg-BG"/>
        </w:rPr>
        <w:t xml:space="preserve">С протокола от 29.04.2024 г. на комисията по чл. 37и, ал. 6 от ЗСПЗЗ на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«Шипка-2013» ЕООД</w:t>
      </w:r>
      <w:r w:rsidRPr="008205E6">
        <w:rPr>
          <w:rFonts w:ascii="Times New Roman" w:eastAsia="Times New Roman" w:hAnsi="Times New Roman"/>
          <w:spacing w:val="20"/>
          <w:sz w:val="24"/>
          <w:szCs w:val="24"/>
          <w:lang w:val="bg-BG"/>
        </w:rPr>
        <w:t xml:space="preserve"> са </w:t>
      </w:r>
      <w:r w:rsidRPr="008205E6">
        <w:rPr>
          <w:rFonts w:ascii="Times New Roman" w:eastAsia="Times New Roman" w:hAnsi="Times New Roman"/>
          <w:b/>
          <w:spacing w:val="20"/>
          <w:sz w:val="24"/>
          <w:szCs w:val="24"/>
          <w:lang w:val="bg-BG"/>
        </w:rPr>
        <w:t xml:space="preserve">разпределени  </w:t>
      </w:r>
      <w:r w:rsidRPr="008205E6">
        <w:rPr>
          <w:rFonts w:ascii="Times New Roman" w:eastAsia="Times New Roman" w:hAnsi="Times New Roman"/>
          <w:b/>
          <w:sz w:val="24"/>
          <w:szCs w:val="24"/>
          <w:lang w:val="bg-BG"/>
        </w:rPr>
        <w:t>192,686</w:t>
      </w:r>
      <w:r w:rsidRPr="008205E6">
        <w:rPr>
          <w:rFonts w:ascii="Times New Roman" w:eastAsia="Times New Roman" w:hAnsi="Times New Roman"/>
          <w:b/>
          <w:spacing w:val="20"/>
          <w:sz w:val="24"/>
          <w:szCs w:val="24"/>
          <w:lang w:val="bg-BG"/>
        </w:rPr>
        <w:t xml:space="preserve"> дка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ПМЛ от 1-7 кат.</w:t>
      </w:r>
      <w:r w:rsidRPr="008205E6">
        <w:rPr>
          <w:rFonts w:ascii="Times New Roman" w:eastAsia="Times New Roman" w:hAnsi="Times New Roman"/>
          <w:spacing w:val="20"/>
          <w:sz w:val="24"/>
          <w:szCs w:val="24"/>
          <w:lang w:val="bg-BG"/>
        </w:rPr>
        <w:t xml:space="preserve"> пасища от ОПФ в землището на с. Шейново и в съседните на него землища на територията на Община Казанлък. </w:t>
      </w:r>
    </w:p>
    <w:p w14:paraId="50F13132" w14:textId="77777777" w:rsidR="008205E6" w:rsidRPr="008205E6" w:rsidRDefault="008205E6" w:rsidP="008205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color w:val="FF0000"/>
          <w:sz w:val="24"/>
          <w:szCs w:val="24"/>
          <w:lang w:val="bg-BG"/>
        </w:rPr>
        <w:tab/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При съпоставка между имотите, включени в списъка на ПМЛ за индивидуално ползване, съгласно Решение № 61/29.02.2024 г. на Общински съвет Казанлък и извършеното разпределение на ПМЛ от ОПФ на територията на Община Казанлък, се установиха свободни имоти от ОПФ в землището на с. Шейново и в съседни на него землища от община Казанлък, а именно: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992"/>
        <w:gridCol w:w="992"/>
        <w:gridCol w:w="851"/>
        <w:gridCol w:w="992"/>
        <w:gridCol w:w="851"/>
        <w:gridCol w:w="850"/>
        <w:gridCol w:w="851"/>
        <w:gridCol w:w="992"/>
        <w:gridCol w:w="992"/>
      </w:tblGrid>
      <w:tr w:rsidR="008205E6" w:rsidRPr="008205E6" w14:paraId="71BF0B6D" w14:textId="77777777" w:rsidTr="00C7498D">
        <w:trPr>
          <w:trHeight w:val="72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199D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землище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7CB2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И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моти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ОПФ в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община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Казанлък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определени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индивидуално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ползване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Решение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О</w:t>
            </w:r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б</w:t>
            </w:r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7847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Разпределени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комисията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37и,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6 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ЗСПЗЗ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имоти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ОПФ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71DCD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Свободни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ПМЛ</w:t>
            </w:r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ОПФ 1-7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.,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неразпределени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комисията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37и,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 6 ЗСПЗЗ 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</w:p>
        </w:tc>
      </w:tr>
      <w:tr w:rsidR="008205E6" w:rsidRPr="008205E6" w14:paraId="2E5484C7" w14:textId="77777777" w:rsidTr="00C7498D">
        <w:trPr>
          <w:trHeight w:val="57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3927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6B5E04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площ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298EA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ПМЛ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B14490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площ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364E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ПМЛ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410E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площ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6D29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ПМЛ</w:t>
            </w:r>
          </w:p>
        </w:tc>
      </w:tr>
      <w:tr w:rsidR="008205E6" w:rsidRPr="008205E6" w14:paraId="4AB128C4" w14:textId="77777777" w:rsidTr="00C7498D">
        <w:trPr>
          <w:trHeight w:val="54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99AF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2D526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7CEF8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BFAD3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8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10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25EE0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7244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29210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8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10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5749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85CD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0F418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8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10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8205E6" w:rsidRPr="008205E6" w14:paraId="2E15B31E" w14:textId="77777777" w:rsidTr="00C7498D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BE33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5996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85AB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7B11D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5DA7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D1BE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4C74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BD3C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5807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C4FB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</w:tr>
      <w:tr w:rsidR="008205E6" w:rsidRPr="008205E6" w14:paraId="0C79245D" w14:textId="77777777" w:rsidTr="00C7498D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548F6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</w:rPr>
              <w:t xml:space="preserve">с. </w:t>
            </w: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Шейново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CCEA6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1188,812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08282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1173,808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B84A7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15,004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CC2D3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1105,994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AEF6C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1092,77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FC2B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13,224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F0249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82,818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78FC0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81,038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27B83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1,78</w:t>
            </w:r>
          </w:p>
        </w:tc>
      </w:tr>
      <w:tr w:rsidR="008205E6" w:rsidRPr="008205E6" w14:paraId="75EDF178" w14:textId="77777777" w:rsidTr="00C7498D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BA1C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</w:rPr>
              <w:t xml:space="preserve">с. </w:t>
            </w: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Копринка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49218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271,592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59F53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271,592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E0FB0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CB94A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58,09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2A5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58,09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F33DC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56559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213,502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DECC9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213,502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1B29C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0</w:t>
            </w:r>
          </w:p>
        </w:tc>
      </w:tr>
      <w:tr w:rsidR="008205E6" w:rsidRPr="008205E6" w14:paraId="4F3763A6" w14:textId="77777777" w:rsidTr="00C7498D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590E3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8205E6">
              <w:rPr>
                <w:rFonts w:ascii="Times New Roman" w:eastAsia="Times New Roman" w:hAnsi="Times New Roman"/>
                <w:sz w:val="18"/>
                <w:szCs w:val="18"/>
              </w:rPr>
              <w:t>Дунавци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3DE4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808,45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71D1C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808,45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48760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A3D4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755,063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E7B21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755,063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677C2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D0DFE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53,387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E8BC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53,387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6696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0</w:t>
            </w:r>
          </w:p>
        </w:tc>
      </w:tr>
      <w:tr w:rsidR="008205E6" w:rsidRPr="008205E6" w14:paraId="75677487" w14:textId="77777777" w:rsidTr="00C7498D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6A442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8405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9CEBA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CB674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03485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B8485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7B09E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701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D1D1E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347,927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2E929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1,78</w:t>
            </w:r>
          </w:p>
        </w:tc>
      </w:tr>
      <w:tr w:rsidR="008205E6" w:rsidRPr="008205E6" w14:paraId="7BFA2D3A" w14:textId="77777777" w:rsidTr="00C7498D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E4672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18"/>
                <w:szCs w:val="18"/>
              </w:rPr>
              <w:t>Приравнени</w:t>
            </w:r>
            <w:proofErr w:type="spellEnd"/>
            <w:r w:rsidRPr="008205E6">
              <w:rPr>
                <w:rFonts w:ascii="Times New Roman" w:eastAsia="Times New Roman" w:hAnsi="Times New Roman"/>
                <w:sz w:val="18"/>
                <w:szCs w:val="18"/>
              </w:rPr>
              <w:t xml:space="preserve"> 1-7 </w:t>
            </w:r>
            <w:proofErr w:type="spellStart"/>
            <w:r w:rsidRPr="008205E6">
              <w:rPr>
                <w:rFonts w:ascii="Times New Roman" w:eastAsia="Times New Roman" w:hAnsi="Times New Roman"/>
                <w:sz w:val="18"/>
                <w:szCs w:val="18"/>
              </w:rPr>
              <w:t>категория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1505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4EE88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F9CDD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1B2B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2B814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CB2AE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87C3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839C8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b/>
                <w:sz w:val="18"/>
                <w:szCs w:val="18"/>
                <w:lang w:val="bg-BG"/>
              </w:rPr>
              <w:t>348,817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D5D88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</w:tbl>
    <w:p w14:paraId="47A60FF8" w14:textId="77777777" w:rsidR="008205E6" w:rsidRPr="008205E6" w:rsidRDefault="008205E6" w:rsidP="008205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bg-BG"/>
        </w:rPr>
      </w:pPr>
    </w:p>
    <w:p w14:paraId="48BF6759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proofErr w:type="spellStart"/>
      <w:proofErr w:type="gramStart"/>
      <w:r w:rsidRPr="008205E6">
        <w:rPr>
          <w:rFonts w:ascii="Times New Roman" w:eastAsia="Times New Roman" w:hAnsi="Times New Roman"/>
          <w:sz w:val="24"/>
          <w:szCs w:val="24"/>
        </w:rPr>
        <w:t>Свободни</w:t>
      </w:r>
      <w:proofErr w:type="spellEnd"/>
      <w:r w:rsidRPr="008205E6">
        <w:rPr>
          <w:rFonts w:ascii="Times New Roman" w:eastAsia="Times New Roman" w:hAnsi="Times New Roman"/>
          <w:sz w:val="24"/>
          <w:szCs w:val="24"/>
          <w:lang w:val="bg-BG"/>
        </w:rPr>
        <w:t>те</w:t>
      </w:r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площи </w:t>
      </w:r>
      <w:r w:rsidRPr="008205E6">
        <w:rPr>
          <w:rFonts w:ascii="Times New Roman" w:eastAsia="Times New Roman" w:hAnsi="Times New Roman"/>
          <w:sz w:val="24"/>
          <w:szCs w:val="24"/>
        </w:rPr>
        <w:t xml:space="preserve">ПМЛ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ОПФ,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неразпределени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комисията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8205E6">
        <w:rPr>
          <w:rFonts w:ascii="Times New Roman" w:eastAsia="Times New Roman" w:hAnsi="Times New Roman"/>
          <w:sz w:val="24"/>
          <w:szCs w:val="24"/>
        </w:rPr>
        <w:t xml:space="preserve">37и,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8205E6">
        <w:rPr>
          <w:rFonts w:ascii="Times New Roman" w:eastAsia="Times New Roman" w:hAnsi="Times New Roman"/>
          <w:sz w:val="24"/>
          <w:szCs w:val="24"/>
        </w:rPr>
        <w:t>6 ЗСПЗЗ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, са взети в предвид при определяне на допълнително необходимата за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«Шипка-2013» ЕООД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площ от ДПФ.</w:t>
      </w:r>
      <w:proofErr w:type="gramEnd"/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14:paraId="71EC9B65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bg-BG"/>
        </w:rPr>
      </w:pPr>
      <w:r w:rsidRPr="008205E6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При определяне на недостига на ПМЛ от ОПФ за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«Шипка-2013» ЕООД</w:t>
      </w:r>
      <w:r w:rsidRPr="008205E6">
        <w:rPr>
          <w:rFonts w:ascii="Times New Roman" w:eastAsia="Times New Roman" w:hAnsi="Times New Roman"/>
          <w:b/>
          <w:sz w:val="24"/>
          <w:szCs w:val="24"/>
          <w:lang w:val="bg-BG"/>
        </w:rPr>
        <w:t>,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получен като </w:t>
      </w:r>
      <w:r w:rsidRPr="008205E6">
        <w:rPr>
          <w:rFonts w:ascii="Times New Roman" w:eastAsia="Times New Roman" w:hAnsi="Times New Roman"/>
          <w:b/>
          <w:sz w:val="24"/>
          <w:szCs w:val="24"/>
          <w:lang w:val="bg-BG"/>
        </w:rPr>
        <w:t>р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азлика между полагащата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 му се площ, определена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по реда на чл. 37и, ал. 4 от ЗСПЗЗ, </w:t>
      </w: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>приравнена от 1 до 7 кат</w:t>
      </w:r>
      <w:r w:rsidRPr="008205E6">
        <w:rPr>
          <w:rFonts w:ascii="Times New Roman" w:eastAsia="Times New Roman" w:hAnsi="Times New Roman"/>
          <w:sz w:val="24"/>
          <w:szCs w:val="24"/>
          <w:lang w:eastAsia="bg-BG"/>
        </w:rPr>
        <w:t>e</w:t>
      </w: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гория,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и сумата 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от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площта на притежавани и/или ползвани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ПМЛ,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разпределени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ПМЛ по чл. 37и, ал. 6 ЗСПЗЗ и </w:t>
      </w:r>
      <w:r w:rsidRPr="008205E6">
        <w:rPr>
          <w:rFonts w:ascii="Times New Roman" w:eastAsia="Times New Roman" w:hAnsi="Times New Roman"/>
          <w:b/>
          <w:sz w:val="24"/>
          <w:szCs w:val="24"/>
          <w:lang w:val="bg-BG"/>
        </w:rPr>
        <w:t>с</w:t>
      </w:r>
      <w:proofErr w:type="spellStart"/>
      <w:r w:rsidRPr="008205E6">
        <w:rPr>
          <w:rFonts w:ascii="Times New Roman" w:eastAsia="Times New Roman" w:hAnsi="Times New Roman"/>
          <w:b/>
          <w:sz w:val="24"/>
          <w:szCs w:val="24"/>
        </w:rPr>
        <w:t>вободни</w:t>
      </w:r>
      <w:proofErr w:type="spellEnd"/>
      <w:r w:rsidRPr="008205E6">
        <w:rPr>
          <w:rFonts w:ascii="Times New Roman" w:eastAsia="Times New Roman" w:hAnsi="Times New Roman"/>
          <w:b/>
          <w:sz w:val="24"/>
          <w:szCs w:val="24"/>
        </w:rPr>
        <w:t xml:space="preserve"> ПМЛ </w:t>
      </w:r>
      <w:proofErr w:type="spellStart"/>
      <w:r w:rsidRPr="008205E6">
        <w:rPr>
          <w:rFonts w:ascii="Times New Roman" w:eastAsia="Times New Roman" w:hAnsi="Times New Roman"/>
          <w:b/>
          <w:sz w:val="24"/>
          <w:szCs w:val="24"/>
        </w:rPr>
        <w:t>от</w:t>
      </w:r>
      <w:proofErr w:type="spellEnd"/>
      <w:r w:rsidRPr="008205E6">
        <w:rPr>
          <w:rFonts w:ascii="Times New Roman" w:eastAsia="Times New Roman" w:hAnsi="Times New Roman"/>
          <w:b/>
          <w:sz w:val="24"/>
          <w:szCs w:val="24"/>
        </w:rPr>
        <w:t xml:space="preserve"> ОПФ, </w:t>
      </w:r>
      <w:proofErr w:type="spellStart"/>
      <w:r w:rsidRPr="008205E6">
        <w:rPr>
          <w:rFonts w:ascii="Times New Roman" w:eastAsia="Times New Roman" w:hAnsi="Times New Roman"/>
          <w:b/>
          <w:sz w:val="24"/>
          <w:szCs w:val="24"/>
        </w:rPr>
        <w:lastRenderedPageBreak/>
        <w:t>неразпределени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комисията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8205E6">
        <w:rPr>
          <w:rFonts w:ascii="Times New Roman" w:eastAsia="Times New Roman" w:hAnsi="Times New Roman"/>
          <w:sz w:val="24"/>
          <w:szCs w:val="24"/>
        </w:rPr>
        <w:t xml:space="preserve">37и,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8205E6">
        <w:rPr>
          <w:rFonts w:ascii="Times New Roman" w:eastAsia="Times New Roman" w:hAnsi="Times New Roman"/>
          <w:sz w:val="24"/>
          <w:szCs w:val="24"/>
        </w:rPr>
        <w:t xml:space="preserve"> 6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</w:rPr>
        <w:t>ЗСПЗЗ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приравнени към </w:t>
      </w:r>
      <w:r w:rsidRPr="008205E6">
        <w:rPr>
          <w:rFonts w:ascii="Times New Roman" w:eastAsia="Times New Roman" w:hAnsi="Times New Roman"/>
          <w:sz w:val="24"/>
          <w:szCs w:val="24"/>
        </w:rPr>
        <w:t xml:space="preserve">1-7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кат</w:t>
      </w:r>
      <w:proofErr w:type="spellEnd"/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егория, </w:t>
      </w:r>
      <w:proofErr w:type="gramStart"/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е </w:t>
      </w:r>
      <w:r w:rsidRPr="008205E6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констатирано</w:t>
      </w:r>
      <w:proofErr w:type="gramEnd"/>
      <w:r w:rsidRPr="008205E6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, че е налице недостиг</w:t>
      </w: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>, а именно: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1416"/>
        <w:gridCol w:w="1696"/>
        <w:gridCol w:w="1696"/>
        <w:gridCol w:w="2268"/>
        <w:gridCol w:w="2405"/>
      </w:tblGrid>
      <w:tr w:rsidR="008205E6" w:rsidRPr="008205E6" w14:paraId="01D68570" w14:textId="77777777" w:rsidTr="00C7498D">
        <w:trPr>
          <w:trHeight w:val="300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5845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Брой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  <w:t>ЖЕ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11C2A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Полагащи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се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ПМЛ</w:t>
            </w:r>
            <w:proofErr w:type="gram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1-7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.  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дка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73F0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Притежавани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и/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или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ползвани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ПМЛ</w:t>
            </w:r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  <w:t xml:space="preserve"> 1-7 кат.</w:t>
            </w:r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  <w:t>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дка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A19D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Разпределени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ПМЛ  1</w:t>
            </w:r>
            <w:proofErr w:type="gram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комисията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чл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37и,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ал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. 6 ЗСПЗЗ 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дка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05AA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Свободни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ПМЛ</w:t>
            </w:r>
            <w:proofErr w:type="gram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1-7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ОПФ</w:t>
            </w:r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  <w:t>,</w:t>
            </w:r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неразпределени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комисията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чл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37и,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ал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. 6 ЗСПЗЗ 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дка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0787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Полагащи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се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допълнително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ПМЛ  1</w:t>
            </w:r>
            <w:proofErr w:type="gram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ДПФ 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дка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</w:tc>
      </w:tr>
      <w:tr w:rsidR="008205E6" w:rsidRPr="008205E6" w14:paraId="5126DD5F" w14:textId="77777777" w:rsidTr="00C7498D">
        <w:trPr>
          <w:trHeight w:val="810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C06E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EBEA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6A70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433E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ABB1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7D0B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05E6" w:rsidRPr="008205E6" w14:paraId="589CF7B9" w14:textId="77777777" w:rsidTr="00C7498D">
        <w:trPr>
          <w:trHeight w:val="230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5F33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11A0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08C2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C7F4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AE6F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CD84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05E6" w:rsidRPr="008205E6" w14:paraId="49EFE50C" w14:textId="77777777" w:rsidTr="00C7498D">
        <w:trPr>
          <w:trHeight w:val="257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6BF2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E06E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BBAAB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522BD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286BA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4DC9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6=2-(3+4+5)</w:t>
            </w:r>
          </w:p>
        </w:tc>
      </w:tr>
      <w:tr w:rsidR="008205E6" w:rsidRPr="008205E6" w14:paraId="5572005B" w14:textId="77777777" w:rsidTr="00C7498D">
        <w:trPr>
          <w:trHeight w:val="388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CCB6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156</w:t>
            </w:r>
          </w:p>
          <w:p w14:paraId="1EE4234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B423A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3120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86B35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411,648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BCAC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192,686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40C52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348,817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6699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2166,849</w:t>
            </w:r>
          </w:p>
        </w:tc>
      </w:tr>
    </w:tbl>
    <w:p w14:paraId="118477CE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21F4DE06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205E6">
        <w:rPr>
          <w:rFonts w:ascii="Times New Roman" w:eastAsia="Times New Roman" w:hAnsi="Times New Roman"/>
          <w:sz w:val="24"/>
          <w:szCs w:val="24"/>
          <w:lang w:val="ru-RU"/>
        </w:rPr>
        <w:t>Предвид гореизложеното и на основание чл. 37и, ал. 10 от ЗСПЗЗ и чл. 100, ал. 8 от ППЗСПЗЗ, комисията</w:t>
      </w:r>
    </w:p>
    <w:p w14:paraId="49F64AE5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g-BG" w:eastAsia="bg-BG"/>
        </w:rPr>
      </w:pPr>
    </w:p>
    <w:p w14:paraId="08A40E4F" w14:textId="77777777" w:rsidR="008205E6" w:rsidRPr="008205E6" w:rsidRDefault="008205E6" w:rsidP="008205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Р Е Ш И :</w:t>
      </w:r>
    </w:p>
    <w:p w14:paraId="18C59B62" w14:textId="77777777" w:rsidR="008205E6" w:rsidRPr="008205E6" w:rsidRDefault="008205E6" w:rsidP="008205E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16"/>
          <w:szCs w:val="16"/>
          <w:lang w:val="ru-RU"/>
        </w:rPr>
      </w:pPr>
    </w:p>
    <w:p w14:paraId="6FE6B84B" w14:textId="1F3B9474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Разпределя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«Шипка-2013» ЕООД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ЕИК </w:t>
      </w:r>
      <w:r w:rsidR="00174E98">
        <w:rPr>
          <w:rFonts w:ascii="Times New Roman" w:eastAsia="Times New Roman" w:hAnsi="Times New Roman"/>
          <w:sz w:val="24"/>
          <w:szCs w:val="24"/>
          <w:lang w:val="ru-RU" w:eastAsia="bg-BG"/>
        </w:rPr>
        <w:t>*********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допълнително имоти и части от имоти,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представляващи ПМЛ от ДПФ на територията на област Стара Загора, определени със Заповед № </w:t>
      </w:r>
      <w:r w:rsidRPr="008205E6">
        <w:rPr>
          <w:rFonts w:ascii="Times New Roman" w:eastAsia="Times New Roman" w:hAnsi="Times New Roman"/>
          <w:sz w:val="24"/>
          <w:szCs w:val="24"/>
        </w:rPr>
        <w:t>РД 46-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2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/28</w:t>
      </w:r>
      <w:r w:rsidRPr="008205E6">
        <w:rPr>
          <w:rFonts w:ascii="Times New Roman" w:eastAsia="Times New Roman" w:hAnsi="Times New Roman"/>
          <w:sz w:val="24"/>
          <w:szCs w:val="24"/>
        </w:rPr>
        <w:t>.02.20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2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4</w:t>
      </w:r>
      <w:r w:rsidRPr="008205E6">
        <w:rPr>
          <w:rFonts w:ascii="Times New Roman" w:eastAsia="Times New Roman" w:hAnsi="Times New Roman"/>
          <w:sz w:val="24"/>
          <w:szCs w:val="24"/>
        </w:rPr>
        <w:t xml:space="preserve"> г. 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>на министъра на земеделието</w:t>
      </w:r>
      <w:r w:rsidRPr="008205E6">
        <w:rPr>
          <w:rFonts w:ascii="Times New Roman" w:eastAsia="Times New Roman" w:hAnsi="Times New Roman"/>
          <w:sz w:val="24"/>
          <w:szCs w:val="24"/>
          <w:lang w:val="en-GB" w:eastAsia="bg-BG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>и храните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 намиращи се в землището на с. Шейново и в съседни на него землища, 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>както следва:</w:t>
      </w:r>
    </w:p>
    <w:p w14:paraId="01391035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tbl>
      <w:tblPr>
        <w:tblW w:w="100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418"/>
        <w:gridCol w:w="1679"/>
        <w:gridCol w:w="2564"/>
        <w:gridCol w:w="1143"/>
        <w:gridCol w:w="1134"/>
        <w:gridCol w:w="1267"/>
      </w:tblGrid>
      <w:tr w:rsidR="008205E6" w:rsidRPr="008205E6" w14:paraId="7DDEB932" w14:textId="77777777" w:rsidTr="00C7498D">
        <w:trPr>
          <w:trHeight w:val="13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7795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ред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36B2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060B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Землище</w:t>
            </w:r>
            <w:proofErr w:type="spellEnd"/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911E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Имот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№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15FB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0164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Категория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земята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6E8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Площ</w:t>
            </w:r>
            <w:proofErr w:type="spellEnd"/>
          </w:p>
          <w:p w14:paraId="2FBAEC9B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3113C67C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5EB24428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77EDACD0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740B922F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7AF40131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/>
              </w:rPr>
              <w:t>дка</w:t>
            </w:r>
          </w:p>
        </w:tc>
      </w:tr>
      <w:tr w:rsidR="008205E6" w:rsidRPr="008205E6" w14:paraId="26A323F6" w14:textId="77777777" w:rsidTr="00C7498D">
        <w:trPr>
          <w:trHeight w:val="5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B1DE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717B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61BD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5246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0D44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A844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2C3E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05E6" w:rsidRPr="008205E6" w14:paraId="0590110F" w14:textId="77777777" w:rsidTr="00C7498D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75B3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479A5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Казанлък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B8F27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с.Шейново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8755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част</w:t>
            </w:r>
            <w:proofErr w:type="spellEnd"/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 xml:space="preserve"> 83106.132.393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7C29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1C8E3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XI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4B417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45.550</w:t>
            </w:r>
          </w:p>
          <w:p w14:paraId="4F3D8124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05E6" w:rsidRPr="008205E6" w14:paraId="0383315B" w14:textId="77777777" w:rsidTr="00C7498D">
        <w:trPr>
          <w:trHeight w:val="29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B21C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C758A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Казанлък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5EE39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Ясеново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EF4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част</w:t>
            </w:r>
            <w:proofErr w:type="spellEnd"/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 xml:space="preserve"> 87641.203.523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93AB5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E1482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5A8A6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1123.500</w:t>
            </w:r>
          </w:p>
          <w:p w14:paraId="5903D806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05E6" w:rsidRPr="008205E6" w14:paraId="658CBD73" w14:textId="77777777" w:rsidTr="00C7498D">
        <w:trPr>
          <w:trHeight w:val="27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914F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76989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bg-BG"/>
              </w:rPr>
              <w:t>Общо: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59A7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2DF0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33AF6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9C30F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D1287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1169.050</w:t>
            </w:r>
          </w:p>
        </w:tc>
      </w:tr>
    </w:tbl>
    <w:p w14:paraId="634CE102" w14:textId="77777777" w:rsidR="008205E6" w:rsidRPr="008205E6" w:rsidRDefault="008205E6" w:rsidP="008205E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14:paraId="1760E9B6" w14:textId="77777777" w:rsidR="008205E6" w:rsidRPr="008205E6" w:rsidRDefault="008205E6" w:rsidP="008205E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2. Заявление на «Шипка-2013» ЕООД за разпределение на пасища за нуждите на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животновъден обект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8319950009 /стар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номер 6150-0142/,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гр. Шипка:</w:t>
      </w:r>
    </w:p>
    <w:p w14:paraId="7BF2B8BD" w14:textId="77777777" w:rsidR="008205E6" w:rsidRPr="008205E6" w:rsidRDefault="008205E6" w:rsidP="008205E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«Шипка-2013» ЕООД е собственик на животновъден обект, в който постоянно се отглеждат пасищни селскостопански животни №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8319950009 /стар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номер 6150-0142/, регистриран в Интегрираната информационна система на БАБХ, в землището на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гр. Шипка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, общ. Казанлък.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В обекта дружеството отглежда 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634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бр. говеда над 24 месеца за месо, на които съответстват 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634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ЖЕ; 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130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бр. говеда на възраст от 6 до 24 месеца за месо, на които съответстват 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78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ЖЕ и 3 броя автохтонни пароди говеда над 24 месеца, на които съответстват 3 ЖЕ. За общо 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715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ЖЕ му се полагат 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14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300 дка ПМЛ от 1-7 кат. </w:t>
      </w:r>
    </w:p>
    <w:p w14:paraId="29A631C2" w14:textId="77777777" w:rsidR="008205E6" w:rsidRPr="008205E6" w:rsidRDefault="008205E6" w:rsidP="008205E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За стопанската 2024/2025 г. «Шипка-2013» ЕООД има общо 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3981.443</w:t>
      </w:r>
      <w:r w:rsidRPr="008205E6">
        <w:rPr>
          <w:rFonts w:ascii="Times New Roman" w:eastAsia="Times New Roman" w:hAnsi="Times New Roman"/>
          <w:sz w:val="18"/>
          <w:szCs w:val="18"/>
          <w:lang w:val="bg-BG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дка притежавани и ползвани ПМЛ, приравнени от 1-7 категория.</w:t>
      </w:r>
    </w:p>
    <w:p w14:paraId="67CFA622" w14:textId="77777777" w:rsidR="008205E6" w:rsidRPr="008205E6" w:rsidRDefault="008205E6" w:rsidP="008205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205E6">
        <w:rPr>
          <w:rFonts w:ascii="Times New Roman" w:eastAsia="Times New Roman" w:hAnsi="Times New Roman"/>
          <w:color w:val="C00000"/>
          <w:spacing w:val="20"/>
          <w:sz w:val="24"/>
          <w:szCs w:val="24"/>
          <w:lang w:val="bg-BG"/>
        </w:rPr>
        <w:tab/>
      </w:r>
      <w:r w:rsidRPr="008205E6">
        <w:rPr>
          <w:rFonts w:ascii="Times New Roman" w:eastAsia="Times New Roman" w:hAnsi="Times New Roman"/>
          <w:spacing w:val="20"/>
          <w:sz w:val="24"/>
          <w:szCs w:val="24"/>
          <w:lang w:val="bg-BG"/>
        </w:rPr>
        <w:t xml:space="preserve">С протокола от </w:t>
      </w:r>
      <w:r w:rsidRPr="008205E6">
        <w:rPr>
          <w:rFonts w:ascii="Times New Roman" w:eastAsia="Times New Roman" w:hAnsi="Times New Roman"/>
          <w:spacing w:val="20"/>
          <w:sz w:val="24"/>
          <w:szCs w:val="24"/>
          <w:lang w:val="en-GB"/>
        </w:rPr>
        <w:t>2</w:t>
      </w:r>
      <w:r w:rsidRPr="008205E6">
        <w:rPr>
          <w:rFonts w:ascii="Times New Roman" w:eastAsia="Times New Roman" w:hAnsi="Times New Roman"/>
          <w:spacing w:val="20"/>
          <w:sz w:val="24"/>
          <w:szCs w:val="24"/>
          <w:lang w:val="bg-BG"/>
        </w:rPr>
        <w:t>9.0</w:t>
      </w:r>
      <w:r w:rsidRPr="008205E6">
        <w:rPr>
          <w:rFonts w:ascii="Times New Roman" w:eastAsia="Times New Roman" w:hAnsi="Times New Roman"/>
          <w:spacing w:val="20"/>
          <w:sz w:val="24"/>
          <w:szCs w:val="24"/>
          <w:lang w:val="en-GB"/>
        </w:rPr>
        <w:t>4</w:t>
      </w:r>
      <w:r w:rsidRPr="008205E6">
        <w:rPr>
          <w:rFonts w:ascii="Times New Roman" w:eastAsia="Times New Roman" w:hAnsi="Times New Roman"/>
          <w:spacing w:val="20"/>
          <w:sz w:val="24"/>
          <w:szCs w:val="24"/>
          <w:lang w:val="bg-BG"/>
        </w:rPr>
        <w:t>.202</w:t>
      </w:r>
      <w:r w:rsidRPr="008205E6">
        <w:rPr>
          <w:rFonts w:ascii="Times New Roman" w:eastAsia="Times New Roman" w:hAnsi="Times New Roman"/>
          <w:spacing w:val="20"/>
          <w:sz w:val="24"/>
          <w:szCs w:val="24"/>
          <w:lang w:val="en-GB"/>
        </w:rPr>
        <w:t>4</w:t>
      </w:r>
      <w:r w:rsidRPr="008205E6">
        <w:rPr>
          <w:rFonts w:ascii="Times New Roman" w:eastAsia="Times New Roman" w:hAnsi="Times New Roman"/>
          <w:spacing w:val="20"/>
          <w:sz w:val="24"/>
          <w:szCs w:val="24"/>
          <w:lang w:val="bg-BG"/>
        </w:rPr>
        <w:t xml:space="preserve"> г. на комисията по чл. 37и, ал. 6 от ЗСПЗЗ на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«Шипка-2013» ЕООД</w:t>
      </w:r>
      <w:r w:rsidRPr="008205E6">
        <w:rPr>
          <w:rFonts w:ascii="Times New Roman" w:eastAsia="Times New Roman" w:hAnsi="Times New Roman"/>
          <w:spacing w:val="20"/>
          <w:sz w:val="24"/>
          <w:szCs w:val="24"/>
          <w:lang w:val="bg-BG"/>
        </w:rPr>
        <w:t xml:space="preserve"> </w:t>
      </w:r>
      <w:r w:rsidRPr="008205E6">
        <w:rPr>
          <w:rFonts w:ascii="Times New Roman" w:eastAsia="Times New Roman" w:hAnsi="Times New Roman"/>
          <w:b/>
          <w:spacing w:val="20"/>
          <w:sz w:val="24"/>
          <w:szCs w:val="24"/>
          <w:lang w:val="bg-BG"/>
        </w:rPr>
        <w:t xml:space="preserve">не са разпределени </w:t>
      </w:r>
      <w:r w:rsidRPr="008205E6">
        <w:rPr>
          <w:rFonts w:ascii="Times New Roman" w:eastAsia="Times New Roman" w:hAnsi="Times New Roman"/>
          <w:spacing w:val="20"/>
          <w:sz w:val="24"/>
          <w:szCs w:val="24"/>
          <w:lang w:val="bg-BG"/>
        </w:rPr>
        <w:t>ПМЛ от ОПФ.</w:t>
      </w:r>
    </w:p>
    <w:p w14:paraId="24254B35" w14:textId="77777777" w:rsidR="008205E6" w:rsidRPr="008205E6" w:rsidRDefault="008205E6" w:rsidP="008205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color w:val="C00000"/>
          <w:sz w:val="24"/>
          <w:szCs w:val="24"/>
          <w:lang w:val="bg-BG"/>
        </w:rPr>
        <w:lastRenderedPageBreak/>
        <w:tab/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При съпоставка между имотите, включени в списъка на ПМЛ за индивидуално ползване, съгласно Решение № 61/29.02.2024 г. на Общински съвет Казанлък и извършеното разпределение на ПМЛ от ОПФ на територията на Община Казанлък, се установиха следните свободни имоти от ОПФ в землището на гр. Шипка и съседни на него землища от община Казанлък, а именно:</w:t>
      </w:r>
    </w:p>
    <w:p w14:paraId="45C2F676" w14:textId="77777777" w:rsidR="008205E6" w:rsidRPr="008205E6" w:rsidRDefault="008205E6" w:rsidP="008205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992"/>
        <w:gridCol w:w="993"/>
        <w:gridCol w:w="851"/>
        <w:gridCol w:w="850"/>
        <w:gridCol w:w="851"/>
        <w:gridCol w:w="850"/>
        <w:gridCol w:w="992"/>
        <w:gridCol w:w="992"/>
        <w:gridCol w:w="1418"/>
      </w:tblGrid>
      <w:tr w:rsidR="008205E6" w:rsidRPr="008205E6" w14:paraId="09FD73BD" w14:textId="77777777" w:rsidTr="00C7498D">
        <w:trPr>
          <w:trHeight w:val="76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5EE46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землище</w:t>
            </w:r>
            <w:proofErr w:type="spellEnd"/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D25D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bg-BG"/>
              </w:rPr>
              <w:t>И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моти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ОПФ в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община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Казанлък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определени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индивидуално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ползване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Решение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О</w:t>
            </w: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bg-BG"/>
              </w:rPr>
              <w:t>б</w:t>
            </w: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С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D18F2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Разпределени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комисията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чл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. 37и,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ал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. 6 </w:t>
            </w: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bg-BG"/>
              </w:rPr>
              <w:t>и ал.7</w:t>
            </w: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ЗСПЗЗ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имоти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ОПФ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2C99D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Свободни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ПМЛ</w:t>
            </w:r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ОПФ 1-7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неразпределени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комисията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чл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. 37и,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ал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. 6</w:t>
            </w: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и ал.7</w:t>
            </w: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ЗСПЗЗ 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8205E6" w:rsidRPr="008205E6" w14:paraId="2A5EE6E6" w14:textId="77777777" w:rsidTr="00C7498D">
        <w:trPr>
          <w:trHeight w:val="24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DC1F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026F85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обща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площ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2E7C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ПМЛ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6D3DD7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обща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площ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A1F13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ПМЛ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B6D7B1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обща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площ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9F8D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ПМЛ</w:t>
            </w:r>
          </w:p>
        </w:tc>
      </w:tr>
      <w:tr w:rsidR="008205E6" w:rsidRPr="008205E6" w14:paraId="2F91D043" w14:textId="77777777" w:rsidTr="00C7498D">
        <w:trPr>
          <w:trHeight w:val="31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D701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105D8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306C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69F0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CF9B4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415E1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82802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3DBAC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3F3493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D08BD8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05E6" w:rsidRPr="008205E6" w14:paraId="35E38D85" w14:textId="77777777" w:rsidTr="00C7498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584F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8A7F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DBAA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E512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B4FD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1266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8748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9FC9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C634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566C0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</w:tr>
      <w:tr w:rsidR="008205E6" w:rsidRPr="008205E6" w14:paraId="04D56342" w14:textId="77777777" w:rsidTr="00C7498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902E1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гр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Шипка</w:t>
            </w:r>
            <w:proofErr w:type="spellEnd"/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0589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20.443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46802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7.532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700E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12.911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B42AA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940F0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CFC7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F6EA6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20.443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4C053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7.532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33142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12.911</w:t>
            </w:r>
          </w:p>
        </w:tc>
      </w:tr>
      <w:tr w:rsidR="008205E6" w:rsidRPr="008205E6" w14:paraId="75545EDA" w14:textId="77777777" w:rsidTr="00C7498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89E3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Енина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F71B3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8</w:t>
            </w:r>
            <w:r w:rsidRPr="008205E6">
              <w:rPr>
                <w:rFonts w:ascii="Times New Roman" w:eastAsia="Times New Roman" w:hAnsi="Times New Roman"/>
                <w:sz w:val="18"/>
                <w:szCs w:val="18"/>
              </w:rPr>
              <w:t>6.</w:t>
            </w: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0</w:t>
            </w:r>
            <w:r w:rsidRPr="008205E6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9CEA0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2095.79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88780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90.28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2F5E4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394.884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01519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392.998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66827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/>
              </w:rPr>
              <w:t>1.886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6749C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1791.186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479B5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1702.792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E0A78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/>
              </w:rPr>
              <w:t>88.394</w:t>
            </w:r>
          </w:p>
        </w:tc>
      </w:tr>
      <w:tr w:rsidR="008205E6" w:rsidRPr="008205E6" w14:paraId="7160362B" w14:textId="77777777" w:rsidTr="00C7498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D96A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гр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Крън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C9A0A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809.199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E4601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783.952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5C12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25.247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8F1D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747.305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35E2A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/>
              </w:rPr>
              <w:t>722.058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0318B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25.247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99BDB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61.894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CEBD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61.894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145D0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8205E6" w:rsidRPr="008205E6" w14:paraId="3D882D1E" w14:textId="77777777" w:rsidTr="00C7498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0842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с.Хаджидимитрово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8908A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597.3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DB953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499.858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B9206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97.442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DC719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589.759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BD888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492.317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EBA10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97.442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4DDF0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7.541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33021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7.541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A4A0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8205E6" w:rsidRPr="008205E6" w14:paraId="333B031C" w14:textId="77777777" w:rsidTr="00C7498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A18E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Общо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D8D44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14AE2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2B092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C9D3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922F2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E8C6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E5518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1881.064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33A3C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1779.759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DD256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101.305</w:t>
            </w:r>
          </w:p>
        </w:tc>
      </w:tr>
      <w:tr w:rsidR="008205E6" w:rsidRPr="008205E6" w14:paraId="19F75BBC" w14:textId="77777777" w:rsidTr="00C7498D">
        <w:trPr>
          <w:trHeight w:val="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32927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Приравнени</w:t>
            </w:r>
            <w:proofErr w:type="spellEnd"/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1-7 </w:t>
            </w:r>
            <w:r w:rsidRPr="008205E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bg-BG"/>
              </w:rPr>
              <w:t>кат.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EB129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F2C44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1F34A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F20E8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E3D4D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25E5B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AA96A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1830.412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237F9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A3DF2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418707A6" w14:textId="77777777" w:rsidR="008205E6" w:rsidRPr="008205E6" w:rsidRDefault="008205E6" w:rsidP="008205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g-BG"/>
        </w:rPr>
      </w:pPr>
    </w:p>
    <w:p w14:paraId="743D48AA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proofErr w:type="spellStart"/>
      <w:proofErr w:type="gramStart"/>
      <w:r w:rsidRPr="008205E6">
        <w:rPr>
          <w:rFonts w:ascii="Times New Roman" w:eastAsia="Times New Roman" w:hAnsi="Times New Roman"/>
          <w:sz w:val="24"/>
          <w:szCs w:val="24"/>
        </w:rPr>
        <w:t>Свободни</w:t>
      </w:r>
      <w:proofErr w:type="spellEnd"/>
      <w:r w:rsidRPr="008205E6">
        <w:rPr>
          <w:rFonts w:ascii="Times New Roman" w:eastAsia="Times New Roman" w:hAnsi="Times New Roman"/>
          <w:sz w:val="24"/>
          <w:szCs w:val="24"/>
          <w:lang w:val="bg-BG"/>
        </w:rPr>
        <w:t>те</w:t>
      </w:r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площи </w:t>
      </w:r>
      <w:r w:rsidRPr="008205E6">
        <w:rPr>
          <w:rFonts w:ascii="Times New Roman" w:eastAsia="Times New Roman" w:hAnsi="Times New Roman"/>
          <w:sz w:val="24"/>
          <w:szCs w:val="24"/>
        </w:rPr>
        <w:t xml:space="preserve">ПМЛ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ОПФ,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неразпределени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комисията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8205E6">
        <w:rPr>
          <w:rFonts w:ascii="Times New Roman" w:eastAsia="Times New Roman" w:hAnsi="Times New Roman"/>
          <w:sz w:val="24"/>
          <w:szCs w:val="24"/>
        </w:rPr>
        <w:t xml:space="preserve">37и,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8205E6">
        <w:rPr>
          <w:rFonts w:ascii="Times New Roman" w:eastAsia="Times New Roman" w:hAnsi="Times New Roman"/>
          <w:sz w:val="24"/>
          <w:szCs w:val="24"/>
        </w:rPr>
        <w:t>6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от </w:t>
      </w:r>
      <w:r w:rsidRPr="008205E6">
        <w:rPr>
          <w:rFonts w:ascii="Times New Roman" w:eastAsia="Times New Roman" w:hAnsi="Times New Roman"/>
          <w:sz w:val="24"/>
          <w:szCs w:val="24"/>
        </w:rPr>
        <w:t>ЗСПЗЗ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, са взети в предвид при определяне на допълнително необходимата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площ от ДПФ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за</w:t>
      </w:r>
      <w:r w:rsidRPr="008205E6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«Шипка-2013» ЕООД.</w:t>
      </w:r>
      <w:proofErr w:type="gramEnd"/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14:paraId="6E198808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205E6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Недостигът на ПМЛ от ОПФ за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«Шипка-2013» ЕООД</w:t>
      </w:r>
      <w:r w:rsidRPr="008205E6">
        <w:rPr>
          <w:rFonts w:ascii="Times New Roman" w:eastAsia="Times New Roman" w:hAnsi="Times New Roman"/>
          <w:b/>
          <w:sz w:val="24"/>
          <w:szCs w:val="24"/>
          <w:lang w:val="bg-BG"/>
        </w:rPr>
        <w:t>,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получен като </w:t>
      </w:r>
      <w:r w:rsidRPr="008205E6">
        <w:rPr>
          <w:rFonts w:ascii="Times New Roman" w:eastAsia="Times New Roman" w:hAnsi="Times New Roman"/>
          <w:b/>
          <w:sz w:val="24"/>
          <w:szCs w:val="24"/>
          <w:lang w:val="bg-BG"/>
        </w:rPr>
        <w:t>р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азлика между полагащата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 му се площ, определена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по реда на чл. 37и, ал. 4 от ЗСПЗЗ, </w:t>
      </w: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>приравнена от 1 до 7 кат</w:t>
      </w:r>
      <w:r w:rsidRPr="008205E6">
        <w:rPr>
          <w:rFonts w:ascii="Times New Roman" w:eastAsia="Times New Roman" w:hAnsi="Times New Roman"/>
          <w:sz w:val="24"/>
          <w:szCs w:val="24"/>
          <w:lang w:eastAsia="bg-BG"/>
        </w:rPr>
        <w:t>e</w:t>
      </w: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гория,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и сумата 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от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площта на притежавани и/или ползвани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ПМЛ,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разпределени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ПМЛ по чл. 37и, ал. 6 от ЗСПЗЗ и </w:t>
      </w:r>
      <w:r w:rsidRPr="008205E6">
        <w:rPr>
          <w:rFonts w:ascii="Times New Roman" w:eastAsia="Times New Roman" w:hAnsi="Times New Roman"/>
          <w:b/>
          <w:sz w:val="24"/>
          <w:szCs w:val="24"/>
          <w:lang w:val="bg-BG"/>
        </w:rPr>
        <w:t>с</w:t>
      </w:r>
      <w:proofErr w:type="spellStart"/>
      <w:r w:rsidRPr="008205E6">
        <w:rPr>
          <w:rFonts w:ascii="Times New Roman" w:eastAsia="Times New Roman" w:hAnsi="Times New Roman"/>
          <w:b/>
          <w:sz w:val="24"/>
          <w:szCs w:val="24"/>
        </w:rPr>
        <w:t>вободни</w:t>
      </w:r>
      <w:proofErr w:type="spellEnd"/>
      <w:r w:rsidRPr="008205E6">
        <w:rPr>
          <w:rFonts w:ascii="Times New Roman" w:eastAsia="Times New Roman" w:hAnsi="Times New Roman"/>
          <w:b/>
          <w:sz w:val="24"/>
          <w:szCs w:val="24"/>
        </w:rPr>
        <w:t xml:space="preserve"> ПМЛ </w:t>
      </w:r>
      <w:proofErr w:type="spellStart"/>
      <w:r w:rsidRPr="008205E6">
        <w:rPr>
          <w:rFonts w:ascii="Times New Roman" w:eastAsia="Times New Roman" w:hAnsi="Times New Roman"/>
          <w:b/>
          <w:sz w:val="24"/>
          <w:szCs w:val="24"/>
        </w:rPr>
        <w:t>от</w:t>
      </w:r>
      <w:proofErr w:type="spellEnd"/>
      <w:r w:rsidRPr="008205E6">
        <w:rPr>
          <w:rFonts w:ascii="Times New Roman" w:eastAsia="Times New Roman" w:hAnsi="Times New Roman"/>
          <w:b/>
          <w:sz w:val="24"/>
          <w:szCs w:val="24"/>
        </w:rPr>
        <w:t xml:space="preserve"> ОПФ, </w:t>
      </w:r>
      <w:proofErr w:type="spellStart"/>
      <w:r w:rsidRPr="008205E6">
        <w:rPr>
          <w:rFonts w:ascii="Times New Roman" w:eastAsia="Times New Roman" w:hAnsi="Times New Roman"/>
          <w:b/>
          <w:sz w:val="24"/>
          <w:szCs w:val="24"/>
        </w:rPr>
        <w:t>неразпределени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комисията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8205E6">
        <w:rPr>
          <w:rFonts w:ascii="Times New Roman" w:eastAsia="Times New Roman" w:hAnsi="Times New Roman"/>
          <w:sz w:val="24"/>
          <w:szCs w:val="24"/>
        </w:rPr>
        <w:t xml:space="preserve">37и,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8205E6">
        <w:rPr>
          <w:rFonts w:ascii="Times New Roman" w:eastAsia="Times New Roman" w:hAnsi="Times New Roman"/>
          <w:sz w:val="24"/>
          <w:szCs w:val="24"/>
        </w:rPr>
        <w:t xml:space="preserve"> 6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от </w:t>
      </w:r>
      <w:r w:rsidRPr="008205E6">
        <w:rPr>
          <w:rFonts w:ascii="Times New Roman" w:eastAsia="Times New Roman" w:hAnsi="Times New Roman"/>
          <w:sz w:val="24"/>
          <w:szCs w:val="24"/>
        </w:rPr>
        <w:t>ЗСПЗЗ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приравнени към </w:t>
      </w:r>
      <w:r w:rsidRPr="008205E6">
        <w:rPr>
          <w:rFonts w:ascii="Times New Roman" w:eastAsia="Times New Roman" w:hAnsi="Times New Roman"/>
          <w:sz w:val="24"/>
          <w:szCs w:val="24"/>
        </w:rPr>
        <w:t xml:space="preserve">1-7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кат</w:t>
      </w:r>
      <w:proofErr w:type="spellEnd"/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егория, 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е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8488,145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дка</w:t>
      </w: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>, а именно:</w:t>
      </w:r>
    </w:p>
    <w:p w14:paraId="648498DC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bg-BG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420"/>
        <w:gridCol w:w="1583"/>
        <w:gridCol w:w="1842"/>
        <w:gridCol w:w="2127"/>
        <w:gridCol w:w="2126"/>
      </w:tblGrid>
      <w:tr w:rsidR="008205E6" w:rsidRPr="008205E6" w14:paraId="7C5E0398" w14:textId="77777777" w:rsidTr="00C7498D">
        <w:trPr>
          <w:trHeight w:val="30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916CC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g-BG" w:eastAsia="bg-BG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Брой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  <w:t>ЖЕ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7903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Полагащи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се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ПМЛ</w:t>
            </w:r>
            <w:proofErr w:type="gram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1-7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.  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дка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B26F5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Притежавани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и/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или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ползвани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ПМЛ 1-7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 </w:t>
            </w:r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  <w:t>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дка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47B1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Разпределени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ПМЛ  1</w:t>
            </w:r>
            <w:proofErr w:type="gram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комисията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чл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37и,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ал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. 6 ЗСПЗЗ 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дка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351B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Свободни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ПМЛ</w:t>
            </w:r>
            <w:proofErr w:type="gram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ОПФ 1-7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.,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неразпределени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комисията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чл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37и,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ал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. 6 ЗСПЗЗ 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дка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3248C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Полагащи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се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допълнително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ПМЛ 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ДПФ 1-7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. 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дка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</w:tc>
      </w:tr>
      <w:tr w:rsidR="008205E6" w:rsidRPr="008205E6" w14:paraId="0E7EC3B4" w14:textId="77777777" w:rsidTr="00C7498D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DE6C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A6FC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CB8A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5D99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A913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065B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05E6" w:rsidRPr="008205E6" w14:paraId="53E295C0" w14:textId="77777777" w:rsidTr="00C7498D">
        <w:trPr>
          <w:trHeight w:val="48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806C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7345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F534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D59B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961D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CB93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05E6" w:rsidRPr="008205E6" w14:paraId="2B67E342" w14:textId="77777777" w:rsidTr="00C7498D">
        <w:trPr>
          <w:trHeight w:val="16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CE4D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3ADC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F06D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4BA8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3F81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F8AD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6=2-(3+4+5)</w:t>
            </w:r>
          </w:p>
        </w:tc>
      </w:tr>
      <w:tr w:rsidR="008205E6" w:rsidRPr="008205E6" w14:paraId="6536465A" w14:textId="77777777" w:rsidTr="00C7498D">
        <w:trPr>
          <w:trHeight w:val="33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62FB8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715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9064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14300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3167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3981,443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3DF9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2F1C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1830,412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EFAC0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8488,145</w:t>
            </w:r>
          </w:p>
        </w:tc>
      </w:tr>
    </w:tbl>
    <w:p w14:paraId="6E35EA26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14:paraId="256497FC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205E6">
        <w:rPr>
          <w:rFonts w:ascii="Times New Roman" w:eastAsia="Times New Roman" w:hAnsi="Times New Roman"/>
          <w:sz w:val="24"/>
          <w:szCs w:val="24"/>
          <w:lang w:val="ru-RU"/>
        </w:rPr>
        <w:t>Предвид гореизложеното и на основание чл. 37и, ал. 10 от ЗСПЗЗ и чл. 100, ал. 8 от ППЗСПЗЗ, комисията</w:t>
      </w:r>
    </w:p>
    <w:p w14:paraId="1F2772D8" w14:textId="77777777" w:rsidR="008205E6" w:rsidRPr="008205E6" w:rsidRDefault="008205E6" w:rsidP="008205E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bg-BG"/>
        </w:rPr>
      </w:pPr>
    </w:p>
    <w:p w14:paraId="6F198228" w14:textId="77777777" w:rsidR="008205E6" w:rsidRDefault="008205E6" w:rsidP="008205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14:paraId="40A3336A" w14:textId="77777777" w:rsidR="008205E6" w:rsidRDefault="008205E6" w:rsidP="008205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14:paraId="476D8935" w14:textId="77777777" w:rsidR="008205E6" w:rsidRPr="008205E6" w:rsidRDefault="008205E6" w:rsidP="008205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Р Е Ш И :</w:t>
      </w:r>
    </w:p>
    <w:p w14:paraId="50358DB2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205E6">
        <w:rPr>
          <w:rFonts w:ascii="Times New Roman" w:eastAsia="Times New Roman" w:hAnsi="Times New Roman"/>
          <w:sz w:val="24"/>
          <w:szCs w:val="24"/>
          <w:lang w:val="ru-RU"/>
        </w:rPr>
        <w:tab/>
      </w:r>
    </w:p>
    <w:p w14:paraId="3189BE88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g-BG"/>
        </w:rPr>
      </w:pPr>
    </w:p>
    <w:p w14:paraId="0C5F2B38" w14:textId="5B100A80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lastRenderedPageBreak/>
        <w:t>Разпределя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«Шипка-2013» ЕООД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ЕИК </w:t>
      </w:r>
      <w:r w:rsidR="00174E98">
        <w:rPr>
          <w:rFonts w:ascii="Times New Roman" w:eastAsia="Times New Roman" w:hAnsi="Times New Roman"/>
          <w:sz w:val="24"/>
          <w:szCs w:val="24"/>
          <w:lang w:val="ru-RU" w:eastAsia="bg-BG"/>
        </w:rPr>
        <w:t>*********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допълнително имоти и части от имоти,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представляващи ПМЛ от ДПФ на територията на област Стара Загора, определени със Заповед № </w:t>
      </w:r>
      <w:r w:rsidRPr="008205E6">
        <w:rPr>
          <w:rFonts w:ascii="Times New Roman" w:eastAsia="Times New Roman" w:hAnsi="Times New Roman"/>
          <w:sz w:val="24"/>
          <w:szCs w:val="24"/>
        </w:rPr>
        <w:t>РД 46-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2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/28</w:t>
      </w:r>
      <w:r w:rsidRPr="008205E6">
        <w:rPr>
          <w:rFonts w:ascii="Times New Roman" w:eastAsia="Times New Roman" w:hAnsi="Times New Roman"/>
          <w:sz w:val="24"/>
          <w:szCs w:val="24"/>
        </w:rPr>
        <w:t>.02.20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2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4</w:t>
      </w:r>
      <w:r w:rsidRPr="008205E6">
        <w:rPr>
          <w:rFonts w:ascii="Times New Roman" w:eastAsia="Times New Roman" w:hAnsi="Times New Roman"/>
          <w:sz w:val="24"/>
          <w:szCs w:val="24"/>
        </w:rPr>
        <w:t xml:space="preserve"> г. 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>на министъра на земеделието</w:t>
      </w:r>
      <w:r w:rsidRPr="008205E6">
        <w:rPr>
          <w:rFonts w:ascii="Times New Roman" w:eastAsia="Times New Roman" w:hAnsi="Times New Roman"/>
          <w:sz w:val="24"/>
          <w:szCs w:val="24"/>
          <w:lang w:val="en-GB" w:eastAsia="bg-BG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>и храните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 намиращи се в землището на гр. Шипка и в съседни на него землища, 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>както следва:</w:t>
      </w:r>
    </w:p>
    <w:p w14:paraId="3A09C595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 w:eastAsia="bg-BG"/>
        </w:rPr>
      </w:pPr>
    </w:p>
    <w:tbl>
      <w:tblPr>
        <w:tblW w:w="99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418"/>
        <w:gridCol w:w="1679"/>
        <w:gridCol w:w="2564"/>
        <w:gridCol w:w="1001"/>
        <w:gridCol w:w="1276"/>
        <w:gridCol w:w="1125"/>
      </w:tblGrid>
      <w:tr w:rsidR="008205E6" w:rsidRPr="008205E6" w14:paraId="17095740" w14:textId="77777777" w:rsidTr="00C7498D">
        <w:trPr>
          <w:trHeight w:val="109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DAE7C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ред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9E37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95A6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Землище</w:t>
            </w:r>
            <w:proofErr w:type="spellEnd"/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C9E8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Имот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№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C9DD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CB13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Категория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земята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5CAF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Площ</w:t>
            </w:r>
            <w:proofErr w:type="spellEnd"/>
          </w:p>
          <w:p w14:paraId="63879C09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6479E5DA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3373BB35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79E1A004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5FC4A965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16A36FEB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/>
              </w:rPr>
              <w:t>дка</w:t>
            </w:r>
          </w:p>
        </w:tc>
      </w:tr>
      <w:tr w:rsidR="008205E6" w:rsidRPr="008205E6" w14:paraId="2FC85933" w14:textId="77777777" w:rsidTr="00C7498D">
        <w:trPr>
          <w:trHeight w:val="7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F3A9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8A30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2D95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4DF2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2C2E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D6DF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1416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05E6" w:rsidRPr="008205E6" w14:paraId="09DEDB45" w14:textId="77777777" w:rsidTr="00C7498D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BEC3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D1262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Казанлък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727BF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с.Енина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A4A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част</w:t>
            </w:r>
            <w:proofErr w:type="spellEnd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 xml:space="preserve"> 27499.314.285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655F8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CCBC2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1A1F5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79.851</w:t>
            </w:r>
          </w:p>
        </w:tc>
      </w:tr>
      <w:tr w:rsidR="008205E6" w:rsidRPr="008205E6" w14:paraId="1226CFBD" w14:textId="77777777" w:rsidTr="00C7498D">
        <w:trPr>
          <w:trHeight w:val="27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EA06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AF46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Казанлък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9C7F4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с.Енина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A5F8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8205E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</w:t>
            </w: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spellEnd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 xml:space="preserve"> 27499.331.728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FC21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C3A15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D0508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2.508</w:t>
            </w:r>
          </w:p>
        </w:tc>
      </w:tr>
      <w:tr w:rsidR="008205E6" w:rsidRPr="008205E6" w14:paraId="20ED0B2B" w14:textId="77777777" w:rsidTr="00C7498D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C323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05148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Казанлък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B3290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с.Енина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F9E5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27499.331.732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B771B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236C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CAD32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0.500</w:t>
            </w:r>
          </w:p>
        </w:tc>
      </w:tr>
      <w:tr w:rsidR="008205E6" w:rsidRPr="008205E6" w14:paraId="5DA71E26" w14:textId="77777777" w:rsidTr="00C7498D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22658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5E0DF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Казанлък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0C239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с.Енина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DE2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27499.331.733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3132E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9358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86352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0.833</w:t>
            </w:r>
          </w:p>
        </w:tc>
      </w:tr>
      <w:tr w:rsidR="008205E6" w:rsidRPr="008205E6" w14:paraId="1342638C" w14:textId="77777777" w:rsidTr="00C7498D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7E14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DC324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Казанлък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4246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с.Енина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F5D8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27499.331.734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0088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231E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A1B33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0.799</w:t>
            </w:r>
          </w:p>
        </w:tc>
      </w:tr>
      <w:tr w:rsidR="008205E6" w:rsidRPr="008205E6" w14:paraId="54EB8ABF" w14:textId="77777777" w:rsidTr="00C7498D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BA9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012F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Казанлък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7547E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с.Енина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5FAE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27499.331.735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846E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55139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9A27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0.231</w:t>
            </w:r>
          </w:p>
        </w:tc>
      </w:tr>
      <w:tr w:rsidR="008205E6" w:rsidRPr="008205E6" w14:paraId="56672B7A" w14:textId="77777777" w:rsidTr="00C7498D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AC75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F400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Казанлък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76244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с.Енина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A25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27499.331.736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EDDEC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5E2F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DF46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0.158</w:t>
            </w:r>
          </w:p>
        </w:tc>
      </w:tr>
      <w:tr w:rsidR="008205E6" w:rsidRPr="008205E6" w14:paraId="3730AB9F" w14:textId="77777777" w:rsidTr="00C7498D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BD7C9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2C83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Казанлък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660C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с.Енина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1A6A4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част</w:t>
            </w:r>
            <w:proofErr w:type="spellEnd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 xml:space="preserve"> 27499.331.750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919B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8D1B4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1E3E6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154.375</w:t>
            </w:r>
          </w:p>
        </w:tc>
      </w:tr>
      <w:tr w:rsidR="008205E6" w:rsidRPr="008205E6" w14:paraId="2ADEA1C8" w14:textId="77777777" w:rsidTr="00C7498D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CE06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09F29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Казанлък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BFB5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гр.Крън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7E77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40292.150.16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14A84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44EAB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XI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AD01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3.000</w:t>
            </w:r>
          </w:p>
        </w:tc>
      </w:tr>
      <w:tr w:rsidR="008205E6" w:rsidRPr="008205E6" w14:paraId="2C4A601D" w14:textId="77777777" w:rsidTr="00C7498D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146CE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1BCF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Казанлък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5BF45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с.Шипка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A9A2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част</w:t>
            </w:r>
            <w:proofErr w:type="spellEnd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 xml:space="preserve"> 83199.2.1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39773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5EA53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XI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B39F0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142.500</w:t>
            </w:r>
          </w:p>
        </w:tc>
      </w:tr>
      <w:tr w:rsidR="008205E6" w:rsidRPr="008205E6" w14:paraId="73CFC146" w14:textId="77777777" w:rsidTr="00C7498D">
        <w:trPr>
          <w:trHeight w:val="27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60DA7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6A6B2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Казанлък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5CB23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с.Шипка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DAB4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част</w:t>
            </w:r>
            <w:proofErr w:type="spellEnd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 xml:space="preserve"> 83199.4.1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8EED3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F00C5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XI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D89E4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5E6">
              <w:rPr>
                <w:rFonts w:ascii="Times New Roman" w:eastAsia="Times New Roman" w:hAnsi="Times New Roman"/>
                <w:sz w:val="24"/>
                <w:szCs w:val="24"/>
              </w:rPr>
              <w:t>63.000</w:t>
            </w:r>
          </w:p>
        </w:tc>
      </w:tr>
      <w:tr w:rsidR="008205E6" w:rsidRPr="008205E6" w14:paraId="34D8D7EC" w14:textId="77777777" w:rsidTr="00C7498D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68548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3CF88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bg-BG"/>
              </w:rPr>
              <w:t>Общо: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D6CF9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5AC2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89734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D4763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85BDB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447.755</w:t>
            </w:r>
          </w:p>
        </w:tc>
      </w:tr>
    </w:tbl>
    <w:p w14:paraId="7DE039D8" w14:textId="77777777" w:rsidR="008205E6" w:rsidRPr="008205E6" w:rsidRDefault="008205E6" w:rsidP="008205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14:paraId="1E180DC1" w14:textId="77777777" w:rsidR="008205E6" w:rsidRPr="008205E6" w:rsidRDefault="008205E6" w:rsidP="008205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3. Заявление на «Шипка-2013» ЕООД за разпределение на пасища за нуждите на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животновъден обект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№ 8764150031 /стар номер 6147-0126/,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с. Ясеново:</w:t>
      </w:r>
    </w:p>
    <w:p w14:paraId="1BD46960" w14:textId="77777777" w:rsidR="008205E6" w:rsidRPr="008205E6" w:rsidRDefault="008205E6" w:rsidP="008205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«Шипка-2013» ЕООД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 е собственик на животновъден обект, в който постоянно се отглеждат пасищни селскостопански животни с № 8764150031 /стар номер 6147-0126/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,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регистриран в Интегрираната информационна система на БАБХ, в землището на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с. Ясеново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, общ. Казанлък.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В обекта лицето отглежда 104 бр. говеда над 24 месеца за месо, на които съответстват 104 ЖЕ и 40 бр. говеда на възраст от 6 до 24 месеца за месо, на които съответстват 24 ЖЕ . За общо 128 ЖЕ се полагат </w:t>
      </w:r>
      <w:r w:rsidRPr="008205E6">
        <w:rPr>
          <w:rFonts w:ascii="Times New Roman" w:eastAsia="Times New Roman" w:hAnsi="Times New Roman"/>
          <w:b/>
          <w:sz w:val="24"/>
          <w:szCs w:val="24"/>
          <w:lang w:val="bg-BG"/>
        </w:rPr>
        <w:t>2560 дка ПМЛ от 1-7 категория.</w:t>
      </w:r>
    </w:p>
    <w:p w14:paraId="3EDB4D8F" w14:textId="77777777" w:rsidR="008205E6" w:rsidRPr="008205E6" w:rsidRDefault="008205E6" w:rsidP="008205E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За стопанската 2024/2025 г.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«Шипка-2013» ЕООД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има общо 1394,714 дка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наети ПМЛ, приравнени от 1-7 категория.</w:t>
      </w:r>
    </w:p>
    <w:p w14:paraId="7E3B3DF0" w14:textId="77777777" w:rsidR="008205E6" w:rsidRPr="008205E6" w:rsidRDefault="008205E6" w:rsidP="008205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205E6">
        <w:rPr>
          <w:rFonts w:ascii="Times New Roman" w:eastAsia="Times New Roman" w:hAnsi="Times New Roman"/>
          <w:spacing w:val="20"/>
          <w:sz w:val="24"/>
          <w:szCs w:val="24"/>
          <w:lang w:val="bg-BG"/>
        </w:rPr>
        <w:tab/>
        <w:t>С протокола от 29.05.2024 г</w:t>
      </w:r>
      <w:r w:rsidRPr="008205E6">
        <w:rPr>
          <w:rFonts w:ascii="Times New Roman" w:eastAsia="Times New Roman" w:hAnsi="Times New Roman"/>
          <w:color w:val="FF0000"/>
          <w:spacing w:val="20"/>
          <w:sz w:val="24"/>
          <w:szCs w:val="24"/>
          <w:lang w:val="bg-BG"/>
        </w:rPr>
        <w:t>.</w:t>
      </w:r>
      <w:r w:rsidRPr="008205E6">
        <w:rPr>
          <w:rFonts w:ascii="Times New Roman" w:eastAsia="Times New Roman" w:hAnsi="Times New Roman"/>
          <w:spacing w:val="20"/>
          <w:sz w:val="24"/>
          <w:szCs w:val="24"/>
          <w:lang w:val="bg-BG"/>
        </w:rPr>
        <w:t xml:space="preserve"> на комисията по чл. 37и, ал. 6 от ЗСПЗЗ, на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«Шипка-2013» ЕООД</w:t>
      </w:r>
      <w:r w:rsidRPr="008205E6">
        <w:rPr>
          <w:rFonts w:ascii="Times New Roman" w:eastAsia="Times New Roman" w:hAnsi="Times New Roman"/>
          <w:spacing w:val="20"/>
          <w:sz w:val="24"/>
          <w:szCs w:val="24"/>
          <w:lang w:val="bg-BG"/>
        </w:rPr>
        <w:t xml:space="preserve"> </w:t>
      </w:r>
      <w:r w:rsidRPr="008205E6">
        <w:rPr>
          <w:rFonts w:ascii="Times New Roman" w:eastAsia="Times New Roman" w:hAnsi="Times New Roman"/>
          <w:b/>
          <w:spacing w:val="20"/>
          <w:sz w:val="24"/>
          <w:szCs w:val="24"/>
          <w:lang w:val="bg-BG"/>
        </w:rPr>
        <w:t>не са разпределени</w:t>
      </w:r>
      <w:r w:rsidRPr="008205E6">
        <w:rPr>
          <w:rFonts w:ascii="Times New Roman" w:eastAsia="Times New Roman" w:hAnsi="Times New Roman"/>
          <w:spacing w:val="20"/>
          <w:sz w:val="24"/>
          <w:szCs w:val="24"/>
          <w:lang w:val="bg-BG"/>
        </w:rPr>
        <w:t xml:space="preserve"> ПМЛ от ОПФ в землището на </w:t>
      </w:r>
      <w:r w:rsidRPr="008205E6">
        <w:rPr>
          <w:rFonts w:ascii="Times New Roman" w:eastAsia="Times New Roman" w:hAnsi="Times New Roman"/>
          <w:b/>
          <w:spacing w:val="20"/>
          <w:sz w:val="24"/>
          <w:szCs w:val="24"/>
          <w:lang w:val="bg-BG"/>
        </w:rPr>
        <w:t>с.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Ясеново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.  </w:t>
      </w:r>
    </w:p>
    <w:p w14:paraId="41C41BF8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u w:val="single"/>
          <w:lang w:val="bg-BG"/>
        </w:rPr>
      </w:pPr>
    </w:p>
    <w:p w14:paraId="1B71D5A2" w14:textId="77777777" w:rsidR="008205E6" w:rsidRPr="008205E6" w:rsidRDefault="008205E6" w:rsidP="008205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205E6">
        <w:rPr>
          <w:rFonts w:ascii="Times New Roman" w:eastAsia="Times New Roman" w:hAnsi="Times New Roman"/>
          <w:color w:val="FF0000"/>
          <w:sz w:val="24"/>
          <w:szCs w:val="24"/>
          <w:lang w:val="bg-BG"/>
        </w:rPr>
        <w:tab/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При съпоставка между имотите, включени в списъка на ПМЛ за индивидуално ползване, съгласно Решение № 61/29.02.2024 г. на Общински съвет Казанлък и Решение № 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87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/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14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.0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>3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.2024 г. на Общински съвет Павел баня и извършеното разпределение на ПМЛ от ОПФ на територията на</w:t>
      </w:r>
      <w:r w:rsidRPr="008205E6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двете общини, се установиха свободни имоти от ОПФ в землището на с. Ясеново и в съседни на него землища: от община Казанлък – с. Голямо Дряново и от  община Павел баня - с. Габарево, както следва:</w:t>
      </w:r>
    </w:p>
    <w:p w14:paraId="791D67D6" w14:textId="77777777" w:rsidR="008205E6" w:rsidRPr="008205E6" w:rsidRDefault="008205E6" w:rsidP="008205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bg-BG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134"/>
        <w:gridCol w:w="993"/>
        <w:gridCol w:w="992"/>
        <w:gridCol w:w="850"/>
        <w:gridCol w:w="851"/>
        <w:gridCol w:w="709"/>
        <w:gridCol w:w="992"/>
        <w:gridCol w:w="992"/>
        <w:gridCol w:w="992"/>
      </w:tblGrid>
      <w:tr w:rsidR="008205E6" w:rsidRPr="008205E6" w14:paraId="1FFB913E" w14:textId="77777777" w:rsidTr="00C7498D">
        <w:trPr>
          <w:trHeight w:val="72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58196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землище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59A4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И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моти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ОПФ в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община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Казанлък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определени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индивидуално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ползване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Решение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О</w:t>
            </w:r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б</w:t>
            </w:r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D60D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Разпределени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комисията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37и,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6 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ЗСПЗЗ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имоти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ОПФ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072AA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Свободни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ПМЛ</w:t>
            </w:r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ОПФ 1-7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.,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неразпределени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комисията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37и,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 6 ЗСПЗЗ 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</w:p>
        </w:tc>
      </w:tr>
      <w:tr w:rsidR="008205E6" w:rsidRPr="008205E6" w14:paraId="32C670A8" w14:textId="77777777" w:rsidTr="00C7498D">
        <w:trPr>
          <w:trHeight w:val="57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C332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F00AED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площ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FF94F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ПМЛ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6C0758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площ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84ED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ПМЛ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3649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площ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8595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ПМЛ</w:t>
            </w:r>
          </w:p>
        </w:tc>
      </w:tr>
      <w:tr w:rsidR="008205E6" w:rsidRPr="008205E6" w14:paraId="03549515" w14:textId="77777777" w:rsidTr="00C7498D">
        <w:trPr>
          <w:trHeight w:val="54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BA79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A547B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79FB8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26AF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8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10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3D1C0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AC35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57F3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8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10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F84A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12832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BCA3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8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10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8205E6" w:rsidRPr="008205E6" w14:paraId="2E34F1C7" w14:textId="77777777" w:rsidTr="00C7498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F9BA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5022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E0A0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1D69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2354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933B7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1EA64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E25B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A9C8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26B6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</w:tr>
      <w:tr w:rsidR="008205E6" w:rsidRPr="008205E6" w14:paraId="0F87FEF8" w14:textId="77777777" w:rsidTr="00C7498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3B15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</w:rPr>
              <w:t xml:space="preserve">с. </w:t>
            </w: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Ясеново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35BA8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183,228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043BA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183,228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30E9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460EB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88,247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706F2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88,247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210C9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AC290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94,981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70A18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94,981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B1741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0</w:t>
            </w:r>
          </w:p>
        </w:tc>
      </w:tr>
      <w:tr w:rsidR="008205E6" w:rsidRPr="008205E6" w14:paraId="0239B307" w14:textId="77777777" w:rsidTr="00C7498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D2836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</w:rPr>
              <w:t xml:space="preserve">с. </w:t>
            </w: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Голямо Дряново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CA1B0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80,752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3E9BA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80,752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A6A19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51FA5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55,486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BB942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55,486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EFB48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ADEFC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25,266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93D9E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25,266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DA899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0</w:t>
            </w:r>
          </w:p>
        </w:tc>
      </w:tr>
      <w:tr w:rsidR="008205E6" w:rsidRPr="008205E6" w14:paraId="1766B8A7" w14:textId="77777777" w:rsidTr="00C7498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5C4EB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с. Габарево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0601C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2528,803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402F1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984,568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19931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1544,235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EA4C6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40DB4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EA10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5A13A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2528,803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713AD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984,568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A9303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18"/>
                <w:szCs w:val="18"/>
                <w:lang w:val="bg-BG"/>
              </w:rPr>
              <w:t>1544,235</w:t>
            </w:r>
          </w:p>
        </w:tc>
      </w:tr>
      <w:tr w:rsidR="008205E6" w:rsidRPr="008205E6" w14:paraId="2E787C04" w14:textId="77777777" w:rsidTr="00C7498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9AFC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497DB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26C06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6F63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1C771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D444B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1D009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69422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D8BE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1104,815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E106A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1544,235</w:t>
            </w:r>
          </w:p>
        </w:tc>
      </w:tr>
      <w:tr w:rsidR="008205E6" w:rsidRPr="008205E6" w14:paraId="5B3B6B1C" w14:textId="77777777" w:rsidTr="00C7498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A6032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sz w:val="18"/>
                <w:szCs w:val="18"/>
              </w:rPr>
              <w:t>Приравнени</w:t>
            </w:r>
            <w:proofErr w:type="spellEnd"/>
            <w:r w:rsidRPr="008205E6">
              <w:rPr>
                <w:rFonts w:ascii="Times New Roman" w:eastAsia="Times New Roman" w:hAnsi="Times New Roman"/>
                <w:sz w:val="18"/>
                <w:szCs w:val="18"/>
              </w:rPr>
              <w:t xml:space="preserve"> 1-7 </w:t>
            </w:r>
            <w:proofErr w:type="spellStart"/>
            <w:r w:rsidRPr="008205E6">
              <w:rPr>
                <w:rFonts w:ascii="Times New Roman" w:eastAsia="Times New Roman" w:hAnsi="Times New Roman"/>
                <w:sz w:val="18"/>
                <w:szCs w:val="18"/>
              </w:rPr>
              <w:t>категория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94796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C3522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F4BEA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045D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54B36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303B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E2A91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3BC12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val="bg-BG"/>
              </w:rPr>
            </w:pPr>
            <w:r w:rsidRPr="008205E6">
              <w:rPr>
                <w:rFonts w:ascii="Times New Roman" w:eastAsia="Times New Roman" w:hAnsi="Times New Roman"/>
                <w:b/>
                <w:sz w:val="18"/>
                <w:szCs w:val="18"/>
                <w:lang w:val="bg-BG"/>
              </w:rPr>
              <w:t>1876,933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2A547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</w:tbl>
    <w:p w14:paraId="1188F49B" w14:textId="77777777" w:rsidR="008205E6" w:rsidRPr="008205E6" w:rsidRDefault="008205E6" w:rsidP="008205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bg-BG"/>
        </w:rPr>
      </w:pPr>
    </w:p>
    <w:p w14:paraId="4E1C9335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proofErr w:type="spellStart"/>
      <w:proofErr w:type="gramStart"/>
      <w:r w:rsidRPr="008205E6">
        <w:rPr>
          <w:rFonts w:ascii="Times New Roman" w:eastAsia="Times New Roman" w:hAnsi="Times New Roman"/>
          <w:sz w:val="24"/>
          <w:szCs w:val="24"/>
        </w:rPr>
        <w:t>Свободни</w:t>
      </w:r>
      <w:proofErr w:type="spellEnd"/>
      <w:r w:rsidRPr="008205E6">
        <w:rPr>
          <w:rFonts w:ascii="Times New Roman" w:eastAsia="Times New Roman" w:hAnsi="Times New Roman"/>
          <w:sz w:val="24"/>
          <w:szCs w:val="24"/>
          <w:lang w:val="bg-BG"/>
        </w:rPr>
        <w:t>те</w:t>
      </w:r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площи </w:t>
      </w:r>
      <w:r w:rsidRPr="008205E6">
        <w:rPr>
          <w:rFonts w:ascii="Times New Roman" w:eastAsia="Times New Roman" w:hAnsi="Times New Roman"/>
          <w:sz w:val="24"/>
          <w:szCs w:val="24"/>
        </w:rPr>
        <w:t xml:space="preserve">ПМЛ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ОПФ,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неразпределени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комисията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8205E6">
        <w:rPr>
          <w:rFonts w:ascii="Times New Roman" w:eastAsia="Times New Roman" w:hAnsi="Times New Roman"/>
          <w:sz w:val="24"/>
          <w:szCs w:val="24"/>
        </w:rPr>
        <w:t xml:space="preserve">37и,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8205E6">
        <w:rPr>
          <w:rFonts w:ascii="Times New Roman" w:eastAsia="Times New Roman" w:hAnsi="Times New Roman"/>
          <w:sz w:val="24"/>
          <w:szCs w:val="24"/>
        </w:rPr>
        <w:t>6 ЗСПЗЗ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, са взети в предвид при определяне на допълнително необходимата за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«Шипка-2013» ЕООД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площ от ДПФ.</w:t>
      </w:r>
      <w:proofErr w:type="gramEnd"/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14:paraId="39483B3C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205E6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При определяне на недостига на ПМЛ от ОПФ за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«Шипка-2013» ЕООД</w:t>
      </w:r>
      <w:r w:rsidRPr="008205E6">
        <w:rPr>
          <w:rFonts w:ascii="Times New Roman" w:eastAsia="Times New Roman" w:hAnsi="Times New Roman"/>
          <w:b/>
          <w:sz w:val="24"/>
          <w:szCs w:val="24"/>
          <w:lang w:val="bg-BG"/>
        </w:rPr>
        <w:t>,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получен като </w:t>
      </w:r>
      <w:r w:rsidRPr="008205E6">
        <w:rPr>
          <w:rFonts w:ascii="Times New Roman" w:eastAsia="Times New Roman" w:hAnsi="Times New Roman"/>
          <w:b/>
          <w:sz w:val="24"/>
          <w:szCs w:val="24"/>
          <w:lang w:val="bg-BG"/>
        </w:rPr>
        <w:t>р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азлика между полагащата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 му се площ, определена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по реда на чл. 37и, ал. 4 от ЗСПЗЗ, </w:t>
      </w: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>приравнена от 1 до 7 кат</w:t>
      </w:r>
      <w:r w:rsidRPr="008205E6">
        <w:rPr>
          <w:rFonts w:ascii="Times New Roman" w:eastAsia="Times New Roman" w:hAnsi="Times New Roman"/>
          <w:sz w:val="24"/>
          <w:szCs w:val="24"/>
          <w:lang w:eastAsia="bg-BG"/>
        </w:rPr>
        <w:t>e</w:t>
      </w: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гория,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и сумата 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от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площта на притежавани и/или ползвани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ПМЛ,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разпределени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ПМЛ по чл. 37и, ал. 6 ЗСПЗЗ и </w:t>
      </w:r>
      <w:r w:rsidRPr="008205E6">
        <w:rPr>
          <w:rFonts w:ascii="Times New Roman" w:eastAsia="Times New Roman" w:hAnsi="Times New Roman"/>
          <w:b/>
          <w:sz w:val="24"/>
          <w:szCs w:val="24"/>
          <w:lang w:val="bg-BG"/>
        </w:rPr>
        <w:t>с</w:t>
      </w:r>
      <w:proofErr w:type="spellStart"/>
      <w:r w:rsidRPr="008205E6">
        <w:rPr>
          <w:rFonts w:ascii="Times New Roman" w:eastAsia="Times New Roman" w:hAnsi="Times New Roman"/>
          <w:b/>
          <w:sz w:val="24"/>
          <w:szCs w:val="24"/>
        </w:rPr>
        <w:t>вободни</w:t>
      </w:r>
      <w:proofErr w:type="spellEnd"/>
      <w:r w:rsidRPr="008205E6">
        <w:rPr>
          <w:rFonts w:ascii="Times New Roman" w:eastAsia="Times New Roman" w:hAnsi="Times New Roman"/>
          <w:b/>
          <w:sz w:val="24"/>
          <w:szCs w:val="24"/>
        </w:rPr>
        <w:t xml:space="preserve"> ПМЛ </w:t>
      </w:r>
      <w:proofErr w:type="spellStart"/>
      <w:r w:rsidRPr="008205E6">
        <w:rPr>
          <w:rFonts w:ascii="Times New Roman" w:eastAsia="Times New Roman" w:hAnsi="Times New Roman"/>
          <w:b/>
          <w:sz w:val="24"/>
          <w:szCs w:val="24"/>
        </w:rPr>
        <w:t>от</w:t>
      </w:r>
      <w:proofErr w:type="spellEnd"/>
      <w:r w:rsidRPr="008205E6">
        <w:rPr>
          <w:rFonts w:ascii="Times New Roman" w:eastAsia="Times New Roman" w:hAnsi="Times New Roman"/>
          <w:b/>
          <w:sz w:val="24"/>
          <w:szCs w:val="24"/>
        </w:rPr>
        <w:t xml:space="preserve"> ОПФ, </w:t>
      </w:r>
      <w:proofErr w:type="spellStart"/>
      <w:r w:rsidRPr="008205E6">
        <w:rPr>
          <w:rFonts w:ascii="Times New Roman" w:eastAsia="Times New Roman" w:hAnsi="Times New Roman"/>
          <w:b/>
          <w:sz w:val="24"/>
          <w:szCs w:val="24"/>
        </w:rPr>
        <w:t>неразпределени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комисията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8205E6">
        <w:rPr>
          <w:rFonts w:ascii="Times New Roman" w:eastAsia="Times New Roman" w:hAnsi="Times New Roman"/>
          <w:sz w:val="24"/>
          <w:szCs w:val="24"/>
        </w:rPr>
        <w:t xml:space="preserve">37и,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8205E6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8205E6">
        <w:rPr>
          <w:rFonts w:ascii="Times New Roman" w:eastAsia="Times New Roman" w:hAnsi="Times New Roman"/>
          <w:sz w:val="24"/>
          <w:szCs w:val="24"/>
        </w:rPr>
        <w:t xml:space="preserve"> 6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</w:rPr>
        <w:t>ЗСПЗЗ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приравнени към </w:t>
      </w:r>
      <w:r w:rsidRPr="008205E6">
        <w:rPr>
          <w:rFonts w:ascii="Times New Roman" w:eastAsia="Times New Roman" w:hAnsi="Times New Roman"/>
          <w:sz w:val="24"/>
          <w:szCs w:val="24"/>
        </w:rPr>
        <w:t xml:space="preserve">1-7 </w:t>
      </w:r>
      <w:proofErr w:type="spellStart"/>
      <w:r w:rsidRPr="008205E6">
        <w:rPr>
          <w:rFonts w:ascii="Times New Roman" w:eastAsia="Times New Roman" w:hAnsi="Times New Roman"/>
          <w:sz w:val="24"/>
          <w:szCs w:val="24"/>
        </w:rPr>
        <w:t>кат</w:t>
      </w:r>
      <w:proofErr w:type="spellEnd"/>
      <w:r w:rsidRPr="008205E6">
        <w:rPr>
          <w:rFonts w:ascii="Times New Roman" w:eastAsia="Times New Roman" w:hAnsi="Times New Roman"/>
          <w:sz w:val="24"/>
          <w:szCs w:val="24"/>
          <w:lang w:val="bg-BG"/>
        </w:rPr>
        <w:t xml:space="preserve">егория, </w:t>
      </w:r>
      <w:proofErr w:type="gramStart"/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е </w:t>
      </w:r>
      <w:r w:rsidRPr="008205E6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констатирано</w:t>
      </w:r>
      <w:proofErr w:type="gramEnd"/>
      <w:r w:rsidRPr="008205E6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, че не е налице недостиг</w:t>
      </w:r>
      <w:r w:rsidRPr="008205E6">
        <w:rPr>
          <w:rFonts w:ascii="Times New Roman" w:eastAsia="Times New Roman" w:hAnsi="Times New Roman"/>
          <w:sz w:val="24"/>
          <w:szCs w:val="24"/>
          <w:lang w:val="bg-BG" w:eastAsia="bg-BG"/>
        </w:rPr>
        <w:t>, а именно:</w:t>
      </w:r>
    </w:p>
    <w:p w14:paraId="2315449D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16"/>
          <w:szCs w:val="16"/>
          <w:lang w:val="bg-BG"/>
        </w:rPr>
      </w:pPr>
    </w:p>
    <w:p w14:paraId="01F61062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16"/>
          <w:szCs w:val="16"/>
          <w:lang w:val="bg-BG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1416"/>
        <w:gridCol w:w="1696"/>
        <w:gridCol w:w="1696"/>
        <w:gridCol w:w="2268"/>
        <w:gridCol w:w="2405"/>
      </w:tblGrid>
      <w:tr w:rsidR="008205E6" w:rsidRPr="008205E6" w14:paraId="1EC6C2AE" w14:textId="77777777" w:rsidTr="00C7498D">
        <w:trPr>
          <w:trHeight w:val="300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F2ECE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Брой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  <w:t>ЖЕ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37F50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Полагащи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се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ПМЛ</w:t>
            </w:r>
            <w:proofErr w:type="gram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1-7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.  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дка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7EED1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Притежавани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и/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или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ползвани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ПМЛ</w:t>
            </w:r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  <w:t xml:space="preserve"> 1-7 кат.</w:t>
            </w:r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  <w:t>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дка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177BB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Разпределени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ПМЛ  1</w:t>
            </w:r>
            <w:proofErr w:type="gram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комисията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чл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37и,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ал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. 6 ЗСПЗЗ 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дка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166D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</w:pP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Свободни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ПМЛ</w:t>
            </w:r>
            <w:proofErr w:type="gram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1-7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от</w:t>
            </w:r>
            <w:proofErr w:type="spellEnd"/>
            <w:proofErr w:type="gram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ОПФ</w:t>
            </w:r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  <w:t>,</w:t>
            </w:r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неразпределени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комисията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чл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37и,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ал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. 6 ЗСПЗЗ 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дка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371A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</w:pP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Полагащи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се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допълнително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ПМЛ  1</w:t>
            </w:r>
            <w:proofErr w:type="gram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-7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кат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от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ДПФ /</w:t>
            </w:r>
            <w:proofErr w:type="spellStart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дка</w:t>
            </w:r>
            <w:proofErr w:type="spellEnd"/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</w:tc>
      </w:tr>
      <w:tr w:rsidR="008205E6" w:rsidRPr="008205E6" w14:paraId="6015A3C8" w14:textId="77777777" w:rsidTr="00C7498D">
        <w:trPr>
          <w:trHeight w:val="810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45B5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08F1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FDBD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FC9F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4C1C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9AAC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05E6" w:rsidRPr="008205E6" w14:paraId="29A12E4D" w14:textId="77777777" w:rsidTr="00C7498D">
        <w:trPr>
          <w:trHeight w:val="230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0DB1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1791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EE78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2E71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450C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A657" w14:textId="77777777" w:rsidR="008205E6" w:rsidRPr="008205E6" w:rsidRDefault="008205E6" w:rsidP="00820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05E6" w:rsidRPr="008205E6" w14:paraId="2CD90B10" w14:textId="77777777" w:rsidTr="00C7498D">
        <w:trPr>
          <w:trHeight w:val="257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F985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29FA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51A50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3544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7978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F5E5" w14:textId="77777777" w:rsidR="008205E6" w:rsidRPr="008205E6" w:rsidRDefault="008205E6" w:rsidP="0082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</w:rPr>
              <w:t>6=2-(3+4+5)</w:t>
            </w:r>
          </w:p>
        </w:tc>
      </w:tr>
      <w:tr w:rsidR="008205E6" w:rsidRPr="008205E6" w14:paraId="47ED0AB9" w14:textId="77777777" w:rsidTr="00C7498D">
        <w:trPr>
          <w:trHeight w:val="388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397C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128</w:t>
            </w:r>
          </w:p>
          <w:p w14:paraId="5ACC0743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7E8A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2560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4EDE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1393,713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9993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0</w:t>
            </w:r>
          </w:p>
          <w:p w14:paraId="354C9137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BCBA3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1876,933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1232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-</w:t>
            </w:r>
            <w:r w:rsidRPr="008205E6"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  <w:t xml:space="preserve">710,646 </w:t>
            </w:r>
          </w:p>
          <w:p w14:paraId="1D76C3CF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(</w:t>
            </w: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 xml:space="preserve">не се полагат </w:t>
            </w:r>
          </w:p>
          <w:p w14:paraId="7042A627" w14:textId="77777777" w:rsidR="008205E6" w:rsidRPr="008205E6" w:rsidRDefault="008205E6" w:rsidP="008205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8205E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допълнително</w:t>
            </w:r>
            <w:r w:rsidRPr="008205E6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)</w:t>
            </w:r>
          </w:p>
        </w:tc>
      </w:tr>
    </w:tbl>
    <w:p w14:paraId="6BC12C0D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6CC3EE8C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205E6">
        <w:rPr>
          <w:rFonts w:ascii="Times New Roman" w:eastAsia="Times New Roman" w:hAnsi="Times New Roman"/>
          <w:sz w:val="24"/>
          <w:szCs w:val="24"/>
          <w:lang w:val="ru-RU"/>
        </w:rPr>
        <w:t>Предвид гореизложеното и на основание чл. 37и, ал. 10 от ЗСПЗЗ и чл. 100, ал. 8 от ППЗСПЗЗ, комисията</w:t>
      </w:r>
    </w:p>
    <w:p w14:paraId="33A36C91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1F88CC52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g-BG" w:eastAsia="bg-BG"/>
        </w:rPr>
      </w:pPr>
    </w:p>
    <w:p w14:paraId="5E1330DE" w14:textId="77777777" w:rsidR="008205E6" w:rsidRPr="008205E6" w:rsidRDefault="008205E6" w:rsidP="008205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Р Е Ш И :</w:t>
      </w:r>
    </w:p>
    <w:p w14:paraId="21468EA4" w14:textId="77777777" w:rsidR="008205E6" w:rsidRPr="008205E6" w:rsidRDefault="008205E6" w:rsidP="008205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14:paraId="2ADAE2D3" w14:textId="04201AB2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Не разпределя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«Шипка-2013» ЕООД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ЕИК </w:t>
      </w:r>
      <w:r w:rsidR="00174E98">
        <w:rPr>
          <w:rFonts w:ascii="Times New Roman" w:eastAsia="Times New Roman" w:hAnsi="Times New Roman"/>
          <w:sz w:val="24"/>
          <w:szCs w:val="24"/>
          <w:lang w:val="ru-RU" w:eastAsia="bg-BG"/>
        </w:rPr>
        <w:t>*********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допълнително имоти,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представляващи ПМЛ от ДПФ на територията на област Стара Загора, определени със Заповед № </w:t>
      </w:r>
      <w:r w:rsidRPr="008205E6">
        <w:rPr>
          <w:rFonts w:ascii="Times New Roman" w:eastAsia="Times New Roman" w:hAnsi="Times New Roman"/>
          <w:sz w:val="24"/>
          <w:szCs w:val="24"/>
        </w:rPr>
        <w:t>РД 46-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52/28</w:t>
      </w:r>
      <w:r w:rsidRPr="008205E6">
        <w:rPr>
          <w:rFonts w:ascii="Times New Roman" w:eastAsia="Times New Roman" w:hAnsi="Times New Roman"/>
          <w:sz w:val="24"/>
          <w:szCs w:val="24"/>
        </w:rPr>
        <w:t>.02.20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24</w:t>
      </w:r>
      <w:r w:rsidRPr="008205E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г</w:t>
      </w:r>
      <w:r w:rsidRPr="008205E6">
        <w:rPr>
          <w:rFonts w:ascii="Times New Roman" w:eastAsia="Times New Roman" w:hAnsi="Times New Roman"/>
          <w:sz w:val="24"/>
          <w:szCs w:val="24"/>
        </w:rPr>
        <w:t xml:space="preserve">. 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>на министъра на земеделието и храните, със следните мотиви:</w:t>
      </w:r>
    </w:p>
    <w:p w14:paraId="2A3C89CD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Съгласно разпоредбите на  </w:t>
      </w:r>
      <w:r w:rsidRPr="008205E6">
        <w:rPr>
          <w:rFonts w:ascii="Times New Roman" w:eastAsia="Times New Roman" w:hAnsi="Times New Roman"/>
          <w:spacing w:val="20"/>
          <w:sz w:val="24"/>
          <w:szCs w:val="24"/>
          <w:lang w:val="bg-BG"/>
        </w:rPr>
        <w:t>чл. 37и, ал. 9 от ЗСПЗЗ,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разпределение на имоти от ДПФ се извършва само при недостиг на ПМЛ от ОПФ. Останалите свободни имоти в размер на </w:t>
      </w:r>
      <w:r w:rsidRPr="008205E6">
        <w:rPr>
          <w:rFonts w:ascii="Times New Roman" w:eastAsia="Times New Roman" w:hAnsi="Times New Roman"/>
          <w:color w:val="C00000"/>
          <w:sz w:val="24"/>
          <w:szCs w:val="24"/>
          <w:lang w:val="ru-RU" w:eastAsia="bg-BG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lastRenderedPageBreak/>
        <w:t>1876,933 дка, неразпределени от Комисията по</w:t>
      </w:r>
      <w:r w:rsidRPr="008205E6">
        <w:rPr>
          <w:rFonts w:ascii="Times New Roman" w:eastAsia="Times New Roman" w:hAnsi="Times New Roman"/>
          <w:color w:val="FF0000"/>
          <w:sz w:val="24"/>
          <w:szCs w:val="24"/>
          <w:lang w:val="ru-RU" w:eastAsia="bg-BG"/>
        </w:rPr>
        <w:t xml:space="preserve"> 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>ч</w:t>
      </w:r>
      <w:r w:rsidRPr="008205E6">
        <w:rPr>
          <w:rFonts w:ascii="Times New Roman" w:eastAsia="Times New Roman" w:hAnsi="Times New Roman"/>
          <w:spacing w:val="20"/>
          <w:sz w:val="24"/>
          <w:szCs w:val="24"/>
          <w:lang w:val="bg-BG"/>
        </w:rPr>
        <w:t>л. 37и, ал. 6 от ЗСПЗЗ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представляващи ПМЛ от ОПФ в землището на </w:t>
      </w:r>
      <w:r w:rsidRPr="008205E6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с. Ясеново</w:t>
      </w:r>
      <w:r w:rsidRPr="008205E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  </w:t>
      </w:r>
      <w:proofErr w:type="spellStart"/>
      <w:r w:rsidRPr="008205E6"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</w:rPr>
        <w:t>съседн</w:t>
      </w:r>
      <w:proofErr w:type="spellEnd"/>
      <w:r w:rsidRPr="008205E6"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  <w:lang w:val="bg-BG"/>
        </w:rPr>
        <w:t xml:space="preserve">ите на него </w:t>
      </w:r>
      <w:proofErr w:type="spellStart"/>
      <w:r w:rsidRPr="008205E6"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</w:rPr>
        <w:t>землищ</w:t>
      </w:r>
      <w:proofErr w:type="spellEnd"/>
      <w:r w:rsidRPr="008205E6"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  <w:lang w:val="bg-BG"/>
        </w:rPr>
        <w:t>а</w:t>
      </w:r>
      <w:r w:rsidRPr="008205E6"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8205E6"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</w:rPr>
        <w:t>територията</w:t>
      </w:r>
      <w:proofErr w:type="spellEnd"/>
      <w:r w:rsidRPr="008205E6"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8205E6"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8205E6"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</w:rPr>
        <w:t>община</w:t>
      </w:r>
      <w:proofErr w:type="spellEnd"/>
      <w:r w:rsidRPr="008205E6">
        <w:rPr>
          <w:rFonts w:ascii="Times New Roman" w:eastAsia="Times New Roman" w:hAnsi="Times New Roman"/>
          <w:color w:val="000000"/>
          <w:sz w:val="24"/>
          <w:szCs w:val="24"/>
          <w:shd w:val="clear" w:color="auto" w:fill="FEFEFE"/>
          <w:lang w:val="bg-BG"/>
        </w:rPr>
        <w:t xml:space="preserve"> Казанлък и община Павел баня са достатъчни, за да задоволят потребностите на животновъден обект с 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>№ 8764150031  /стар номер 6147-0126/.</w:t>
      </w:r>
    </w:p>
    <w:p w14:paraId="6F7F4C72" w14:textId="77777777" w:rsidR="008205E6" w:rsidRPr="008205E6" w:rsidRDefault="008205E6" w:rsidP="008205E6">
      <w:pPr>
        <w:tabs>
          <w:tab w:val="left" w:pos="4500"/>
          <w:tab w:val="left" w:pos="468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 w:eastAsia="bg-BG"/>
        </w:rPr>
      </w:pPr>
    </w:p>
    <w:p w14:paraId="01A49C7E" w14:textId="77777777" w:rsidR="008205E6" w:rsidRPr="008205E6" w:rsidRDefault="008205E6" w:rsidP="008205E6">
      <w:pPr>
        <w:tabs>
          <w:tab w:val="left" w:pos="4500"/>
          <w:tab w:val="left" w:pos="4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Настоящият протокол може да бъде обжалван по отношение на площта на разпределените имоти в 14-дневен срок пред </w:t>
      </w:r>
      <w:r w:rsidRPr="008205E6">
        <w:rPr>
          <w:rFonts w:ascii="Times New Roman" w:eastAsia="Times New Roman" w:hAnsi="Times New Roman"/>
          <w:sz w:val="24"/>
          <w:szCs w:val="24"/>
          <w:lang w:val="bg-BG"/>
        </w:rPr>
        <w:t>Районен</w:t>
      </w:r>
      <w:r w:rsidRPr="008205E6">
        <w:rPr>
          <w:rFonts w:ascii="Times New Roman" w:eastAsia="Times New Roman" w:hAnsi="Times New Roman"/>
          <w:sz w:val="24"/>
          <w:szCs w:val="24"/>
          <w:lang w:val="ru-RU"/>
        </w:rPr>
        <w:t xml:space="preserve"> съд – гр. Казанлък. Обжалването не спира изпълнението на протокола, освен ако съдът разпореди друго.</w:t>
      </w:r>
    </w:p>
    <w:p w14:paraId="2314309E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u-RU"/>
        </w:rPr>
      </w:pPr>
    </w:p>
    <w:p w14:paraId="5899E2A2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p w14:paraId="22983FE6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p w14:paraId="45D83106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8205E6">
        <w:rPr>
          <w:rFonts w:ascii="Times New Roman" w:eastAsia="Times New Roman" w:hAnsi="Times New Roman"/>
          <w:b/>
          <w:sz w:val="24"/>
          <w:szCs w:val="24"/>
          <w:lang w:val="ru-RU"/>
        </w:rPr>
        <w:t>КОМИСИЯ:</w:t>
      </w:r>
    </w:p>
    <w:p w14:paraId="11DD7E30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14:paraId="793EA417" w14:textId="77777777" w:rsidR="008205E6" w:rsidRPr="008205E6" w:rsidRDefault="008205E6" w:rsidP="008205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14:paraId="5D703277" w14:textId="77777777" w:rsidR="00174E98" w:rsidRPr="00174E98" w:rsidRDefault="00174E98" w:rsidP="00174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4E98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Председател:</w:t>
      </w:r>
      <w:r w:rsidRPr="00174E98">
        <w:rPr>
          <w:rFonts w:ascii="Times New Roman" w:eastAsia="Times New Roman" w:hAnsi="Times New Roman"/>
          <w:sz w:val="24"/>
          <w:szCs w:val="24"/>
          <w:lang w:val="ru-RU"/>
        </w:rPr>
        <w:t xml:space="preserve"> ………………/п/……………..........</w:t>
      </w:r>
    </w:p>
    <w:p w14:paraId="344CD8D9" w14:textId="77777777" w:rsidR="00174E98" w:rsidRPr="00174E98" w:rsidRDefault="00174E98" w:rsidP="00174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74E98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</w:t>
      </w:r>
      <w:r w:rsidRPr="00174E98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174E98">
        <w:rPr>
          <w:rFonts w:ascii="Times New Roman" w:eastAsia="Times New Roman" w:hAnsi="Times New Roman"/>
          <w:sz w:val="24"/>
          <w:szCs w:val="24"/>
          <w:lang w:val="ru-RU"/>
        </w:rPr>
        <w:t>/Катерина Пейкова /</w:t>
      </w:r>
    </w:p>
    <w:p w14:paraId="0327B99A" w14:textId="77777777" w:rsidR="00174E98" w:rsidRPr="00174E98" w:rsidRDefault="00174E98" w:rsidP="00174E9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14:paraId="26080856" w14:textId="77777777" w:rsidR="00174E98" w:rsidRPr="00174E98" w:rsidRDefault="00174E98" w:rsidP="00174E9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174E98">
        <w:rPr>
          <w:rFonts w:ascii="Times New Roman" w:eastAsia="Times New Roman" w:hAnsi="Times New Roman"/>
          <w:b/>
          <w:sz w:val="24"/>
          <w:szCs w:val="24"/>
          <w:lang w:val="ru-RU"/>
        </w:rPr>
        <w:t>Членове:</w:t>
      </w:r>
    </w:p>
    <w:p w14:paraId="1D349859" w14:textId="77777777" w:rsidR="00174E98" w:rsidRPr="00174E98" w:rsidRDefault="00174E98" w:rsidP="00174E9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14:paraId="05C5554B" w14:textId="77777777" w:rsidR="00174E98" w:rsidRPr="00174E98" w:rsidRDefault="00174E98" w:rsidP="00174E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74E98">
        <w:rPr>
          <w:rFonts w:ascii="Times New Roman" w:eastAsia="Times New Roman" w:hAnsi="Times New Roman"/>
          <w:sz w:val="24"/>
          <w:szCs w:val="24"/>
          <w:lang w:val="ru-RU"/>
        </w:rPr>
        <w:t>………………/п/……………….</w:t>
      </w:r>
      <w:r w:rsidRPr="00174E98">
        <w:rPr>
          <w:rFonts w:ascii="Times New Roman" w:eastAsia="Times New Roman" w:hAnsi="Times New Roman"/>
          <w:sz w:val="24"/>
          <w:szCs w:val="24"/>
        </w:rPr>
        <w:t xml:space="preserve">.            </w:t>
      </w:r>
      <w:r w:rsidRPr="00174E98">
        <w:rPr>
          <w:rFonts w:ascii="Times New Roman" w:eastAsia="Times New Roman" w:hAnsi="Times New Roman"/>
          <w:sz w:val="24"/>
          <w:szCs w:val="24"/>
          <w:lang w:val="bg-BG"/>
        </w:rPr>
        <w:t>4. .................../п/.....................</w:t>
      </w:r>
    </w:p>
    <w:p w14:paraId="7E65D23E" w14:textId="77777777" w:rsidR="00174E98" w:rsidRPr="00174E98" w:rsidRDefault="00174E98" w:rsidP="00174E98">
      <w:pPr>
        <w:spacing w:after="0" w:line="240" w:lineRule="auto"/>
        <w:ind w:left="130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74E98">
        <w:rPr>
          <w:rFonts w:ascii="Times New Roman" w:eastAsia="Times New Roman" w:hAnsi="Times New Roman"/>
          <w:sz w:val="24"/>
          <w:szCs w:val="24"/>
          <w:lang w:val="ru-RU"/>
        </w:rPr>
        <w:t xml:space="preserve">         /Делка Пеева /                                   /Селиме </w:t>
      </w:r>
      <w:r w:rsidRPr="00174E98">
        <w:rPr>
          <w:rFonts w:ascii="Times New Roman" w:eastAsia="Times New Roman" w:hAnsi="Times New Roman"/>
          <w:sz w:val="24"/>
          <w:szCs w:val="24"/>
          <w:lang w:val="bg-BG" w:eastAsia="bg-BG"/>
        </w:rPr>
        <w:t>Синап-Неби</w:t>
      </w:r>
      <w:r w:rsidRPr="00174E98">
        <w:rPr>
          <w:rFonts w:ascii="Times New Roman" w:eastAsia="Times New Roman" w:hAnsi="Times New Roman"/>
          <w:sz w:val="24"/>
          <w:szCs w:val="24"/>
          <w:lang w:val="ru-RU"/>
        </w:rPr>
        <w:t>/</w:t>
      </w:r>
    </w:p>
    <w:p w14:paraId="233F96FA" w14:textId="77777777" w:rsidR="00174E98" w:rsidRPr="00174E98" w:rsidRDefault="00174E98" w:rsidP="00174E98">
      <w:pPr>
        <w:spacing w:after="0" w:line="240" w:lineRule="auto"/>
        <w:ind w:left="94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98FB170" w14:textId="77777777" w:rsidR="00174E98" w:rsidRPr="00174E98" w:rsidRDefault="00174E98" w:rsidP="00174E98">
      <w:pPr>
        <w:spacing w:after="0" w:line="240" w:lineRule="auto"/>
        <w:ind w:left="94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896ED80" w14:textId="77777777" w:rsidR="00174E98" w:rsidRPr="00174E98" w:rsidRDefault="00174E98" w:rsidP="00174E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74E98">
        <w:rPr>
          <w:rFonts w:ascii="Times New Roman" w:eastAsia="Times New Roman" w:hAnsi="Times New Roman"/>
          <w:sz w:val="24"/>
          <w:szCs w:val="24"/>
          <w:lang w:val="ru-RU"/>
        </w:rPr>
        <w:t>………………/п/………………..            5. ...................../п/....................</w:t>
      </w:r>
    </w:p>
    <w:p w14:paraId="51224335" w14:textId="77777777" w:rsidR="00174E98" w:rsidRPr="00174E98" w:rsidRDefault="00174E98" w:rsidP="00174E98">
      <w:pPr>
        <w:spacing w:after="0" w:line="240" w:lineRule="auto"/>
        <w:ind w:left="130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74E98">
        <w:rPr>
          <w:rFonts w:ascii="Times New Roman" w:eastAsia="Times New Roman" w:hAnsi="Times New Roman"/>
          <w:sz w:val="24"/>
          <w:szCs w:val="24"/>
          <w:lang w:val="ru-RU"/>
        </w:rPr>
        <w:t xml:space="preserve">          /Таня Тодорова /                            /Марина Захариева /</w:t>
      </w:r>
    </w:p>
    <w:p w14:paraId="2A791DE6" w14:textId="77777777" w:rsidR="00174E98" w:rsidRPr="00174E98" w:rsidRDefault="00174E98" w:rsidP="00174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74E98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</w:t>
      </w:r>
    </w:p>
    <w:p w14:paraId="037CCBA3" w14:textId="77777777" w:rsidR="00174E98" w:rsidRPr="00174E98" w:rsidRDefault="00174E98" w:rsidP="00174E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74E98">
        <w:rPr>
          <w:rFonts w:ascii="Times New Roman" w:eastAsia="Times New Roman" w:hAnsi="Times New Roman"/>
          <w:sz w:val="24"/>
          <w:szCs w:val="24"/>
          <w:lang w:val="ru-RU"/>
        </w:rPr>
        <w:t>.........................../п/...............</w:t>
      </w:r>
    </w:p>
    <w:p w14:paraId="659CDFD7" w14:textId="77777777" w:rsidR="00174E98" w:rsidRPr="00174E98" w:rsidRDefault="00174E98" w:rsidP="00174E98">
      <w:pPr>
        <w:spacing w:after="0" w:line="240" w:lineRule="auto"/>
        <w:ind w:left="130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74E98">
        <w:rPr>
          <w:rFonts w:ascii="Times New Roman" w:eastAsia="Times New Roman" w:hAnsi="Times New Roman"/>
          <w:sz w:val="24"/>
          <w:szCs w:val="24"/>
          <w:lang w:val="ru-RU"/>
        </w:rPr>
        <w:t xml:space="preserve">          /Евелена Колева /     </w:t>
      </w:r>
    </w:p>
    <w:p w14:paraId="1DDF7C25" w14:textId="00EB3287" w:rsidR="00D045F3" w:rsidRDefault="00D045F3" w:rsidP="00174E98">
      <w:pPr>
        <w:spacing w:after="0" w:line="240" w:lineRule="auto"/>
        <w:jc w:val="both"/>
      </w:pPr>
    </w:p>
    <w:sectPr w:rsidR="00D045F3" w:rsidSect="00CD0D3E">
      <w:footerReference w:type="default" r:id="rId9"/>
      <w:headerReference w:type="first" r:id="rId10"/>
      <w:pgSz w:w="12240" w:h="15840"/>
      <w:pgMar w:top="1440" w:right="1440" w:bottom="1440" w:left="1440" w:header="142" w:footer="3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5D3E1" w14:textId="77777777" w:rsidR="009B18CE" w:rsidRDefault="009B18CE" w:rsidP="00DC3DD2">
      <w:pPr>
        <w:spacing w:after="0" w:line="240" w:lineRule="auto"/>
      </w:pPr>
      <w:r>
        <w:separator/>
      </w:r>
    </w:p>
  </w:endnote>
  <w:endnote w:type="continuationSeparator" w:id="0">
    <w:p w14:paraId="5B3F27D8" w14:textId="77777777" w:rsidR="009B18CE" w:rsidRDefault="009B18CE" w:rsidP="00DC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17C90" w14:textId="77777777" w:rsidR="00D045F3" w:rsidRPr="007F570A" w:rsidRDefault="00D045F3" w:rsidP="00D045F3">
    <w:pPr>
      <w:tabs>
        <w:tab w:val="left" w:pos="709"/>
      </w:tabs>
      <w:spacing w:after="0"/>
      <w:jc w:val="center"/>
      <w:rPr>
        <w:rFonts w:ascii="Times New Roman" w:hAnsi="Times New Roman"/>
        <w:b/>
        <w:i/>
        <w:spacing w:val="20"/>
        <w:sz w:val="18"/>
        <w:szCs w:val="18"/>
      </w:rPr>
    </w:pP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гр. Стара Загора  6000бул.”Цар Симеон Велики” №102,</w:t>
    </w:r>
  </w:p>
  <w:p w14:paraId="23B47EA6" w14:textId="77777777" w:rsidR="00D045F3" w:rsidRPr="003829D1" w:rsidRDefault="00D045F3" w:rsidP="00D045F3">
    <w:pPr>
      <w:tabs>
        <w:tab w:val="left" w:pos="709"/>
      </w:tabs>
      <w:spacing w:after="0"/>
      <w:jc w:val="center"/>
      <w:rPr>
        <w:rFonts w:ascii="Times New Roman" w:hAnsi="Times New Roman"/>
        <w:b/>
        <w:i/>
        <w:spacing w:val="20"/>
        <w:sz w:val="18"/>
        <w:szCs w:val="18"/>
        <w:lang w:val="bg-BG"/>
      </w:rPr>
    </w:pP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Директор, тел: 042/603 2</w:t>
    </w:r>
    <w:r w:rsidRPr="007F570A">
      <w:rPr>
        <w:rFonts w:ascii="Times New Roman" w:hAnsi="Times New Roman"/>
        <w:b/>
        <w:i/>
        <w:spacing w:val="20"/>
        <w:sz w:val="18"/>
        <w:szCs w:val="18"/>
      </w:rPr>
      <w:t>2</w:t>
    </w: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5, 042/</w:t>
    </w:r>
    <w:r w:rsidRPr="003829D1">
      <w:rPr>
        <w:rFonts w:ascii="Times New Roman" w:hAnsi="Times New Roman"/>
        <w:b/>
        <w:i/>
        <w:spacing w:val="20"/>
        <w:sz w:val="18"/>
        <w:szCs w:val="18"/>
      </w:rPr>
      <w:t> 925 33</w:t>
    </w:r>
    <w:r>
      <w:rPr>
        <w:rFonts w:ascii="Times New Roman" w:hAnsi="Times New Roman"/>
        <w:b/>
        <w:i/>
        <w:spacing w:val="20"/>
        <w:sz w:val="18"/>
        <w:szCs w:val="18"/>
        <w:lang w:val="bg-BG"/>
      </w:rPr>
      <w:t>4</w:t>
    </w:r>
  </w:p>
  <w:p w14:paraId="5E6B7414" w14:textId="77777777" w:rsidR="00D045F3" w:rsidRDefault="00D045F3" w:rsidP="00D045F3">
    <w:pPr>
      <w:tabs>
        <w:tab w:val="left" w:pos="709"/>
      </w:tabs>
      <w:spacing w:after="0"/>
      <w:jc w:val="center"/>
    </w:pPr>
    <w:r w:rsidRPr="003829D1">
      <w:rPr>
        <w:rFonts w:ascii="Times New Roman" w:hAnsi="Times New Roman"/>
        <w:b/>
        <w:i/>
        <w:spacing w:val="20"/>
        <w:sz w:val="18"/>
        <w:szCs w:val="18"/>
      </w:rPr>
      <w:t>4</w:t>
    </w:r>
    <w:r w:rsidRPr="007F570A">
      <w:rPr>
        <w:rFonts w:ascii="Times New Roman" w:hAnsi="Times New Roman"/>
        <w:b/>
        <w:i/>
        <w:sz w:val="18"/>
        <w:szCs w:val="18"/>
      </w:rPr>
      <w:t xml:space="preserve">e-mail: </w:t>
    </w:r>
    <w:proofErr w:type="gramStart"/>
    <w:r w:rsidRPr="007F570A">
      <w:rPr>
        <w:rFonts w:ascii="Times New Roman" w:hAnsi="Times New Roman"/>
        <w:b/>
        <w:i/>
        <w:sz w:val="18"/>
        <w:szCs w:val="18"/>
      </w:rPr>
      <w:t>odz.stz@gmail.com ;</w:t>
    </w:r>
    <w:proofErr w:type="gramEnd"/>
    <w:r w:rsidRPr="007F570A">
      <w:rPr>
        <w:rFonts w:ascii="Times New Roman" w:hAnsi="Times New Roman"/>
        <w:b/>
        <w:i/>
        <w:sz w:val="18"/>
        <w:szCs w:val="18"/>
      </w:rPr>
      <w:t xml:space="preserve"> http://www.mzh.government.bg/ODZ-Stzagora/bg/Home.aspx</w:t>
    </w:r>
  </w:p>
  <w:p w14:paraId="437A3851" w14:textId="77777777" w:rsidR="00D045F3" w:rsidRDefault="00D04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35D92" w14:textId="77777777" w:rsidR="009B18CE" w:rsidRDefault="009B18CE" w:rsidP="00DC3DD2">
      <w:pPr>
        <w:spacing w:after="0" w:line="240" w:lineRule="auto"/>
      </w:pPr>
      <w:r>
        <w:separator/>
      </w:r>
    </w:p>
  </w:footnote>
  <w:footnote w:type="continuationSeparator" w:id="0">
    <w:p w14:paraId="7DB40CB1" w14:textId="77777777" w:rsidR="009B18CE" w:rsidRDefault="009B18CE" w:rsidP="00DC3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838F3" w14:textId="22811645" w:rsidR="00DC3DD2" w:rsidRDefault="009B18CE" w:rsidP="007560B6">
    <w:pPr>
      <w:pStyle w:val="Heading1"/>
      <w:framePr w:w="0" w:h="0" w:wrap="auto" w:vAnchor="margin" w:hAnchor="text" w:xAlign="left" w:yAlign="inline"/>
      <w:tabs>
        <w:tab w:val="left" w:pos="1276"/>
      </w:tabs>
      <w:spacing w:line="42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</w:rPr>
      <w:pict w14:anchorId="2B2FD19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margin-left:61.5pt;margin-top:4.5pt;width:0;height:64.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"/>
      </w:pict>
    </w:r>
    <w:r w:rsidR="00A77BE9"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6489159A" wp14:editId="7A0E9D2B">
          <wp:simplePos x="0" y="0"/>
          <wp:positionH relativeFrom="column">
            <wp:posOffset>90170</wp:posOffset>
          </wp:positionH>
          <wp:positionV relativeFrom="paragraph">
            <wp:posOffset>55880</wp:posOffset>
          </wp:positionV>
          <wp:extent cx="600710" cy="832485"/>
          <wp:effectExtent l="0" t="0" r="8890" b="5715"/>
          <wp:wrapSquare wrapText="bothSides"/>
          <wp:docPr id="529256808" name="Картина 4" descr="Описание: 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Описание: 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3DD2">
      <w:rPr>
        <w:rFonts w:ascii="Helen Bg Condensed" w:hAnsi="Helen Bg Condensed"/>
        <w:spacing w:val="40"/>
        <w:sz w:val="30"/>
        <w:szCs w:val="30"/>
        <w:lang w:val="en-US"/>
      </w:rPr>
      <w:tab/>
    </w:r>
    <w:r w:rsidR="00DC3DD2">
      <w:rPr>
        <w:rFonts w:ascii="Helen Bg Condensed" w:hAnsi="Helen Bg Condensed"/>
        <w:spacing w:val="40"/>
        <w:sz w:val="30"/>
        <w:szCs w:val="30"/>
        <w:lang w:val="en-US"/>
      </w:rPr>
      <w:tab/>
    </w:r>
    <w:r w:rsidR="00DC3DD2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40FDABA0" w14:textId="77777777" w:rsidR="00DC3DD2" w:rsidRPr="002D6248" w:rsidRDefault="00DC3DD2" w:rsidP="007560B6">
    <w:pPr>
      <w:pStyle w:val="Heading1"/>
      <w:framePr w:w="0" w:h="0" w:wrap="auto" w:vAnchor="margin" w:hAnchor="text" w:xAlign="left" w:yAlign="inline"/>
      <w:tabs>
        <w:tab w:val="left" w:pos="1276"/>
      </w:tabs>
      <w:spacing w:line="420" w:lineRule="exact"/>
      <w:jc w:val="left"/>
      <w:rPr>
        <w:rFonts w:ascii="Helen Bg Condensed" w:hAnsi="Helen Bg Condensed"/>
        <w:b w:val="0"/>
        <w:spacing w:val="40"/>
        <w:sz w:val="28"/>
        <w:szCs w:val="28"/>
      </w:rPr>
    </w:pPr>
    <w:r>
      <w:rPr>
        <w:rFonts w:ascii="Helen Bg Condensed" w:hAnsi="Helen Bg Condensed"/>
        <w:b w:val="0"/>
        <w:spacing w:val="40"/>
        <w:sz w:val="26"/>
        <w:szCs w:val="26"/>
        <w:lang w:val="en-US"/>
      </w:rPr>
      <w:tab/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ab/>
    </w:r>
    <w:r w:rsidR="00995085" w:rsidRPr="002D6248">
      <w:rPr>
        <w:rFonts w:ascii="Helen Bg Condensed" w:hAnsi="Helen Bg Condensed"/>
        <w:b w:val="0"/>
        <w:spacing w:val="40"/>
        <w:sz w:val="28"/>
        <w:szCs w:val="28"/>
      </w:rPr>
      <w:t>Министерство на земеделието и храните</w:t>
    </w:r>
  </w:p>
  <w:p w14:paraId="5EAE01F3" w14:textId="77777777" w:rsidR="00DC3DD2" w:rsidRPr="002D6248" w:rsidRDefault="00DC3DD2" w:rsidP="007560B6">
    <w:pPr>
      <w:pStyle w:val="Heading1"/>
      <w:framePr w:w="0" w:h="0" w:wrap="auto" w:vAnchor="margin" w:hAnchor="text" w:xAlign="left" w:yAlign="inline"/>
      <w:tabs>
        <w:tab w:val="left" w:pos="1276"/>
      </w:tabs>
      <w:spacing w:line="420" w:lineRule="exact"/>
      <w:jc w:val="left"/>
      <w:rPr>
        <w:sz w:val="28"/>
        <w:szCs w:val="28"/>
      </w:rPr>
    </w:pPr>
    <w:r>
      <w:rPr>
        <w:rFonts w:ascii="Helen Bg Condensed" w:hAnsi="Helen Bg Condensed"/>
        <w:b w:val="0"/>
        <w:spacing w:val="40"/>
        <w:sz w:val="26"/>
        <w:szCs w:val="26"/>
        <w:lang w:val="en-US"/>
      </w:rPr>
      <w:tab/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ab/>
    </w:r>
    <w:r w:rsidRPr="002D6248">
      <w:rPr>
        <w:rFonts w:ascii="Helen Bg Condensed" w:hAnsi="Helen Bg Condensed"/>
        <w:b w:val="0"/>
        <w:spacing w:val="40"/>
        <w:sz w:val="28"/>
        <w:szCs w:val="28"/>
      </w:rPr>
      <w:t xml:space="preserve">Областна дирекция </w:t>
    </w:r>
    <w:r w:rsidR="005469D2" w:rsidRPr="002D6248">
      <w:rPr>
        <w:rFonts w:ascii="Helen Bg Condensed" w:hAnsi="Helen Bg Condensed"/>
        <w:b w:val="0"/>
        <w:spacing w:val="40"/>
        <w:sz w:val="28"/>
        <w:szCs w:val="28"/>
      </w:rPr>
      <w:t>„</w:t>
    </w:r>
    <w:r w:rsidRPr="002D6248">
      <w:rPr>
        <w:rFonts w:ascii="Helen Bg Condensed" w:hAnsi="Helen Bg Condensed"/>
        <w:b w:val="0"/>
        <w:spacing w:val="40"/>
        <w:sz w:val="28"/>
        <w:szCs w:val="28"/>
      </w:rPr>
      <w:t>Земеделие”гр. Стара Загора</w:t>
    </w:r>
  </w:p>
  <w:p w14:paraId="548DA589" w14:textId="77777777" w:rsidR="00DC3DD2" w:rsidRDefault="00DC3D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70A"/>
    <w:multiLevelType w:val="hybridMultilevel"/>
    <w:tmpl w:val="54FE06A0"/>
    <w:lvl w:ilvl="0" w:tplc="324C0648">
      <w:start w:val="1"/>
      <w:numFmt w:val="upperRoman"/>
      <w:lvlText w:val="%1."/>
      <w:lvlJc w:val="left"/>
      <w:pPr>
        <w:ind w:left="142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01CF02B0"/>
    <w:multiLevelType w:val="hybridMultilevel"/>
    <w:tmpl w:val="3F32AABA"/>
    <w:lvl w:ilvl="0" w:tplc="985203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2890279"/>
    <w:multiLevelType w:val="multilevel"/>
    <w:tmpl w:val="5C5CA1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48" w:hanging="114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51" w:hanging="114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54" w:hanging="114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57" w:hanging="114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60" w:hanging="11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  <w:b w:val="0"/>
        <w:color w:val="auto"/>
      </w:rPr>
    </w:lvl>
  </w:abstractNum>
  <w:abstractNum w:abstractNumId="3">
    <w:nsid w:val="04724989"/>
    <w:multiLevelType w:val="hybridMultilevel"/>
    <w:tmpl w:val="E39C730E"/>
    <w:lvl w:ilvl="0" w:tplc="08701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7B1801"/>
    <w:multiLevelType w:val="hybridMultilevel"/>
    <w:tmpl w:val="F898645C"/>
    <w:lvl w:ilvl="0" w:tplc="B7860F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340368D"/>
    <w:multiLevelType w:val="hybridMultilevel"/>
    <w:tmpl w:val="E558E4B6"/>
    <w:lvl w:ilvl="0" w:tplc="0402000F">
      <w:start w:val="1"/>
      <w:numFmt w:val="decimal"/>
      <w:lvlText w:val="%1."/>
      <w:lvlJc w:val="left"/>
      <w:pPr>
        <w:ind w:left="1785" w:hanging="360"/>
      </w:pPr>
    </w:lvl>
    <w:lvl w:ilvl="1" w:tplc="04020019" w:tentative="1">
      <w:start w:val="1"/>
      <w:numFmt w:val="lowerLetter"/>
      <w:lvlText w:val="%2."/>
      <w:lvlJc w:val="left"/>
      <w:pPr>
        <w:ind w:left="2505" w:hanging="360"/>
      </w:pPr>
    </w:lvl>
    <w:lvl w:ilvl="2" w:tplc="0402001B" w:tentative="1">
      <w:start w:val="1"/>
      <w:numFmt w:val="lowerRoman"/>
      <w:lvlText w:val="%3."/>
      <w:lvlJc w:val="right"/>
      <w:pPr>
        <w:ind w:left="3225" w:hanging="180"/>
      </w:pPr>
    </w:lvl>
    <w:lvl w:ilvl="3" w:tplc="0402000F" w:tentative="1">
      <w:start w:val="1"/>
      <w:numFmt w:val="decimal"/>
      <w:lvlText w:val="%4."/>
      <w:lvlJc w:val="left"/>
      <w:pPr>
        <w:ind w:left="3945" w:hanging="360"/>
      </w:pPr>
    </w:lvl>
    <w:lvl w:ilvl="4" w:tplc="04020019" w:tentative="1">
      <w:start w:val="1"/>
      <w:numFmt w:val="lowerLetter"/>
      <w:lvlText w:val="%5."/>
      <w:lvlJc w:val="left"/>
      <w:pPr>
        <w:ind w:left="4665" w:hanging="360"/>
      </w:pPr>
    </w:lvl>
    <w:lvl w:ilvl="5" w:tplc="0402001B" w:tentative="1">
      <w:start w:val="1"/>
      <w:numFmt w:val="lowerRoman"/>
      <w:lvlText w:val="%6."/>
      <w:lvlJc w:val="right"/>
      <w:pPr>
        <w:ind w:left="5385" w:hanging="180"/>
      </w:pPr>
    </w:lvl>
    <w:lvl w:ilvl="6" w:tplc="0402000F" w:tentative="1">
      <w:start w:val="1"/>
      <w:numFmt w:val="decimal"/>
      <w:lvlText w:val="%7."/>
      <w:lvlJc w:val="left"/>
      <w:pPr>
        <w:ind w:left="6105" w:hanging="360"/>
      </w:pPr>
    </w:lvl>
    <w:lvl w:ilvl="7" w:tplc="04020019" w:tentative="1">
      <w:start w:val="1"/>
      <w:numFmt w:val="lowerLetter"/>
      <w:lvlText w:val="%8."/>
      <w:lvlJc w:val="left"/>
      <w:pPr>
        <w:ind w:left="6825" w:hanging="360"/>
      </w:pPr>
    </w:lvl>
    <w:lvl w:ilvl="8" w:tplc="0402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137D55A4"/>
    <w:multiLevelType w:val="hybridMultilevel"/>
    <w:tmpl w:val="6F42D946"/>
    <w:lvl w:ilvl="0" w:tplc="81DAE7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827445"/>
    <w:multiLevelType w:val="hybridMultilevel"/>
    <w:tmpl w:val="D6DC4CCE"/>
    <w:lvl w:ilvl="0" w:tplc="11BCAE6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8">
    <w:nsid w:val="23B628D9"/>
    <w:multiLevelType w:val="hybridMultilevel"/>
    <w:tmpl w:val="A66277EA"/>
    <w:lvl w:ilvl="0" w:tplc="0A128FC4">
      <w:start w:val="1"/>
      <w:numFmt w:val="decimal"/>
      <w:lvlText w:val="%1."/>
      <w:lvlJc w:val="left"/>
      <w:pPr>
        <w:ind w:left="20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63" w:hanging="360"/>
      </w:pPr>
    </w:lvl>
    <w:lvl w:ilvl="2" w:tplc="0402001B" w:tentative="1">
      <w:start w:val="1"/>
      <w:numFmt w:val="lowerRoman"/>
      <w:lvlText w:val="%3."/>
      <w:lvlJc w:val="right"/>
      <w:pPr>
        <w:ind w:left="3483" w:hanging="180"/>
      </w:pPr>
    </w:lvl>
    <w:lvl w:ilvl="3" w:tplc="0402000F" w:tentative="1">
      <w:start w:val="1"/>
      <w:numFmt w:val="decimal"/>
      <w:lvlText w:val="%4."/>
      <w:lvlJc w:val="left"/>
      <w:pPr>
        <w:ind w:left="4203" w:hanging="360"/>
      </w:pPr>
    </w:lvl>
    <w:lvl w:ilvl="4" w:tplc="04020019" w:tentative="1">
      <w:start w:val="1"/>
      <w:numFmt w:val="lowerLetter"/>
      <w:lvlText w:val="%5."/>
      <w:lvlJc w:val="left"/>
      <w:pPr>
        <w:ind w:left="4923" w:hanging="360"/>
      </w:pPr>
    </w:lvl>
    <w:lvl w:ilvl="5" w:tplc="0402001B" w:tentative="1">
      <w:start w:val="1"/>
      <w:numFmt w:val="lowerRoman"/>
      <w:lvlText w:val="%6."/>
      <w:lvlJc w:val="right"/>
      <w:pPr>
        <w:ind w:left="5643" w:hanging="180"/>
      </w:pPr>
    </w:lvl>
    <w:lvl w:ilvl="6" w:tplc="0402000F" w:tentative="1">
      <w:start w:val="1"/>
      <w:numFmt w:val="decimal"/>
      <w:lvlText w:val="%7."/>
      <w:lvlJc w:val="left"/>
      <w:pPr>
        <w:ind w:left="6363" w:hanging="360"/>
      </w:pPr>
    </w:lvl>
    <w:lvl w:ilvl="7" w:tplc="04020019" w:tentative="1">
      <w:start w:val="1"/>
      <w:numFmt w:val="lowerLetter"/>
      <w:lvlText w:val="%8."/>
      <w:lvlJc w:val="left"/>
      <w:pPr>
        <w:ind w:left="7083" w:hanging="360"/>
      </w:pPr>
    </w:lvl>
    <w:lvl w:ilvl="8" w:tplc="0402001B" w:tentative="1">
      <w:start w:val="1"/>
      <w:numFmt w:val="lowerRoman"/>
      <w:lvlText w:val="%9."/>
      <w:lvlJc w:val="right"/>
      <w:pPr>
        <w:ind w:left="7803" w:hanging="180"/>
      </w:pPr>
    </w:lvl>
  </w:abstractNum>
  <w:abstractNum w:abstractNumId="9">
    <w:nsid w:val="23DA148F"/>
    <w:multiLevelType w:val="hybridMultilevel"/>
    <w:tmpl w:val="9F9C8EF0"/>
    <w:lvl w:ilvl="0" w:tplc="98FECC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F369A5"/>
    <w:multiLevelType w:val="hybridMultilevel"/>
    <w:tmpl w:val="56D6D6D8"/>
    <w:lvl w:ilvl="0" w:tplc="EBC0C8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7F35508"/>
    <w:multiLevelType w:val="hybridMultilevel"/>
    <w:tmpl w:val="553E978C"/>
    <w:lvl w:ilvl="0" w:tplc="4D4A631A">
      <w:start w:val="1"/>
      <w:numFmt w:val="decimal"/>
      <w:lvlText w:val="%1."/>
      <w:lvlJc w:val="left"/>
      <w:pPr>
        <w:ind w:left="2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363" w:hanging="360"/>
      </w:pPr>
    </w:lvl>
    <w:lvl w:ilvl="2" w:tplc="0402001B" w:tentative="1">
      <w:start w:val="1"/>
      <w:numFmt w:val="lowerRoman"/>
      <w:lvlText w:val="%3."/>
      <w:lvlJc w:val="right"/>
      <w:pPr>
        <w:ind w:left="4083" w:hanging="180"/>
      </w:pPr>
    </w:lvl>
    <w:lvl w:ilvl="3" w:tplc="0402000F" w:tentative="1">
      <w:start w:val="1"/>
      <w:numFmt w:val="decimal"/>
      <w:lvlText w:val="%4."/>
      <w:lvlJc w:val="left"/>
      <w:pPr>
        <w:ind w:left="4803" w:hanging="360"/>
      </w:pPr>
    </w:lvl>
    <w:lvl w:ilvl="4" w:tplc="04020019" w:tentative="1">
      <w:start w:val="1"/>
      <w:numFmt w:val="lowerLetter"/>
      <w:lvlText w:val="%5."/>
      <w:lvlJc w:val="left"/>
      <w:pPr>
        <w:ind w:left="5523" w:hanging="360"/>
      </w:pPr>
    </w:lvl>
    <w:lvl w:ilvl="5" w:tplc="0402001B" w:tentative="1">
      <w:start w:val="1"/>
      <w:numFmt w:val="lowerRoman"/>
      <w:lvlText w:val="%6."/>
      <w:lvlJc w:val="right"/>
      <w:pPr>
        <w:ind w:left="6243" w:hanging="180"/>
      </w:pPr>
    </w:lvl>
    <w:lvl w:ilvl="6" w:tplc="0402000F" w:tentative="1">
      <w:start w:val="1"/>
      <w:numFmt w:val="decimal"/>
      <w:lvlText w:val="%7."/>
      <w:lvlJc w:val="left"/>
      <w:pPr>
        <w:ind w:left="6963" w:hanging="360"/>
      </w:pPr>
    </w:lvl>
    <w:lvl w:ilvl="7" w:tplc="04020019" w:tentative="1">
      <w:start w:val="1"/>
      <w:numFmt w:val="lowerLetter"/>
      <w:lvlText w:val="%8."/>
      <w:lvlJc w:val="left"/>
      <w:pPr>
        <w:ind w:left="7683" w:hanging="360"/>
      </w:pPr>
    </w:lvl>
    <w:lvl w:ilvl="8" w:tplc="0402001B" w:tentative="1">
      <w:start w:val="1"/>
      <w:numFmt w:val="lowerRoman"/>
      <w:lvlText w:val="%9."/>
      <w:lvlJc w:val="right"/>
      <w:pPr>
        <w:ind w:left="8403" w:hanging="180"/>
      </w:pPr>
    </w:lvl>
  </w:abstractNum>
  <w:abstractNum w:abstractNumId="12">
    <w:nsid w:val="39EC45D5"/>
    <w:multiLevelType w:val="hybridMultilevel"/>
    <w:tmpl w:val="4CA49E42"/>
    <w:lvl w:ilvl="0" w:tplc="E5AED29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B9456D1"/>
    <w:multiLevelType w:val="hybridMultilevel"/>
    <w:tmpl w:val="97FAB8F8"/>
    <w:lvl w:ilvl="0" w:tplc="BE7AF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474C9D"/>
    <w:multiLevelType w:val="hybridMultilevel"/>
    <w:tmpl w:val="88745218"/>
    <w:lvl w:ilvl="0" w:tplc="81DAE7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8AA6E30"/>
    <w:multiLevelType w:val="hybridMultilevel"/>
    <w:tmpl w:val="E5EE67DE"/>
    <w:lvl w:ilvl="0" w:tplc="0402000F">
      <w:start w:val="1"/>
      <w:numFmt w:val="decimal"/>
      <w:lvlText w:val="%1."/>
      <w:lvlJc w:val="left"/>
      <w:pPr>
        <w:ind w:left="1785" w:hanging="360"/>
      </w:pPr>
    </w:lvl>
    <w:lvl w:ilvl="1" w:tplc="04020019" w:tentative="1">
      <w:start w:val="1"/>
      <w:numFmt w:val="lowerLetter"/>
      <w:lvlText w:val="%2."/>
      <w:lvlJc w:val="left"/>
      <w:pPr>
        <w:ind w:left="2505" w:hanging="360"/>
      </w:pPr>
    </w:lvl>
    <w:lvl w:ilvl="2" w:tplc="0402001B" w:tentative="1">
      <w:start w:val="1"/>
      <w:numFmt w:val="lowerRoman"/>
      <w:lvlText w:val="%3."/>
      <w:lvlJc w:val="right"/>
      <w:pPr>
        <w:ind w:left="3225" w:hanging="180"/>
      </w:pPr>
    </w:lvl>
    <w:lvl w:ilvl="3" w:tplc="0402000F" w:tentative="1">
      <w:start w:val="1"/>
      <w:numFmt w:val="decimal"/>
      <w:lvlText w:val="%4."/>
      <w:lvlJc w:val="left"/>
      <w:pPr>
        <w:ind w:left="3945" w:hanging="360"/>
      </w:pPr>
    </w:lvl>
    <w:lvl w:ilvl="4" w:tplc="04020019" w:tentative="1">
      <w:start w:val="1"/>
      <w:numFmt w:val="lowerLetter"/>
      <w:lvlText w:val="%5."/>
      <w:lvlJc w:val="left"/>
      <w:pPr>
        <w:ind w:left="4665" w:hanging="360"/>
      </w:pPr>
    </w:lvl>
    <w:lvl w:ilvl="5" w:tplc="0402001B" w:tentative="1">
      <w:start w:val="1"/>
      <w:numFmt w:val="lowerRoman"/>
      <w:lvlText w:val="%6."/>
      <w:lvlJc w:val="right"/>
      <w:pPr>
        <w:ind w:left="5385" w:hanging="180"/>
      </w:pPr>
    </w:lvl>
    <w:lvl w:ilvl="6" w:tplc="0402000F" w:tentative="1">
      <w:start w:val="1"/>
      <w:numFmt w:val="decimal"/>
      <w:lvlText w:val="%7."/>
      <w:lvlJc w:val="left"/>
      <w:pPr>
        <w:ind w:left="6105" w:hanging="360"/>
      </w:pPr>
    </w:lvl>
    <w:lvl w:ilvl="7" w:tplc="04020019" w:tentative="1">
      <w:start w:val="1"/>
      <w:numFmt w:val="lowerLetter"/>
      <w:lvlText w:val="%8."/>
      <w:lvlJc w:val="left"/>
      <w:pPr>
        <w:ind w:left="6825" w:hanging="360"/>
      </w:pPr>
    </w:lvl>
    <w:lvl w:ilvl="8" w:tplc="0402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>
    <w:nsid w:val="4CBA49B4"/>
    <w:multiLevelType w:val="hybridMultilevel"/>
    <w:tmpl w:val="9E42DDA4"/>
    <w:lvl w:ilvl="0" w:tplc="C988F7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17421B6"/>
    <w:multiLevelType w:val="hybridMultilevel"/>
    <w:tmpl w:val="CD560E02"/>
    <w:lvl w:ilvl="0" w:tplc="A32C4C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F910B5"/>
    <w:multiLevelType w:val="hybridMultilevel"/>
    <w:tmpl w:val="7E2A86B0"/>
    <w:lvl w:ilvl="0" w:tplc="29ECBB3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5742B0"/>
    <w:multiLevelType w:val="hybridMultilevel"/>
    <w:tmpl w:val="6D56F512"/>
    <w:lvl w:ilvl="0" w:tplc="078A71D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585B6226"/>
    <w:multiLevelType w:val="hybridMultilevel"/>
    <w:tmpl w:val="46802522"/>
    <w:lvl w:ilvl="0" w:tplc="E8580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FE810CB"/>
    <w:multiLevelType w:val="hybridMultilevel"/>
    <w:tmpl w:val="488A4B7E"/>
    <w:lvl w:ilvl="0" w:tplc="750AA43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28543E0"/>
    <w:multiLevelType w:val="hybridMultilevel"/>
    <w:tmpl w:val="BAE8D542"/>
    <w:lvl w:ilvl="0" w:tplc="750AA43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94A05DB"/>
    <w:multiLevelType w:val="hybridMultilevel"/>
    <w:tmpl w:val="67688420"/>
    <w:lvl w:ilvl="0" w:tplc="FC20DCE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72E45BA4"/>
    <w:multiLevelType w:val="hybridMultilevel"/>
    <w:tmpl w:val="02388CD8"/>
    <w:lvl w:ilvl="0" w:tplc="6D4C9C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777681B"/>
    <w:multiLevelType w:val="hybridMultilevel"/>
    <w:tmpl w:val="DE7CC8D2"/>
    <w:lvl w:ilvl="0" w:tplc="3EDCF66A">
      <w:numFmt w:val="bullet"/>
      <w:lvlText w:val="-"/>
      <w:lvlJc w:val="left"/>
      <w:pPr>
        <w:ind w:left="1605" w:hanging="54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7BDB4424"/>
    <w:multiLevelType w:val="hybridMultilevel"/>
    <w:tmpl w:val="BFF49410"/>
    <w:lvl w:ilvl="0" w:tplc="81DAE7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C2B4836"/>
    <w:multiLevelType w:val="hybridMultilevel"/>
    <w:tmpl w:val="9AB6CF60"/>
    <w:lvl w:ilvl="0" w:tplc="78D4C78A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7E7656C1"/>
    <w:multiLevelType w:val="hybridMultilevel"/>
    <w:tmpl w:val="DD7C9748"/>
    <w:lvl w:ilvl="0" w:tplc="750AA43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AB2AE9"/>
    <w:multiLevelType w:val="hybridMultilevel"/>
    <w:tmpl w:val="E024624A"/>
    <w:lvl w:ilvl="0" w:tplc="81DAE7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19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23"/>
  </w:num>
  <w:num w:numId="10">
    <w:abstractNumId w:val="10"/>
  </w:num>
  <w:num w:numId="11">
    <w:abstractNumId w:val="16"/>
  </w:num>
  <w:num w:numId="12">
    <w:abstractNumId w:val="11"/>
  </w:num>
  <w:num w:numId="13">
    <w:abstractNumId w:val="5"/>
  </w:num>
  <w:num w:numId="14">
    <w:abstractNumId w:val="25"/>
  </w:num>
  <w:num w:numId="15">
    <w:abstractNumId w:val="15"/>
  </w:num>
  <w:num w:numId="16">
    <w:abstractNumId w:val="27"/>
  </w:num>
  <w:num w:numId="17">
    <w:abstractNumId w:val="20"/>
  </w:num>
  <w:num w:numId="18">
    <w:abstractNumId w:val="13"/>
  </w:num>
  <w:num w:numId="19">
    <w:abstractNumId w:val="12"/>
  </w:num>
  <w:num w:numId="20">
    <w:abstractNumId w:val="24"/>
  </w:num>
  <w:num w:numId="21">
    <w:abstractNumId w:val="6"/>
  </w:num>
  <w:num w:numId="22">
    <w:abstractNumId w:val="14"/>
  </w:num>
  <w:num w:numId="23">
    <w:abstractNumId w:val="29"/>
  </w:num>
  <w:num w:numId="24">
    <w:abstractNumId w:val="26"/>
  </w:num>
  <w:num w:numId="25">
    <w:abstractNumId w:val="28"/>
  </w:num>
  <w:num w:numId="26">
    <w:abstractNumId w:val="21"/>
  </w:num>
  <w:num w:numId="27">
    <w:abstractNumId w:val="17"/>
  </w:num>
  <w:num w:numId="28">
    <w:abstractNumId w:val="22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DD2"/>
    <w:rsid w:val="00174E98"/>
    <w:rsid w:val="0026508E"/>
    <w:rsid w:val="002B57B5"/>
    <w:rsid w:val="002D6248"/>
    <w:rsid w:val="00343BB2"/>
    <w:rsid w:val="003829D1"/>
    <w:rsid w:val="004574AA"/>
    <w:rsid w:val="004A3511"/>
    <w:rsid w:val="005469D2"/>
    <w:rsid w:val="00736BD2"/>
    <w:rsid w:val="007560B6"/>
    <w:rsid w:val="00792CB7"/>
    <w:rsid w:val="008205E6"/>
    <w:rsid w:val="00890D57"/>
    <w:rsid w:val="008B2088"/>
    <w:rsid w:val="008E17C2"/>
    <w:rsid w:val="00995085"/>
    <w:rsid w:val="009B18CE"/>
    <w:rsid w:val="009B7285"/>
    <w:rsid w:val="009F5A8F"/>
    <w:rsid w:val="00A77BE9"/>
    <w:rsid w:val="00C73A07"/>
    <w:rsid w:val="00CD0D3E"/>
    <w:rsid w:val="00D045F3"/>
    <w:rsid w:val="00DC3DD2"/>
    <w:rsid w:val="00EC7C60"/>
    <w:rsid w:val="00F33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737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D5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C3DD2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after="0" w:line="360" w:lineRule="exact"/>
      <w:jc w:val="center"/>
      <w:outlineLvl w:val="0"/>
    </w:pPr>
    <w:rPr>
      <w:rFonts w:ascii="Bookman Old Style" w:eastAsia="Times New Roman" w:hAnsi="Bookman Old Style"/>
      <w:b/>
      <w:spacing w:val="30"/>
      <w:sz w:val="24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D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DD2"/>
  </w:style>
  <w:style w:type="paragraph" w:styleId="Footer">
    <w:name w:val="footer"/>
    <w:basedOn w:val="Normal"/>
    <w:link w:val="FooterChar"/>
    <w:uiPriority w:val="99"/>
    <w:unhideWhenUsed/>
    <w:rsid w:val="00DC3D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DD2"/>
  </w:style>
  <w:style w:type="character" w:customStyle="1" w:styleId="Heading1Char">
    <w:name w:val="Heading 1 Char"/>
    <w:link w:val="Heading1"/>
    <w:rsid w:val="00DC3DD2"/>
    <w:rPr>
      <w:rFonts w:ascii="Bookman Old Style" w:eastAsia="Times New Roman" w:hAnsi="Bookman Old Style" w:cs="Times New Roman"/>
      <w:b/>
      <w:spacing w:val="30"/>
      <w:sz w:val="24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B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B57B5"/>
    <w:rPr>
      <w:sz w:val="22"/>
      <w:szCs w:val="22"/>
    </w:rPr>
  </w:style>
  <w:style w:type="numbering" w:customStyle="1" w:styleId="NoList1">
    <w:name w:val="No List1"/>
    <w:next w:val="NoList"/>
    <w:semiHidden/>
    <w:unhideWhenUsed/>
    <w:rsid w:val="008205E6"/>
  </w:style>
  <w:style w:type="character" w:styleId="Emphasis">
    <w:name w:val="Emphasis"/>
    <w:qFormat/>
    <w:rsid w:val="008205E6"/>
    <w:rPr>
      <w:i/>
      <w:iCs/>
    </w:rPr>
  </w:style>
  <w:style w:type="paragraph" w:customStyle="1" w:styleId="CharCharCharCharChar">
    <w:name w:val="Char Char Char Знак Char Char"/>
    <w:basedOn w:val="Normal"/>
    <w:rsid w:val="008205E6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1">
    <w:name w:val="Char Char1 Знак"/>
    <w:basedOn w:val="Normal"/>
    <w:rsid w:val="008205E6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">
    <w:name w:val="Char Char Char"/>
    <w:basedOn w:val="Normal"/>
    <w:rsid w:val="008205E6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0">
    <w:name w:val="Char Char Char Знак"/>
    <w:basedOn w:val="Normal"/>
    <w:rsid w:val="008205E6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styleId="Hyperlink">
    <w:name w:val="Hyperlink"/>
    <w:uiPriority w:val="99"/>
    <w:unhideWhenUsed/>
    <w:rsid w:val="008205E6"/>
    <w:rPr>
      <w:color w:val="0000FF"/>
      <w:u w:val="single"/>
    </w:rPr>
  </w:style>
  <w:style w:type="character" w:customStyle="1" w:styleId="newdocreference">
    <w:name w:val="newdocreference"/>
    <w:rsid w:val="00820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C7AB-2A36-4CC8-9A7C-2CCC0205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2334</Words>
  <Characters>13307</Characters>
  <Application>Microsoft Office Word</Application>
  <DocSecurity>0</DocSecurity>
  <Lines>110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Regional department of agriculture Stara Zagora</dc:creator>
  <cp:lastModifiedBy>Agrostat3</cp:lastModifiedBy>
  <cp:revision>19</cp:revision>
  <cp:lastPrinted>2022-10-21T09:21:00Z</cp:lastPrinted>
  <dcterms:created xsi:type="dcterms:W3CDTF">2018-11-15T14:52:00Z</dcterms:created>
  <dcterms:modified xsi:type="dcterms:W3CDTF">2024-07-01T13:28:00Z</dcterms:modified>
</cp:coreProperties>
</file>