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50" w:rsidRPr="001C53D1" w:rsidRDefault="00EE3F50" w:rsidP="00EE3F50">
      <w:pPr>
        <w:ind w:firstLine="737"/>
        <w:jc w:val="center"/>
        <w:rPr>
          <w:b/>
          <w:sz w:val="28"/>
          <w:szCs w:val="28"/>
          <w:lang w:val="bg-BG"/>
        </w:rPr>
      </w:pPr>
      <w:r w:rsidRPr="001C53D1">
        <w:rPr>
          <w:b/>
          <w:sz w:val="28"/>
          <w:szCs w:val="28"/>
          <w:lang w:val="bg-BG"/>
        </w:rPr>
        <w:t>З А П О В Е Д</w:t>
      </w:r>
    </w:p>
    <w:p w:rsidR="00960E4F" w:rsidRPr="00F86A4D" w:rsidRDefault="00960E4F" w:rsidP="00960E4F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ru-RU"/>
        </w:rPr>
        <w:t xml:space="preserve"> ПО-09-</w:t>
      </w:r>
      <w:r w:rsidR="00CF2C06">
        <w:rPr>
          <w:b/>
          <w:sz w:val="26"/>
          <w:szCs w:val="26"/>
          <w:lang w:val="ru-RU"/>
        </w:rPr>
        <w:t>5041</w:t>
      </w:r>
      <w:bookmarkStart w:id="0" w:name="_GoBack"/>
      <w:bookmarkEnd w:id="0"/>
      <w:r w:rsidRPr="00F86A4D">
        <w:rPr>
          <w:b/>
          <w:sz w:val="26"/>
          <w:szCs w:val="26"/>
          <w:lang w:val="ru-RU"/>
        </w:rPr>
        <w:t xml:space="preserve">                 </w:t>
      </w:r>
    </w:p>
    <w:p w:rsidR="00960E4F" w:rsidRDefault="00CF2C06" w:rsidP="00960E4F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>София, 04</w:t>
      </w:r>
      <w:r w:rsidR="00960E4F">
        <w:rPr>
          <w:b/>
          <w:sz w:val="26"/>
          <w:szCs w:val="26"/>
          <w:lang w:val="ru-RU"/>
        </w:rPr>
        <w:t>.11.202</w:t>
      </w:r>
      <w:r w:rsidR="00B34042">
        <w:rPr>
          <w:b/>
          <w:sz w:val="26"/>
          <w:szCs w:val="26"/>
          <w:lang w:val="ru-RU"/>
        </w:rPr>
        <w:t>4</w:t>
      </w:r>
      <w:r w:rsidR="00960E4F">
        <w:rPr>
          <w:b/>
          <w:sz w:val="26"/>
          <w:szCs w:val="26"/>
          <w:lang w:val="ru-RU"/>
        </w:rPr>
        <w:t>г.</w:t>
      </w:r>
    </w:p>
    <w:p w:rsidR="001C53D1" w:rsidRPr="001C53D1" w:rsidRDefault="001C53D1" w:rsidP="00EE3F50">
      <w:pPr>
        <w:ind w:firstLine="737"/>
        <w:jc w:val="center"/>
        <w:rPr>
          <w:b/>
          <w:sz w:val="26"/>
          <w:szCs w:val="26"/>
          <w:lang w:val="bg-BG"/>
        </w:rPr>
      </w:pPr>
    </w:p>
    <w:p w:rsidR="00B34042" w:rsidRDefault="00B34042" w:rsidP="00B34042">
      <w:pPr>
        <w:ind w:firstLine="680"/>
        <w:jc w:val="both"/>
        <w:textAlignment w:val="center"/>
        <w:rPr>
          <w:lang w:val="bg-BG"/>
        </w:rPr>
      </w:pPr>
      <w:r w:rsidRPr="00EE3F50">
        <w:rPr>
          <w:lang w:val="bg-BG"/>
        </w:rPr>
        <w:t>На основание чл.</w:t>
      </w:r>
      <w:r>
        <w:rPr>
          <w:lang w:val="bg-BG"/>
        </w:rPr>
        <w:t xml:space="preserve"> </w:t>
      </w:r>
      <w:r w:rsidRPr="00EE3F50">
        <w:rPr>
          <w:lang w:val="bg-BG"/>
        </w:rPr>
        <w:t>3, ал.</w:t>
      </w:r>
      <w:r>
        <w:rPr>
          <w:lang w:val="bg-BG"/>
        </w:rPr>
        <w:t xml:space="preserve"> </w:t>
      </w:r>
      <w:r w:rsidRPr="00EE3F50">
        <w:rPr>
          <w:lang w:val="bg-BG"/>
        </w:rPr>
        <w:t xml:space="preserve">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EE3F50">
        <w:rPr>
          <w:lang w:val="bg-BG"/>
        </w:rPr>
        <w:t>обн</w:t>
      </w:r>
      <w:proofErr w:type="spellEnd"/>
      <w:r w:rsidRPr="00EE3F50">
        <w:rPr>
          <w:lang w:val="bg-BG"/>
        </w:rPr>
        <w:t xml:space="preserve">. ДВ. бр.7/26.01.2010г., </w:t>
      </w:r>
      <w:proofErr w:type="spellStart"/>
      <w:r w:rsidRPr="00EE3F50">
        <w:rPr>
          <w:lang w:val="bg-BG"/>
        </w:rPr>
        <w:t>посл</w:t>
      </w:r>
      <w:proofErr w:type="spellEnd"/>
      <w:r w:rsidRPr="00EE3F50">
        <w:rPr>
          <w:lang w:val="bg-BG"/>
        </w:rPr>
        <w:t xml:space="preserve">. изм. </w:t>
      </w:r>
      <w:r w:rsidRPr="00EE3F50">
        <w:rPr>
          <w:bCs/>
          <w:lang w:val="bg-BG"/>
        </w:rPr>
        <w:t xml:space="preserve">ДВ. </w:t>
      </w:r>
      <w:r>
        <w:rPr>
          <w:lang w:val="bg-BG"/>
        </w:rPr>
        <w:t>бр. 3 от 9.01.2024</w:t>
      </w:r>
      <w:r w:rsidRPr="00EE3F50">
        <w:rPr>
          <w:lang w:val="bg-BG"/>
        </w:rPr>
        <w:t>г., чл.</w:t>
      </w:r>
      <w:r>
        <w:rPr>
          <w:lang w:val="bg-BG"/>
        </w:rPr>
        <w:t xml:space="preserve"> </w:t>
      </w:r>
      <w:r w:rsidRPr="00EE3F50">
        <w:rPr>
          <w:lang w:val="bg-BG"/>
        </w:rPr>
        <w:t>37ж, ал.</w:t>
      </w:r>
      <w:r>
        <w:rPr>
          <w:lang w:val="bg-BG"/>
        </w:rPr>
        <w:t xml:space="preserve"> </w:t>
      </w:r>
      <w:r w:rsidRPr="00EE3F50">
        <w:rPr>
          <w:lang w:val="bg-BG"/>
        </w:rPr>
        <w:t>4 от Закона за собствеността и ползването на земеделските земи /ЗСПЗЗ/, относно създаване на масиви за ползване на пасища, мери и ливади за календарната 202</w:t>
      </w:r>
      <w:r>
        <w:rPr>
          <w:lang w:val="bg-BG"/>
        </w:rPr>
        <w:t>5</w:t>
      </w:r>
      <w:r w:rsidRPr="00EE3F50">
        <w:rPr>
          <w:lang w:val="bg-BG"/>
        </w:rPr>
        <w:t>г.,</w:t>
      </w:r>
    </w:p>
    <w:p w:rsidR="00EE3F50" w:rsidRPr="001C53D1" w:rsidRDefault="00EE3F50" w:rsidP="00EE3F50">
      <w:pPr>
        <w:ind w:firstLine="737"/>
        <w:jc w:val="both"/>
        <w:rPr>
          <w:lang w:val="bg-BG"/>
        </w:rPr>
      </w:pPr>
    </w:p>
    <w:p w:rsidR="00EE3F50" w:rsidRDefault="00EE3F50" w:rsidP="00EE3F50">
      <w:pPr>
        <w:ind w:firstLine="737"/>
        <w:jc w:val="center"/>
        <w:rPr>
          <w:b/>
          <w:lang w:val="bg-BG"/>
        </w:rPr>
      </w:pPr>
      <w:r w:rsidRPr="001C53D1">
        <w:rPr>
          <w:b/>
          <w:lang w:val="bg-BG"/>
        </w:rPr>
        <w:t>О П Р Е Д Е Л Я М :</w:t>
      </w:r>
    </w:p>
    <w:p w:rsidR="001C53D1" w:rsidRPr="001C53D1" w:rsidRDefault="001C53D1" w:rsidP="00EE3F50">
      <w:pPr>
        <w:ind w:firstLine="737"/>
        <w:jc w:val="center"/>
        <w:rPr>
          <w:b/>
          <w:lang w:val="bg-BG"/>
        </w:rPr>
      </w:pPr>
    </w:p>
    <w:p w:rsidR="00EE3F50" w:rsidRPr="001C53D1" w:rsidRDefault="00EE3F50" w:rsidP="00EE3F50">
      <w:pPr>
        <w:jc w:val="both"/>
        <w:rPr>
          <w:b/>
          <w:lang w:val="bg-BG"/>
        </w:rPr>
      </w:pPr>
      <w:r w:rsidRPr="001C53D1">
        <w:rPr>
          <w:b/>
          <w:lang w:val="bg-BG"/>
        </w:rPr>
        <w:t xml:space="preserve">Комисия за землището на с. </w:t>
      </w:r>
      <w:r w:rsidR="00804234" w:rsidRPr="001C53D1">
        <w:rPr>
          <w:b/>
          <w:lang w:val="bg-BG"/>
        </w:rPr>
        <w:t>Челопеч</w:t>
      </w:r>
      <w:r w:rsidRPr="001C53D1">
        <w:rPr>
          <w:b/>
          <w:lang w:val="bg-BG"/>
        </w:rPr>
        <w:t xml:space="preserve"> общ. </w:t>
      </w:r>
      <w:r w:rsidR="00804234" w:rsidRPr="001C53D1">
        <w:rPr>
          <w:b/>
          <w:lang w:val="bg-BG"/>
        </w:rPr>
        <w:t>Челопеч</w:t>
      </w:r>
      <w:r w:rsidRPr="001C53D1">
        <w:rPr>
          <w:b/>
          <w:lang w:val="bg-BG"/>
        </w:rPr>
        <w:t>, София област в състав:</w:t>
      </w:r>
    </w:p>
    <w:p w:rsidR="00EE3F50" w:rsidRPr="001C53D1" w:rsidRDefault="00EE3F50" w:rsidP="00EE3F50">
      <w:pPr>
        <w:jc w:val="both"/>
        <w:rPr>
          <w:b/>
          <w:lang w:val="bg-BG"/>
        </w:rPr>
      </w:pPr>
      <w:r w:rsidRPr="001C53D1">
        <w:rPr>
          <w:b/>
          <w:lang w:val="bg-BG"/>
        </w:rPr>
        <w:t>ПРЕДСЕДАТЕЛ: инж. Благовест Костов – началник на ОСЗ Пирдоп</w:t>
      </w:r>
    </w:p>
    <w:p w:rsidR="00EE3F50" w:rsidRPr="001C53D1" w:rsidRDefault="00EE3F50" w:rsidP="00EE3F50">
      <w:pPr>
        <w:jc w:val="both"/>
        <w:rPr>
          <w:b/>
          <w:lang w:val="bg-BG"/>
        </w:rPr>
      </w:pPr>
      <w:r w:rsidRPr="001C53D1">
        <w:rPr>
          <w:b/>
          <w:lang w:val="bg-BG"/>
        </w:rPr>
        <w:t>ЧЛЕНОВЕ :</w:t>
      </w:r>
    </w:p>
    <w:p w:rsidR="00EE3F50" w:rsidRPr="001C53D1" w:rsidRDefault="00EE3F50" w:rsidP="00EE3F50">
      <w:pPr>
        <w:pStyle w:val="a9"/>
        <w:numPr>
          <w:ilvl w:val="0"/>
          <w:numId w:val="7"/>
        </w:numPr>
        <w:jc w:val="both"/>
        <w:rPr>
          <w:color w:val="000000"/>
          <w:lang w:val="bg-BG"/>
        </w:rPr>
      </w:pPr>
      <w:r w:rsidRPr="001C53D1">
        <w:rPr>
          <w:color w:val="000000"/>
          <w:lang w:val="bg-BG"/>
        </w:rPr>
        <w:t xml:space="preserve">Александър Мерджанов – главен експерт в ОД „Земеделие“-София област </w:t>
      </w:r>
    </w:p>
    <w:p w:rsidR="00FA704B" w:rsidRPr="00FA704B" w:rsidRDefault="00FA704B" w:rsidP="00FA704B">
      <w:pPr>
        <w:pStyle w:val="a9"/>
        <w:numPr>
          <w:ilvl w:val="0"/>
          <w:numId w:val="7"/>
        </w:numPr>
        <w:rPr>
          <w:color w:val="000000"/>
          <w:lang w:val="bg-BG"/>
        </w:rPr>
      </w:pPr>
      <w:r w:rsidRPr="00FA704B">
        <w:rPr>
          <w:lang w:val="bg-BG"/>
        </w:rPr>
        <w:t xml:space="preserve">Силвия Пейчева  – младши експерт в ОСЗ Пирдоп </w:t>
      </w:r>
    </w:p>
    <w:p w:rsidR="00804234" w:rsidRPr="00FA704B" w:rsidRDefault="00FA704B" w:rsidP="00FA704B">
      <w:pPr>
        <w:pStyle w:val="a9"/>
        <w:numPr>
          <w:ilvl w:val="0"/>
          <w:numId w:val="7"/>
        </w:numPr>
        <w:rPr>
          <w:color w:val="000000"/>
          <w:lang w:val="bg-BG"/>
        </w:rPr>
      </w:pPr>
      <w:r w:rsidRPr="00FA704B">
        <w:rPr>
          <w:lang w:val="bg-BG"/>
        </w:rPr>
        <w:t>Магдалена Кънчева – координатор дейности „Управление и разпореждане с общинска собственост и селско стопанство“ в община Челопеч</w:t>
      </w:r>
    </w:p>
    <w:p w:rsidR="00EE3F50" w:rsidRPr="001C53D1" w:rsidRDefault="00EE3F50" w:rsidP="00EE3F50">
      <w:pPr>
        <w:numPr>
          <w:ilvl w:val="0"/>
          <w:numId w:val="7"/>
        </w:numPr>
        <w:jc w:val="both"/>
        <w:rPr>
          <w:lang w:val="bg-BG"/>
        </w:rPr>
      </w:pPr>
      <w:r w:rsidRPr="001C53D1">
        <w:rPr>
          <w:lang w:val="bg-BG"/>
        </w:rPr>
        <w:t>Представител на Агенция по кадастър – СГКК – Софийска област</w:t>
      </w:r>
      <w:r w:rsidRPr="001C53D1">
        <w:rPr>
          <w:bCs/>
          <w:lang w:val="bg-BG"/>
        </w:rPr>
        <w:t xml:space="preserve"> </w:t>
      </w:r>
    </w:p>
    <w:p w:rsidR="00EE3F50" w:rsidRPr="001C53D1" w:rsidRDefault="00EE3F50" w:rsidP="00EE3F50">
      <w:pPr>
        <w:jc w:val="both"/>
        <w:rPr>
          <w:b/>
          <w:lang w:val="bg-BG"/>
        </w:rPr>
      </w:pPr>
      <w:r w:rsidRPr="001C53D1">
        <w:rPr>
          <w:b/>
          <w:lang w:val="bg-BG"/>
        </w:rPr>
        <w:t>със следните задачи :</w:t>
      </w:r>
    </w:p>
    <w:p w:rsidR="00EE3F50" w:rsidRPr="001C53D1" w:rsidRDefault="00EE3F50" w:rsidP="00EE3F50">
      <w:pPr>
        <w:ind w:firstLine="720"/>
        <w:jc w:val="both"/>
        <w:textAlignment w:val="center"/>
        <w:rPr>
          <w:b/>
          <w:lang w:val="bg-BG"/>
        </w:rPr>
      </w:pPr>
      <w:r w:rsidRPr="001C53D1">
        <w:rPr>
          <w:lang w:val="bg-BG"/>
        </w:rPr>
        <w:t>Да ръководи изготвянето на споразумение 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БАБХ,</w:t>
      </w:r>
      <w:r w:rsidRPr="001C53D1">
        <w:rPr>
          <w:b/>
          <w:lang w:val="bg-BG"/>
        </w:rPr>
        <w:t xml:space="preserve"> за създаване на масиви за ползване на пасища, мери и ливади за календарната 202</w:t>
      </w:r>
      <w:r w:rsidR="00B34042">
        <w:rPr>
          <w:b/>
          <w:lang w:val="bg-BG"/>
        </w:rPr>
        <w:t>5</w:t>
      </w:r>
      <w:r w:rsidRPr="001C53D1">
        <w:rPr>
          <w:b/>
          <w:lang w:val="bg-BG"/>
        </w:rPr>
        <w:t>г.</w:t>
      </w:r>
    </w:p>
    <w:p w:rsidR="00EE3F50" w:rsidRPr="001C53D1" w:rsidRDefault="00EE3F50" w:rsidP="00EE3F50">
      <w:pPr>
        <w:ind w:firstLine="720"/>
        <w:jc w:val="both"/>
        <w:textAlignment w:val="center"/>
        <w:rPr>
          <w:b/>
          <w:lang w:val="bg-BG"/>
        </w:rPr>
      </w:pPr>
      <w:r w:rsidRPr="001C53D1">
        <w:rPr>
          <w:lang w:val="bg-BG"/>
        </w:rPr>
        <w:t>Комисията извършва проверка дали лицата по чл.</w:t>
      </w:r>
      <w:r w:rsidR="00AA41C3">
        <w:rPr>
          <w:lang w:val="bg-BG"/>
        </w:rPr>
        <w:t xml:space="preserve"> </w:t>
      </w:r>
      <w:r w:rsidRPr="001C53D1">
        <w:rPr>
          <w:lang w:val="bg-BG"/>
        </w:rPr>
        <w:t xml:space="preserve">37ж, ал. 1 от ЗСПЗЗ отговарят на условията по </w:t>
      </w:r>
      <w:hyperlink r:id="rId7" w:history="1">
        <w:r w:rsidRPr="001C53D1">
          <w:rPr>
            <w:bCs/>
            <w:color w:val="000000"/>
            <w:u w:val="single"/>
            <w:lang w:val="bg-BG"/>
          </w:rPr>
          <w:t>чл. 37и, ал. 4</w:t>
        </w:r>
      </w:hyperlink>
      <w:r w:rsidRPr="001C53D1">
        <w:rPr>
          <w:lang w:val="bg-BG"/>
        </w:rPr>
        <w:t xml:space="preserve"> от ЗСПЗЗ 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 животновъдни обекти, собственици или ползватели на регистрирани животновъдни обекти и пасищни селскостопански животни в животновъдните обекти.</w:t>
      </w:r>
    </w:p>
    <w:p w:rsidR="00EE3F50" w:rsidRPr="001C53D1" w:rsidRDefault="00EE3F50" w:rsidP="00EE3F50">
      <w:pPr>
        <w:ind w:firstLine="720"/>
        <w:jc w:val="both"/>
        <w:rPr>
          <w:rFonts w:ascii="HebarU" w:hAnsi="HebarU"/>
          <w:lang w:val="bg-BG"/>
        </w:rPr>
      </w:pPr>
      <w:r w:rsidRPr="001C53D1">
        <w:rPr>
          <w:lang w:val="bg-BG"/>
        </w:rPr>
        <w:t xml:space="preserve">Заседанията на комисията се свикват по инициатива на нейния председател и се оповестяват чрез обяви в кметството и в сградата на общинската служба по земеделие, които се публикуват и на интернет страницата на общината и на Областна дирекция „Земеделие“ – София област. </w:t>
      </w:r>
    </w:p>
    <w:p w:rsidR="00EE3F50" w:rsidRPr="001C53D1" w:rsidRDefault="00EE3F50" w:rsidP="00EE3F50">
      <w:pPr>
        <w:ind w:firstLine="720"/>
        <w:jc w:val="both"/>
        <w:textAlignment w:val="center"/>
        <w:rPr>
          <w:lang w:val="bg-BG"/>
        </w:rPr>
      </w:pPr>
      <w:r w:rsidRPr="001C53D1">
        <w:rPr>
          <w:lang w:val="bg-BG"/>
        </w:rPr>
        <w:t>За резултатите от работата си комисията съставя протокол.</w:t>
      </w:r>
    </w:p>
    <w:p w:rsidR="00EE3F50" w:rsidRPr="001C53D1" w:rsidRDefault="00EE3F50" w:rsidP="00EE3F50">
      <w:pPr>
        <w:ind w:firstLine="720"/>
        <w:jc w:val="both"/>
        <w:textAlignment w:val="center"/>
        <w:rPr>
          <w:lang w:val="bg-BG"/>
        </w:rPr>
      </w:pPr>
      <w:r w:rsidRPr="001C53D1">
        <w:rPr>
          <w:lang w:val="bg-BG"/>
        </w:rPr>
        <w:t xml:space="preserve">Комисията изготвя доклад до директора на Областна дирекция "Земеделие"–София област със съдържанието </w:t>
      </w:r>
      <w:r w:rsidRPr="001C53D1">
        <w:rPr>
          <w:color w:val="000000"/>
          <w:lang w:val="bg-BG"/>
        </w:rPr>
        <w:t xml:space="preserve">по </w:t>
      </w:r>
      <w:r w:rsidRPr="001C53D1">
        <w:rPr>
          <w:color w:val="000000"/>
          <w:u w:val="single"/>
          <w:lang w:val="bg-BG"/>
        </w:rPr>
        <w:t>чл.</w:t>
      </w:r>
      <w:r w:rsidR="00AA41C3">
        <w:rPr>
          <w:color w:val="000000"/>
          <w:u w:val="single"/>
          <w:lang w:val="bg-BG"/>
        </w:rPr>
        <w:t xml:space="preserve"> </w:t>
      </w:r>
      <w:r w:rsidRPr="001C53D1">
        <w:rPr>
          <w:color w:val="000000"/>
          <w:u w:val="single"/>
          <w:lang w:val="bg-BG"/>
        </w:rPr>
        <w:t>37ж, ал.</w:t>
      </w:r>
      <w:r w:rsidR="00AA41C3">
        <w:rPr>
          <w:color w:val="000000"/>
          <w:u w:val="single"/>
          <w:lang w:val="bg-BG"/>
        </w:rPr>
        <w:t xml:space="preserve"> </w:t>
      </w:r>
      <w:r w:rsidRPr="001C53D1">
        <w:rPr>
          <w:color w:val="000000"/>
          <w:u w:val="single"/>
          <w:lang w:val="bg-BG"/>
        </w:rPr>
        <w:t xml:space="preserve">10 от ЗСПЗЗ. </w:t>
      </w:r>
    </w:p>
    <w:p w:rsidR="00373EC6" w:rsidRPr="001C53D1" w:rsidRDefault="00373EC6" w:rsidP="00373EC6">
      <w:pPr>
        <w:ind w:firstLine="567"/>
        <w:jc w:val="both"/>
        <w:rPr>
          <w:bCs/>
          <w:lang w:val="bg-BG"/>
        </w:rPr>
      </w:pPr>
      <w:r w:rsidRPr="001C53D1">
        <w:rPr>
          <w:bCs/>
          <w:lang w:val="bg-BG"/>
        </w:rPr>
        <w:t>Контрол по изпълнението на заповедта ще осъществява Главен директор ГД</w:t>
      </w:r>
      <w:r w:rsidR="001C53D1">
        <w:rPr>
          <w:bCs/>
          <w:lang w:val="bg-BG"/>
        </w:rPr>
        <w:t xml:space="preserve"> „А</w:t>
      </w:r>
      <w:r w:rsidRPr="001C53D1">
        <w:rPr>
          <w:bCs/>
          <w:lang w:val="bg-BG"/>
        </w:rPr>
        <w:t>Р“.</w:t>
      </w:r>
    </w:p>
    <w:p w:rsidR="00373EC6" w:rsidRDefault="00373EC6" w:rsidP="00373EC6">
      <w:pPr>
        <w:ind w:firstLine="567"/>
        <w:jc w:val="both"/>
        <w:rPr>
          <w:lang w:val="bg-BG"/>
        </w:rPr>
      </w:pPr>
      <w:r w:rsidRPr="001C53D1">
        <w:rPr>
          <w:lang w:val="bg-BG"/>
        </w:rPr>
        <w:t>Заповедта да се сведе до знанието на посочените лица за сведение и изпълнение.</w:t>
      </w:r>
    </w:p>
    <w:p w:rsidR="001C53D1" w:rsidRDefault="001C53D1" w:rsidP="00373EC6">
      <w:pPr>
        <w:ind w:firstLine="567"/>
        <w:jc w:val="both"/>
        <w:rPr>
          <w:lang w:val="bg-BG"/>
        </w:rPr>
      </w:pPr>
    </w:p>
    <w:p w:rsidR="00DA67CA" w:rsidRPr="001C53D1" w:rsidRDefault="00DA67CA" w:rsidP="00373EC6">
      <w:pPr>
        <w:ind w:firstLine="567"/>
        <w:jc w:val="both"/>
        <w:rPr>
          <w:lang w:val="bg-BG"/>
        </w:rPr>
      </w:pPr>
    </w:p>
    <w:p w:rsidR="00373EC6" w:rsidRPr="001C53D1" w:rsidRDefault="00373EC6" w:rsidP="00373EC6">
      <w:pPr>
        <w:ind w:firstLine="567"/>
        <w:jc w:val="both"/>
        <w:rPr>
          <w:lang w:val="bg-BG"/>
        </w:rPr>
      </w:pPr>
    </w:p>
    <w:p w:rsidR="00351D3A" w:rsidRPr="00351D3A" w:rsidRDefault="00351D3A" w:rsidP="00351D3A">
      <w:pPr>
        <w:jc w:val="both"/>
        <w:rPr>
          <w:b/>
          <w:color w:val="000000" w:themeColor="text1"/>
          <w:lang w:val="bg-BG"/>
        </w:rPr>
      </w:pPr>
      <w:r w:rsidRPr="00351D3A">
        <w:rPr>
          <w:b/>
          <w:color w:val="000000" w:themeColor="text1"/>
          <w:lang w:val="bg-BG"/>
        </w:rPr>
        <w:t>ПЕТКО ДИМОВ:     /П/</w:t>
      </w:r>
    </w:p>
    <w:p w:rsidR="00373EC6" w:rsidRPr="001C53D1" w:rsidRDefault="00373EC6" w:rsidP="00373EC6">
      <w:pPr>
        <w:rPr>
          <w:sz w:val="20"/>
          <w:szCs w:val="20"/>
          <w:lang w:val="bg-BG"/>
        </w:rPr>
      </w:pPr>
      <w:r w:rsidRPr="001C53D1">
        <w:rPr>
          <w:i/>
          <w:lang w:val="bg-BG"/>
        </w:rPr>
        <w:t xml:space="preserve">Директор на </w:t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</w:p>
    <w:p w:rsidR="00373EC6" w:rsidRPr="001C53D1" w:rsidRDefault="00373EC6" w:rsidP="00373EC6">
      <w:pPr>
        <w:rPr>
          <w:i/>
          <w:lang w:val="bg-BG"/>
        </w:rPr>
      </w:pPr>
      <w:r w:rsidRPr="001C53D1">
        <w:rPr>
          <w:i/>
          <w:lang w:val="bg-BG"/>
        </w:rPr>
        <w:t xml:space="preserve">Областна дирекция „Земеделие” </w:t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</w:p>
    <w:p w:rsidR="00373EC6" w:rsidRPr="001C53D1" w:rsidRDefault="00373EC6" w:rsidP="00373EC6">
      <w:pPr>
        <w:rPr>
          <w:i/>
          <w:lang w:val="bg-BG"/>
        </w:rPr>
      </w:pPr>
      <w:r w:rsidRPr="001C53D1">
        <w:rPr>
          <w:i/>
          <w:lang w:val="bg-BG"/>
        </w:rPr>
        <w:t>София област</w:t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  <w:r w:rsidRPr="001C53D1">
        <w:rPr>
          <w:i/>
          <w:lang w:val="bg-BG"/>
        </w:rPr>
        <w:tab/>
      </w:r>
    </w:p>
    <w:sectPr w:rsidR="00373EC6" w:rsidRPr="001C53D1" w:rsidSect="00373EC6">
      <w:footerReference w:type="default" r:id="rId8"/>
      <w:headerReference w:type="first" r:id="rId9"/>
      <w:footerReference w:type="first" r:id="rId10"/>
      <w:pgSz w:w="11907" w:h="16840" w:code="9"/>
      <w:pgMar w:top="709" w:right="708" w:bottom="567" w:left="1276" w:header="67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D8" w:rsidRDefault="00E16DD8">
      <w:r>
        <w:separator/>
      </w:r>
    </w:p>
  </w:endnote>
  <w:endnote w:type="continuationSeparator" w:id="0">
    <w:p w:rsidR="00E16DD8" w:rsidRDefault="00E1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="00736EE6">
      <w:rPr>
        <w:rFonts w:ascii="Verdana" w:hAnsi="Verdana"/>
        <w:noProof/>
        <w:sz w:val="16"/>
        <w:szCs w:val="16"/>
      </w:rPr>
      <w:t xml:space="preserve"> </w:t>
    </w:r>
    <w:r w:rsidR="00736EE6"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 w:rsidR="00736EE6"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 w:rsidR="00736EE6"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="00736EE6"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="00736EE6" w:rsidRPr="002639F4"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</w:rPr>
      <w:t>ofiaoblast</w:t>
    </w:r>
    <w:proofErr w:type="spellEnd"/>
    <w:r w:rsidR="00736EE6">
      <w:rPr>
        <w:rFonts w:ascii="Verdana" w:hAnsi="Verdana"/>
        <w:sz w:val="16"/>
        <w:szCs w:val="16"/>
      </w:rPr>
      <w:t>/</w:t>
    </w:r>
    <w:proofErr w:type="spellStart"/>
    <w:r w:rsidR="00736EE6">
      <w:rPr>
        <w:rFonts w:ascii="Verdana" w:hAnsi="Verdana"/>
        <w:sz w:val="16"/>
        <w:szCs w:val="16"/>
      </w:rPr>
      <w:t>bg</w:t>
    </w:r>
    <w:proofErr w:type="spellEnd"/>
    <w:r w:rsidR="00736EE6">
      <w:rPr>
        <w:rFonts w:ascii="Verdana" w:hAnsi="Verdana"/>
        <w:sz w:val="16"/>
        <w:szCs w:val="16"/>
      </w:rPr>
      <w:t>/Home.aspx</w:t>
    </w: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ел:(+3592) </w:t>
    </w:r>
    <w:r w:rsidR="00736EE6">
      <w:rPr>
        <w:rFonts w:ascii="Verdana" w:hAnsi="Verdana"/>
        <w:noProof/>
        <w:sz w:val="16"/>
        <w:szCs w:val="16"/>
      </w:rPr>
      <w:t>419 70 20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E6" w:rsidRPr="002639F4" w:rsidRDefault="00736EE6" w:rsidP="00736EE6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736EE6" w:rsidRPr="002639F4" w:rsidRDefault="00736EE6" w:rsidP="00736EE6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D8" w:rsidRDefault="00E16DD8">
      <w:r>
        <w:separator/>
      </w:r>
    </w:p>
  </w:footnote>
  <w:footnote w:type="continuationSeparator" w:id="0">
    <w:p w:rsidR="00E16DD8" w:rsidRDefault="00E1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BA4D91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1973E4A" wp14:editId="723D4E08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BA4D9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E78F1B" wp14:editId="3269BE93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07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282AA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DA67CA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936425" w:rsidRPr="00983B22" w:rsidRDefault="00F95DC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282AA0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983B22" w:rsidRDefault="00983B2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4539E"/>
    <w:multiLevelType w:val="hybridMultilevel"/>
    <w:tmpl w:val="121E8CA0"/>
    <w:lvl w:ilvl="0" w:tplc="3D30E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3E"/>
    <w:rsid w:val="00004F45"/>
    <w:rsid w:val="00013A9F"/>
    <w:rsid w:val="00015AC0"/>
    <w:rsid w:val="00044670"/>
    <w:rsid w:val="00076965"/>
    <w:rsid w:val="00083EBD"/>
    <w:rsid w:val="000971E4"/>
    <w:rsid w:val="000D01AC"/>
    <w:rsid w:val="000E218B"/>
    <w:rsid w:val="00124DC8"/>
    <w:rsid w:val="00157D1E"/>
    <w:rsid w:val="00191127"/>
    <w:rsid w:val="00197496"/>
    <w:rsid w:val="001A1C66"/>
    <w:rsid w:val="001A77DB"/>
    <w:rsid w:val="001B1840"/>
    <w:rsid w:val="001B4BA5"/>
    <w:rsid w:val="001C53D1"/>
    <w:rsid w:val="0020653E"/>
    <w:rsid w:val="00225E60"/>
    <w:rsid w:val="002373B3"/>
    <w:rsid w:val="00257B44"/>
    <w:rsid w:val="002639F4"/>
    <w:rsid w:val="00266D04"/>
    <w:rsid w:val="00270EEC"/>
    <w:rsid w:val="00282AA0"/>
    <w:rsid w:val="002B3ED5"/>
    <w:rsid w:val="002D3B8A"/>
    <w:rsid w:val="002E25EF"/>
    <w:rsid w:val="002E3A73"/>
    <w:rsid w:val="002E7158"/>
    <w:rsid w:val="002F0893"/>
    <w:rsid w:val="003140CD"/>
    <w:rsid w:val="00324476"/>
    <w:rsid w:val="003246A6"/>
    <w:rsid w:val="003274F6"/>
    <w:rsid w:val="00351D3A"/>
    <w:rsid w:val="00373EC6"/>
    <w:rsid w:val="003A7442"/>
    <w:rsid w:val="003C2220"/>
    <w:rsid w:val="003C2E20"/>
    <w:rsid w:val="003C52BC"/>
    <w:rsid w:val="00446795"/>
    <w:rsid w:val="00461ACA"/>
    <w:rsid w:val="004646E3"/>
    <w:rsid w:val="004854F4"/>
    <w:rsid w:val="00495E89"/>
    <w:rsid w:val="00496975"/>
    <w:rsid w:val="004A4C0C"/>
    <w:rsid w:val="004B10BF"/>
    <w:rsid w:val="004B365D"/>
    <w:rsid w:val="004C3144"/>
    <w:rsid w:val="004C4985"/>
    <w:rsid w:val="004F765C"/>
    <w:rsid w:val="00502C03"/>
    <w:rsid w:val="00512566"/>
    <w:rsid w:val="00533524"/>
    <w:rsid w:val="0054222B"/>
    <w:rsid w:val="00564A90"/>
    <w:rsid w:val="0057056E"/>
    <w:rsid w:val="00575425"/>
    <w:rsid w:val="00576C0A"/>
    <w:rsid w:val="00596DB7"/>
    <w:rsid w:val="005A0D6A"/>
    <w:rsid w:val="005A3B17"/>
    <w:rsid w:val="005B69F7"/>
    <w:rsid w:val="005D42C6"/>
    <w:rsid w:val="005D7788"/>
    <w:rsid w:val="005E0DE1"/>
    <w:rsid w:val="005F18B8"/>
    <w:rsid w:val="00602A0B"/>
    <w:rsid w:val="006208FA"/>
    <w:rsid w:val="00626971"/>
    <w:rsid w:val="00685761"/>
    <w:rsid w:val="006B0B9A"/>
    <w:rsid w:val="006E1608"/>
    <w:rsid w:val="006E68FB"/>
    <w:rsid w:val="006F7315"/>
    <w:rsid w:val="00724E5F"/>
    <w:rsid w:val="00735898"/>
    <w:rsid w:val="00736EE6"/>
    <w:rsid w:val="007479D4"/>
    <w:rsid w:val="00751C7B"/>
    <w:rsid w:val="0075624F"/>
    <w:rsid w:val="00762DA8"/>
    <w:rsid w:val="00771EF1"/>
    <w:rsid w:val="00773368"/>
    <w:rsid w:val="00785809"/>
    <w:rsid w:val="007A0EDA"/>
    <w:rsid w:val="007A6290"/>
    <w:rsid w:val="007A78E3"/>
    <w:rsid w:val="007B4B8A"/>
    <w:rsid w:val="007E07FE"/>
    <w:rsid w:val="00803481"/>
    <w:rsid w:val="00804234"/>
    <w:rsid w:val="00807DAE"/>
    <w:rsid w:val="0082373A"/>
    <w:rsid w:val="00823FF9"/>
    <w:rsid w:val="00835BBA"/>
    <w:rsid w:val="00836881"/>
    <w:rsid w:val="00837B40"/>
    <w:rsid w:val="0085348A"/>
    <w:rsid w:val="00871471"/>
    <w:rsid w:val="008861EB"/>
    <w:rsid w:val="00887851"/>
    <w:rsid w:val="0089608D"/>
    <w:rsid w:val="008B0206"/>
    <w:rsid w:val="008B1300"/>
    <w:rsid w:val="008B5A97"/>
    <w:rsid w:val="00936425"/>
    <w:rsid w:val="00946D85"/>
    <w:rsid w:val="00960E4F"/>
    <w:rsid w:val="00961A93"/>
    <w:rsid w:val="00974546"/>
    <w:rsid w:val="00983B22"/>
    <w:rsid w:val="009A2BA7"/>
    <w:rsid w:val="009A49E5"/>
    <w:rsid w:val="009C596C"/>
    <w:rsid w:val="009E7D8E"/>
    <w:rsid w:val="009F63A2"/>
    <w:rsid w:val="00A36C2A"/>
    <w:rsid w:val="00A57D6C"/>
    <w:rsid w:val="00A7546F"/>
    <w:rsid w:val="00A806FD"/>
    <w:rsid w:val="00A92148"/>
    <w:rsid w:val="00AA41C3"/>
    <w:rsid w:val="00AD13E8"/>
    <w:rsid w:val="00AE6009"/>
    <w:rsid w:val="00B1548F"/>
    <w:rsid w:val="00B34042"/>
    <w:rsid w:val="00B6013A"/>
    <w:rsid w:val="00B65068"/>
    <w:rsid w:val="00B82226"/>
    <w:rsid w:val="00B8572A"/>
    <w:rsid w:val="00BA4D91"/>
    <w:rsid w:val="00BB6220"/>
    <w:rsid w:val="00BD1BCF"/>
    <w:rsid w:val="00C00904"/>
    <w:rsid w:val="00C02136"/>
    <w:rsid w:val="00C120B5"/>
    <w:rsid w:val="00C43BD8"/>
    <w:rsid w:val="00C473A4"/>
    <w:rsid w:val="00CA3258"/>
    <w:rsid w:val="00CA7A14"/>
    <w:rsid w:val="00CE47C7"/>
    <w:rsid w:val="00CF1702"/>
    <w:rsid w:val="00CF2C06"/>
    <w:rsid w:val="00CF7F0D"/>
    <w:rsid w:val="00D10B5A"/>
    <w:rsid w:val="00D117C6"/>
    <w:rsid w:val="00D259F5"/>
    <w:rsid w:val="00D4266F"/>
    <w:rsid w:val="00D450FA"/>
    <w:rsid w:val="00D562EC"/>
    <w:rsid w:val="00D61AE4"/>
    <w:rsid w:val="00D7472F"/>
    <w:rsid w:val="00D81D3E"/>
    <w:rsid w:val="00D9774A"/>
    <w:rsid w:val="00DA5565"/>
    <w:rsid w:val="00DA67CA"/>
    <w:rsid w:val="00E14AEE"/>
    <w:rsid w:val="00E158CD"/>
    <w:rsid w:val="00E16DD8"/>
    <w:rsid w:val="00E22EB2"/>
    <w:rsid w:val="00E47067"/>
    <w:rsid w:val="00E50676"/>
    <w:rsid w:val="00E559EA"/>
    <w:rsid w:val="00E6220A"/>
    <w:rsid w:val="00EA3B1F"/>
    <w:rsid w:val="00EB1100"/>
    <w:rsid w:val="00EE3F50"/>
    <w:rsid w:val="00F010A4"/>
    <w:rsid w:val="00F14706"/>
    <w:rsid w:val="00F36881"/>
    <w:rsid w:val="00F5602F"/>
    <w:rsid w:val="00F72CF1"/>
    <w:rsid w:val="00F95DCD"/>
    <w:rsid w:val="00FA4106"/>
    <w:rsid w:val="00FA704B"/>
    <w:rsid w:val="00FB2631"/>
    <w:rsid w:val="00FB3860"/>
    <w:rsid w:val="00FB3A94"/>
    <w:rsid w:val="00FC31EA"/>
    <w:rsid w:val="00FD2960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5F1CD5"/>
  <w15:docId w15:val="{6C4A26A0-5350-4802-A7B6-38DB724C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4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70EEC"/>
    <w:pPr>
      <w:ind w:left="720"/>
      <w:contextualSpacing/>
    </w:pPr>
  </w:style>
  <w:style w:type="paragraph" w:styleId="aa">
    <w:name w:val="Balloon Text"/>
    <w:basedOn w:val="a"/>
    <w:link w:val="ab"/>
    <w:rsid w:val="001C53D1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1C53D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6.ciela.net/Document/DocumentHighlighted?dbId=0&amp;documentId=2132550145&amp;searchedText=%D0%B7%D1%81%D0%BF%D0%B7%D0%B7&amp;edition=2147483647&amp;iconId=1&amp;stateObject=%7B%22kind%22:%22getSearchResults%22,%22page%22:1,%22navigateTo%22:%22/AllProducts%22,%22sortAsc%22:%22asc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15</cp:revision>
  <cp:lastPrinted>2023-11-01T11:03:00Z</cp:lastPrinted>
  <dcterms:created xsi:type="dcterms:W3CDTF">2022-11-01T10:32:00Z</dcterms:created>
  <dcterms:modified xsi:type="dcterms:W3CDTF">2024-11-04T11:11:00Z</dcterms:modified>
</cp:coreProperties>
</file>