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E3" w:rsidRPr="0082458C" w:rsidRDefault="00C248E3" w:rsidP="00EF53E3">
      <w:pPr>
        <w:spacing w:line="360" w:lineRule="auto"/>
        <w:jc w:val="center"/>
        <w:rPr>
          <w:b/>
          <w:sz w:val="56"/>
          <w:szCs w:val="56"/>
          <w:lang w:val="bg-BG"/>
        </w:rPr>
      </w:pPr>
      <w:r w:rsidRPr="0082458C">
        <w:rPr>
          <w:b/>
          <w:sz w:val="56"/>
          <w:szCs w:val="56"/>
          <w:lang w:val="bg-BG"/>
        </w:rPr>
        <w:t>О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Б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Я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В</w:t>
      </w:r>
      <w:r w:rsidR="0082458C" w:rsidRPr="0082458C">
        <w:rPr>
          <w:b/>
          <w:sz w:val="56"/>
          <w:szCs w:val="56"/>
        </w:rPr>
        <w:t xml:space="preserve"> </w:t>
      </w:r>
      <w:r w:rsidRPr="0082458C">
        <w:rPr>
          <w:b/>
          <w:sz w:val="56"/>
          <w:szCs w:val="56"/>
          <w:lang w:val="bg-BG"/>
        </w:rPr>
        <w:t>А</w:t>
      </w:r>
    </w:p>
    <w:p w:rsidR="001D432A" w:rsidRPr="001D432A" w:rsidRDefault="001D432A" w:rsidP="001D432A">
      <w:pPr>
        <w:ind w:left="284" w:firstLine="1134"/>
        <w:jc w:val="both"/>
        <w:rPr>
          <w:b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 xml:space="preserve">Общинска служба по земеделие – гр. Пирдоп, уведомява всички собственици и ползватели на земеделски земи, че са изготвени предварителните регистри по чл. 72, ал. 2 от ППЗСПЗЗ на имотите с подадени декларации по чл. 69 и заявления по чл. 70 от ППЗСПЗЗ за участие в споразумения за ползване по чл. 37 в от ЗСПЗЗ (формиране на масиви за ползване на земеделските земи) в землищата на община </w:t>
      </w:r>
      <w:r>
        <w:rPr>
          <w:b/>
          <w:sz w:val="44"/>
          <w:szCs w:val="44"/>
          <w:lang w:val="bg-BG"/>
        </w:rPr>
        <w:t>Челопеч</w:t>
      </w:r>
      <w:r w:rsidRPr="001D432A">
        <w:rPr>
          <w:b/>
          <w:sz w:val="44"/>
          <w:szCs w:val="44"/>
          <w:lang w:val="bg-BG"/>
        </w:rPr>
        <w:t xml:space="preserve">.  </w:t>
      </w:r>
    </w:p>
    <w:p w:rsidR="001D432A" w:rsidRPr="001D432A" w:rsidRDefault="001D432A" w:rsidP="001D432A">
      <w:pPr>
        <w:ind w:left="284" w:firstLine="1134"/>
        <w:jc w:val="both"/>
        <w:rPr>
          <w:b/>
          <w:sz w:val="44"/>
          <w:szCs w:val="44"/>
          <w:lang w:val="bg-BG"/>
        </w:rPr>
      </w:pPr>
      <w:bookmarkStart w:id="0" w:name="_GoBack"/>
      <w:r w:rsidRPr="001D432A">
        <w:rPr>
          <w:b/>
          <w:sz w:val="44"/>
          <w:szCs w:val="44"/>
          <w:lang w:val="bg-BG"/>
        </w:rPr>
        <w:t xml:space="preserve">Регистрите се намират в ОСЗ – </w:t>
      </w:r>
      <w:r>
        <w:rPr>
          <w:b/>
          <w:sz w:val="44"/>
          <w:szCs w:val="44"/>
          <w:lang w:val="bg-BG"/>
        </w:rPr>
        <w:t xml:space="preserve">гр. </w:t>
      </w:r>
      <w:r w:rsidRPr="001D432A">
        <w:rPr>
          <w:b/>
          <w:sz w:val="44"/>
          <w:szCs w:val="44"/>
          <w:lang w:val="bg-BG"/>
        </w:rPr>
        <w:t>Пирдоп.</w:t>
      </w:r>
    </w:p>
    <w:bookmarkEnd w:id="0"/>
    <w:p w:rsidR="001D432A" w:rsidRPr="001D432A" w:rsidRDefault="001D432A" w:rsidP="001D432A">
      <w:pPr>
        <w:ind w:left="284" w:firstLine="1134"/>
        <w:jc w:val="both"/>
        <w:rPr>
          <w:b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>Промени в предварителните регистри могат да се правят в срок до 15 август 2024 г. при промяна в декларациите/заявленията, както и за отстраняване на допуснати грешки и неточности по инициатива на общинската служба по земеделие или въз основа на одобрени заявления на заинтересованите лица.</w:t>
      </w:r>
    </w:p>
    <w:p w:rsidR="001D432A" w:rsidRPr="001D432A" w:rsidRDefault="001D432A" w:rsidP="001D432A">
      <w:pPr>
        <w:ind w:left="284" w:firstLine="1134"/>
        <w:jc w:val="both"/>
        <w:rPr>
          <w:b/>
          <w:sz w:val="44"/>
          <w:szCs w:val="44"/>
          <w:lang w:val="bg-BG"/>
        </w:rPr>
      </w:pPr>
    </w:p>
    <w:p w:rsidR="001D432A" w:rsidRPr="001D432A" w:rsidRDefault="001D432A" w:rsidP="001D432A">
      <w:pPr>
        <w:ind w:left="284" w:firstLine="1134"/>
        <w:jc w:val="both"/>
        <w:rPr>
          <w:b/>
          <w:sz w:val="44"/>
          <w:szCs w:val="44"/>
          <w:lang w:val="bg-BG"/>
        </w:rPr>
      </w:pPr>
    </w:p>
    <w:p w:rsidR="00403849" w:rsidRPr="005D3701" w:rsidRDefault="001D432A" w:rsidP="001D432A">
      <w:pPr>
        <w:ind w:left="284" w:firstLine="1134"/>
        <w:jc w:val="both"/>
        <w:rPr>
          <w:b/>
          <w:i/>
          <w:sz w:val="44"/>
          <w:szCs w:val="44"/>
          <w:lang w:val="bg-BG"/>
        </w:rPr>
      </w:pPr>
      <w:r w:rsidRPr="001D432A">
        <w:rPr>
          <w:b/>
          <w:sz w:val="44"/>
          <w:szCs w:val="44"/>
          <w:lang w:val="bg-BG"/>
        </w:rPr>
        <w:t xml:space="preserve">Общинска служба по земеделие – гр. Пирдоп. </w:t>
      </w:r>
      <w:r w:rsidRPr="001D432A">
        <w:rPr>
          <w:b/>
          <w:sz w:val="44"/>
          <w:szCs w:val="44"/>
          <w:lang w:val="bg-BG"/>
        </w:rPr>
        <w:tab/>
      </w:r>
    </w:p>
    <w:sectPr w:rsidR="00403849" w:rsidRPr="005D3701" w:rsidSect="00E016DA">
      <w:headerReference w:type="first" r:id="rId7"/>
      <w:footerReference w:type="first" r:id="rId8"/>
      <w:pgSz w:w="16840" w:h="11907" w:orient="landscape" w:code="9"/>
      <w:pgMar w:top="1701" w:right="1134" w:bottom="1134" w:left="567" w:header="124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9D" w:rsidRDefault="00DE369D">
      <w:r>
        <w:separator/>
      </w:r>
    </w:p>
  </w:endnote>
  <w:endnote w:type="continuationSeparator" w:id="0">
    <w:p w:rsidR="00DE369D" w:rsidRDefault="00DE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32679" w:rsidRDefault="0083267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9D" w:rsidRDefault="00DE369D">
      <w:r>
        <w:separator/>
      </w:r>
    </w:p>
  </w:footnote>
  <w:footnote w:type="continuationSeparator" w:id="0">
    <w:p w:rsidR="00DE369D" w:rsidRDefault="00DE3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679" w:rsidRPr="00E016DA" w:rsidRDefault="00832679" w:rsidP="00E016DA">
    <w:pPr>
      <w:pStyle w:val="a3"/>
    </w:pPr>
    <w:r w:rsidRPr="00E016D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0"/>
    <w:rsid w:val="00007819"/>
    <w:rsid w:val="00013A9F"/>
    <w:rsid w:val="00014807"/>
    <w:rsid w:val="0002004F"/>
    <w:rsid w:val="00021F61"/>
    <w:rsid w:val="000256A3"/>
    <w:rsid w:val="000537BE"/>
    <w:rsid w:val="00077597"/>
    <w:rsid w:val="000A2D63"/>
    <w:rsid w:val="000B7134"/>
    <w:rsid w:val="000D3B80"/>
    <w:rsid w:val="001076C3"/>
    <w:rsid w:val="00120B22"/>
    <w:rsid w:val="001375C3"/>
    <w:rsid w:val="00157D1E"/>
    <w:rsid w:val="001610C7"/>
    <w:rsid w:val="00193970"/>
    <w:rsid w:val="001A1C66"/>
    <w:rsid w:val="001B4BA5"/>
    <w:rsid w:val="001B5EF7"/>
    <w:rsid w:val="001B7256"/>
    <w:rsid w:val="001D432A"/>
    <w:rsid w:val="001D62EF"/>
    <w:rsid w:val="001F1FBF"/>
    <w:rsid w:val="0020653E"/>
    <w:rsid w:val="00225E60"/>
    <w:rsid w:val="00240C09"/>
    <w:rsid w:val="002459B1"/>
    <w:rsid w:val="00252BD4"/>
    <w:rsid w:val="00266D04"/>
    <w:rsid w:val="002A11D8"/>
    <w:rsid w:val="002C30E1"/>
    <w:rsid w:val="002D3B8A"/>
    <w:rsid w:val="002D7445"/>
    <w:rsid w:val="002E25EF"/>
    <w:rsid w:val="002E3D1C"/>
    <w:rsid w:val="002E7EAD"/>
    <w:rsid w:val="002F5C44"/>
    <w:rsid w:val="003241E6"/>
    <w:rsid w:val="00326727"/>
    <w:rsid w:val="00351A89"/>
    <w:rsid w:val="00354243"/>
    <w:rsid w:val="003629D4"/>
    <w:rsid w:val="003863D9"/>
    <w:rsid w:val="003A244C"/>
    <w:rsid w:val="003A60F6"/>
    <w:rsid w:val="003B6DF5"/>
    <w:rsid w:val="003D3EBF"/>
    <w:rsid w:val="003F4EE2"/>
    <w:rsid w:val="00403849"/>
    <w:rsid w:val="004118B4"/>
    <w:rsid w:val="00443221"/>
    <w:rsid w:val="00446795"/>
    <w:rsid w:val="00470354"/>
    <w:rsid w:val="0047479E"/>
    <w:rsid w:val="00474E13"/>
    <w:rsid w:val="00482D5E"/>
    <w:rsid w:val="00496975"/>
    <w:rsid w:val="004A0052"/>
    <w:rsid w:val="004B59B9"/>
    <w:rsid w:val="004C3144"/>
    <w:rsid w:val="004C66E0"/>
    <w:rsid w:val="004C69A7"/>
    <w:rsid w:val="004D6C94"/>
    <w:rsid w:val="004F765C"/>
    <w:rsid w:val="005129F0"/>
    <w:rsid w:val="00517071"/>
    <w:rsid w:val="00533524"/>
    <w:rsid w:val="00553099"/>
    <w:rsid w:val="00564A90"/>
    <w:rsid w:val="0057056E"/>
    <w:rsid w:val="005736CD"/>
    <w:rsid w:val="00575425"/>
    <w:rsid w:val="00596DB7"/>
    <w:rsid w:val="005A0D6A"/>
    <w:rsid w:val="005A234C"/>
    <w:rsid w:val="005A3B17"/>
    <w:rsid w:val="005A650E"/>
    <w:rsid w:val="005B69F7"/>
    <w:rsid w:val="005D3701"/>
    <w:rsid w:val="005D4677"/>
    <w:rsid w:val="005D5C9B"/>
    <w:rsid w:val="005D7788"/>
    <w:rsid w:val="005E095F"/>
    <w:rsid w:val="005F18B8"/>
    <w:rsid w:val="0060209F"/>
    <w:rsid w:val="00602A0B"/>
    <w:rsid w:val="00613199"/>
    <w:rsid w:val="00616E2F"/>
    <w:rsid w:val="0064383D"/>
    <w:rsid w:val="006767F7"/>
    <w:rsid w:val="00686767"/>
    <w:rsid w:val="006A2A19"/>
    <w:rsid w:val="006B0B9A"/>
    <w:rsid w:val="006C0858"/>
    <w:rsid w:val="006C1C49"/>
    <w:rsid w:val="006D4671"/>
    <w:rsid w:val="006E1608"/>
    <w:rsid w:val="006F537E"/>
    <w:rsid w:val="007248DF"/>
    <w:rsid w:val="00724E5F"/>
    <w:rsid w:val="00735898"/>
    <w:rsid w:val="00751C7B"/>
    <w:rsid w:val="00762DA8"/>
    <w:rsid w:val="00781567"/>
    <w:rsid w:val="00784885"/>
    <w:rsid w:val="00785809"/>
    <w:rsid w:val="00787753"/>
    <w:rsid w:val="007A4F9A"/>
    <w:rsid w:val="007A6290"/>
    <w:rsid w:val="007B4B8A"/>
    <w:rsid w:val="007D0AEC"/>
    <w:rsid w:val="007D3044"/>
    <w:rsid w:val="007E75C0"/>
    <w:rsid w:val="007F38FE"/>
    <w:rsid w:val="00823FF9"/>
    <w:rsid w:val="0082458C"/>
    <w:rsid w:val="00832679"/>
    <w:rsid w:val="0085348A"/>
    <w:rsid w:val="0087332D"/>
    <w:rsid w:val="008734F1"/>
    <w:rsid w:val="008744E2"/>
    <w:rsid w:val="008A6F92"/>
    <w:rsid w:val="008B0206"/>
    <w:rsid w:val="008B1300"/>
    <w:rsid w:val="008B2CEC"/>
    <w:rsid w:val="008B3415"/>
    <w:rsid w:val="00904D16"/>
    <w:rsid w:val="0090649A"/>
    <w:rsid w:val="00936425"/>
    <w:rsid w:val="00946D85"/>
    <w:rsid w:val="00951BD0"/>
    <w:rsid w:val="009560BE"/>
    <w:rsid w:val="00971701"/>
    <w:rsid w:val="00974546"/>
    <w:rsid w:val="00974B37"/>
    <w:rsid w:val="00983B22"/>
    <w:rsid w:val="00986D63"/>
    <w:rsid w:val="009A49E5"/>
    <w:rsid w:val="009C5BD9"/>
    <w:rsid w:val="009D3CEC"/>
    <w:rsid w:val="009E7D8E"/>
    <w:rsid w:val="00A0064E"/>
    <w:rsid w:val="00A23A84"/>
    <w:rsid w:val="00A26401"/>
    <w:rsid w:val="00A36C2A"/>
    <w:rsid w:val="00A37BB3"/>
    <w:rsid w:val="00A70BA7"/>
    <w:rsid w:val="00A7482D"/>
    <w:rsid w:val="00AB71DC"/>
    <w:rsid w:val="00AD13E8"/>
    <w:rsid w:val="00AE6009"/>
    <w:rsid w:val="00AF412C"/>
    <w:rsid w:val="00AF5018"/>
    <w:rsid w:val="00B12550"/>
    <w:rsid w:val="00B161FD"/>
    <w:rsid w:val="00B36294"/>
    <w:rsid w:val="00B46760"/>
    <w:rsid w:val="00B46C3A"/>
    <w:rsid w:val="00B61492"/>
    <w:rsid w:val="00B67BC5"/>
    <w:rsid w:val="00B754E1"/>
    <w:rsid w:val="00B827D8"/>
    <w:rsid w:val="00BB6946"/>
    <w:rsid w:val="00BE3331"/>
    <w:rsid w:val="00BE5768"/>
    <w:rsid w:val="00C00904"/>
    <w:rsid w:val="00C02136"/>
    <w:rsid w:val="00C03A6E"/>
    <w:rsid w:val="00C120B5"/>
    <w:rsid w:val="00C248E3"/>
    <w:rsid w:val="00C36AA0"/>
    <w:rsid w:val="00C473A4"/>
    <w:rsid w:val="00C75B15"/>
    <w:rsid w:val="00CA149A"/>
    <w:rsid w:val="00CA3258"/>
    <w:rsid w:val="00CA7A14"/>
    <w:rsid w:val="00CE47C7"/>
    <w:rsid w:val="00CF1702"/>
    <w:rsid w:val="00D10B5A"/>
    <w:rsid w:val="00D117C6"/>
    <w:rsid w:val="00D259F5"/>
    <w:rsid w:val="00D36127"/>
    <w:rsid w:val="00D450FA"/>
    <w:rsid w:val="00D61A07"/>
    <w:rsid w:val="00D61AE4"/>
    <w:rsid w:val="00D63AFA"/>
    <w:rsid w:val="00D64BF5"/>
    <w:rsid w:val="00D71F22"/>
    <w:rsid w:val="00D72CC3"/>
    <w:rsid w:val="00D7472F"/>
    <w:rsid w:val="00D74766"/>
    <w:rsid w:val="00DA06D8"/>
    <w:rsid w:val="00DC0445"/>
    <w:rsid w:val="00DD45E5"/>
    <w:rsid w:val="00DD712A"/>
    <w:rsid w:val="00DE369D"/>
    <w:rsid w:val="00DF40F2"/>
    <w:rsid w:val="00E016DA"/>
    <w:rsid w:val="00E01DD4"/>
    <w:rsid w:val="00E037E8"/>
    <w:rsid w:val="00E14AEE"/>
    <w:rsid w:val="00E56602"/>
    <w:rsid w:val="00E6220A"/>
    <w:rsid w:val="00E6704D"/>
    <w:rsid w:val="00E67D24"/>
    <w:rsid w:val="00E72FF9"/>
    <w:rsid w:val="00EA3B1F"/>
    <w:rsid w:val="00EB2EB1"/>
    <w:rsid w:val="00EE12FF"/>
    <w:rsid w:val="00EE6EF4"/>
    <w:rsid w:val="00EF51CA"/>
    <w:rsid w:val="00EF53E3"/>
    <w:rsid w:val="00EF78E7"/>
    <w:rsid w:val="00F01B32"/>
    <w:rsid w:val="00F50C09"/>
    <w:rsid w:val="00F510FB"/>
    <w:rsid w:val="00F5523B"/>
    <w:rsid w:val="00F64917"/>
    <w:rsid w:val="00F72CF1"/>
    <w:rsid w:val="00F75578"/>
    <w:rsid w:val="00F840D9"/>
    <w:rsid w:val="00F95DCD"/>
    <w:rsid w:val="00FA2B70"/>
    <w:rsid w:val="00FA4106"/>
    <w:rsid w:val="00FB2631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DBFCB1"/>
  <w15:docId w15:val="{BB6AB939-EDD1-425D-9869-E811B0BE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0;&#1086;&#1087;&#1080;&#1077;%20&#1086;&#1090;%20&#1050;&#1086;&#1087;&#1080;&#1077;%20&#1086;&#1090;%20&#1050;&#1086;&#1087;&#1080;&#1077;%20&#1086;&#1090;%20OS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Копие от Копие от Копие от OSZ_new.dot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PCNEC</dc:creator>
  <cp:lastModifiedBy>user</cp:lastModifiedBy>
  <cp:revision>10</cp:revision>
  <cp:lastPrinted>2013-07-31T13:06:00Z</cp:lastPrinted>
  <dcterms:created xsi:type="dcterms:W3CDTF">2024-08-01T07:54:00Z</dcterms:created>
  <dcterms:modified xsi:type="dcterms:W3CDTF">2024-08-01T08:30:00Z</dcterms:modified>
</cp:coreProperties>
</file>