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72" w:rsidRDefault="00442672" w:rsidP="00442672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 А П О В 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>Д</w:t>
      </w:r>
    </w:p>
    <w:p w:rsidR="001244FD" w:rsidRPr="001244FD" w:rsidRDefault="001244FD" w:rsidP="001244FD">
      <w:pPr>
        <w:ind w:firstLine="737"/>
        <w:jc w:val="center"/>
        <w:rPr>
          <w:rStyle w:val="cursorpointer"/>
          <w:b/>
        </w:rPr>
      </w:pPr>
      <w:r>
        <w:rPr>
          <w:b/>
          <w:sz w:val="26"/>
          <w:szCs w:val="26"/>
          <w:lang w:val="bg-BG"/>
        </w:rPr>
        <w:t xml:space="preserve">№ </w:t>
      </w:r>
      <w:r>
        <w:rPr>
          <w:rStyle w:val="cursorpointer"/>
          <w:b/>
          <w:lang w:val="ru-RU"/>
        </w:rPr>
        <w:t>ПО-09-22</w:t>
      </w:r>
      <w:r>
        <w:rPr>
          <w:rStyle w:val="cursorpointer"/>
          <w:b/>
        </w:rPr>
        <w:t>52</w:t>
      </w:r>
    </w:p>
    <w:p w:rsidR="001244FD" w:rsidRDefault="001244FD" w:rsidP="001244FD">
      <w:pPr>
        <w:ind w:firstLine="737"/>
        <w:jc w:val="center"/>
        <w:rPr>
          <w:lang w:val="bg-BG"/>
        </w:rPr>
      </w:pPr>
      <w:r>
        <w:rPr>
          <w:b/>
          <w:sz w:val="26"/>
          <w:szCs w:val="26"/>
          <w:lang w:val="bg-BG"/>
        </w:rPr>
        <w:t xml:space="preserve">София, </w:t>
      </w:r>
      <w:r>
        <w:rPr>
          <w:rStyle w:val="cursorpointer"/>
          <w:b/>
          <w:lang w:val="ru-RU"/>
        </w:rPr>
        <w:t xml:space="preserve"> 04.08.</w:t>
      </w:r>
      <w:r>
        <w:rPr>
          <w:b/>
          <w:sz w:val="26"/>
          <w:szCs w:val="26"/>
          <w:lang w:val="bg-BG"/>
        </w:rPr>
        <w:t>2021г.</w:t>
      </w:r>
    </w:p>
    <w:p w:rsidR="00442672" w:rsidRDefault="00442672" w:rsidP="00442672">
      <w:pPr>
        <w:ind w:firstLine="737"/>
        <w:rPr>
          <w:lang w:val="bg-BG"/>
        </w:rPr>
      </w:pPr>
    </w:p>
    <w:p w:rsidR="00442672" w:rsidRDefault="00442672" w:rsidP="00442672">
      <w:pPr>
        <w:ind w:firstLine="737"/>
        <w:jc w:val="both"/>
        <w:rPr>
          <w:lang w:val="bg-BG"/>
        </w:rPr>
      </w:pPr>
      <w:r>
        <w:rPr>
          <w:lang w:val="bg-BG"/>
        </w:rPr>
        <w:t xml:space="preserve">На основание чл.3, ал.4 от </w:t>
      </w:r>
      <w:proofErr w:type="spellStart"/>
      <w:r>
        <w:rPr>
          <w:lang w:val="bg-BG"/>
        </w:rPr>
        <w:t>Устройствения</w:t>
      </w:r>
      <w:proofErr w:type="spellEnd"/>
      <w:r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обн. ДВ.бр.7/26.01.2010г.,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ДВ. бр.</w:t>
      </w:r>
      <w:r w:rsidR="0064712E">
        <w:rPr>
          <w:lang w:val="bg-BG"/>
        </w:rPr>
        <w:t>9</w:t>
      </w:r>
      <w:r w:rsidR="00C50BD0">
        <w:rPr>
          <w:lang w:val="bg-BG"/>
        </w:rPr>
        <w:t> от</w:t>
      </w:r>
      <w:r w:rsidR="00C50BD0" w:rsidRPr="00C50BD0">
        <w:rPr>
          <w:lang w:val="ru-RU"/>
        </w:rPr>
        <w:t xml:space="preserve"> </w:t>
      </w:r>
      <w:r w:rsidR="0064712E">
        <w:rPr>
          <w:lang w:val="bg-BG"/>
        </w:rPr>
        <w:t>2</w:t>
      </w:r>
      <w:r>
        <w:rPr>
          <w:lang w:val="bg-BG"/>
        </w:rPr>
        <w:t xml:space="preserve"> </w:t>
      </w:r>
      <w:r w:rsidR="0064712E">
        <w:rPr>
          <w:lang w:val="bg-BG"/>
        </w:rPr>
        <w:t>февруари</w:t>
      </w:r>
      <w:r>
        <w:rPr>
          <w:lang w:val="bg-BG"/>
        </w:rPr>
        <w:t xml:space="preserve"> 202</w:t>
      </w:r>
      <w:r w:rsidR="0064712E">
        <w:rPr>
          <w:lang w:val="bg-BG"/>
        </w:rPr>
        <w:t>1</w:t>
      </w:r>
      <w:r>
        <w:rPr>
          <w:lang w:val="bg-BG"/>
        </w:rPr>
        <w:t>г.., чл.37в, ал.1 от Закона за собствеността и ползването на земеделските земи /ЗСПЗЗ/ и във връзка с чл.72б, ал.1 от Правилника за прилагане на закона за собствеността и ползването на земеделски земи /ППЗСПЗЗ/</w:t>
      </w:r>
      <w:r>
        <w:rPr>
          <w:lang w:val="ru-RU"/>
        </w:rPr>
        <w:t>,</w:t>
      </w:r>
      <w:r>
        <w:rPr>
          <w:lang w:val="bg-BG"/>
        </w:rPr>
        <w:t xml:space="preserve"> относно </w:t>
      </w:r>
      <w:proofErr w:type="spellStart"/>
      <w:r>
        <w:rPr>
          <w:lang w:val="ru-RU"/>
        </w:rPr>
        <w:t>създаване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масиви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земеделски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земи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 xml:space="preserve">за стопанската </w:t>
      </w:r>
      <w:r>
        <w:rPr>
          <w:b/>
          <w:lang w:val="bg-BG"/>
        </w:rPr>
        <w:t>202</w:t>
      </w:r>
      <w:r w:rsidR="0064712E">
        <w:rPr>
          <w:b/>
          <w:lang w:val="bg-BG"/>
        </w:rPr>
        <w:t>1</w:t>
      </w:r>
      <w:r>
        <w:rPr>
          <w:b/>
          <w:lang w:val="bg-BG"/>
        </w:rPr>
        <w:t>/202</w:t>
      </w:r>
      <w:r w:rsidR="0064712E">
        <w:rPr>
          <w:b/>
          <w:lang w:val="bg-BG"/>
        </w:rPr>
        <w:t>2</w:t>
      </w:r>
      <w:r>
        <w:rPr>
          <w:b/>
          <w:lang w:val="bg-BG"/>
        </w:rPr>
        <w:t xml:space="preserve"> </w:t>
      </w:r>
      <w:r>
        <w:rPr>
          <w:lang w:val="bg-BG"/>
        </w:rPr>
        <w:t>година,</w:t>
      </w:r>
    </w:p>
    <w:p w:rsidR="00AF0CE5" w:rsidRPr="000F160C" w:rsidRDefault="00AF0CE5" w:rsidP="00F56308">
      <w:pPr>
        <w:ind w:firstLine="737"/>
        <w:jc w:val="center"/>
        <w:rPr>
          <w:b/>
          <w:lang w:val="ru-RU"/>
        </w:rPr>
      </w:pPr>
    </w:p>
    <w:p w:rsidR="00F56308" w:rsidRPr="00E3206A" w:rsidRDefault="00F56308" w:rsidP="00F56308">
      <w:pPr>
        <w:ind w:firstLine="737"/>
        <w:jc w:val="center"/>
        <w:rPr>
          <w:b/>
          <w:lang w:val="ru-RU"/>
        </w:rPr>
      </w:pPr>
      <w:r w:rsidRPr="00F56308">
        <w:rPr>
          <w:b/>
          <w:lang w:val="bg-BG"/>
        </w:rPr>
        <w:t>О П Р Е Д Е Л Я М :</w:t>
      </w:r>
    </w:p>
    <w:p w:rsidR="003C7483" w:rsidRDefault="003C7483" w:rsidP="003C748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Комисия за землището на с. Челопеч общ. Челопеч, София област в състав:</w:t>
      </w:r>
    </w:p>
    <w:p w:rsidR="003C7483" w:rsidRDefault="003C7483" w:rsidP="003C7483">
      <w:pPr>
        <w:jc w:val="both"/>
        <w:rPr>
          <w:lang w:val="bg-BG"/>
        </w:rPr>
      </w:pPr>
    </w:p>
    <w:p w:rsidR="003C7483" w:rsidRPr="00B32F63" w:rsidRDefault="003C7483" w:rsidP="003C7483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ПРЕДСЕДАТЕЛ: </w:t>
      </w:r>
      <w:r>
        <w:rPr>
          <w:b/>
          <w:lang w:val="bg-BG"/>
        </w:rPr>
        <w:t xml:space="preserve">инж. Благовест Костов </w:t>
      </w:r>
      <w:r w:rsidRPr="00B32F63">
        <w:rPr>
          <w:b/>
          <w:lang w:val="bg-BG"/>
        </w:rPr>
        <w:t xml:space="preserve"> – </w:t>
      </w:r>
      <w:r>
        <w:rPr>
          <w:b/>
          <w:lang w:val="bg-BG"/>
        </w:rPr>
        <w:t>началник на</w:t>
      </w:r>
      <w:r w:rsidRPr="00B32F63">
        <w:rPr>
          <w:b/>
          <w:lang w:val="bg-BG"/>
        </w:rPr>
        <w:t xml:space="preserve"> ОСЗ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-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Пирдоп София област</w:t>
      </w:r>
    </w:p>
    <w:p w:rsidR="003C7483" w:rsidRPr="00B32F63" w:rsidRDefault="003C7483" w:rsidP="003C7483">
      <w:pPr>
        <w:spacing w:before="240"/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ЧЛЕНОВЕ : </w:t>
      </w:r>
      <w:r w:rsidRPr="00B32F63">
        <w:rPr>
          <w:b/>
          <w:lang w:val="bg-BG"/>
        </w:rPr>
        <w:tab/>
      </w:r>
    </w:p>
    <w:p w:rsidR="003C7483" w:rsidRPr="00503371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503371">
        <w:rPr>
          <w:lang w:val="bg-BG"/>
        </w:rPr>
        <w:t>Виолетта Александрова – главен експерт в ОД „Земеделие“ - София област</w:t>
      </w:r>
    </w:p>
    <w:p w:rsidR="003C7483" w:rsidRPr="00EF212F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EF212F">
        <w:rPr>
          <w:bCs/>
          <w:lang w:val="bg-BG"/>
        </w:rPr>
        <w:t xml:space="preserve">Пенка Радева Атанасова </w:t>
      </w:r>
      <w:r w:rsidRPr="00EF212F">
        <w:rPr>
          <w:b/>
          <w:bCs/>
          <w:lang w:val="bg-BG"/>
        </w:rPr>
        <w:t xml:space="preserve"> - </w:t>
      </w:r>
      <w:r w:rsidRPr="00EF212F">
        <w:rPr>
          <w:lang w:val="bg-BG"/>
        </w:rPr>
        <w:t xml:space="preserve">главен специалист в ОСЗ-Пирдоп </w:t>
      </w:r>
    </w:p>
    <w:p w:rsidR="003C7483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162327">
        <w:rPr>
          <w:lang w:val="bg-BG"/>
        </w:rPr>
        <w:t>Татяна</w:t>
      </w:r>
      <w:r>
        <w:rPr>
          <w:lang w:val="ru-RU"/>
        </w:rPr>
        <w:t xml:space="preserve"> </w:t>
      </w:r>
      <w:r>
        <w:rPr>
          <w:lang w:val="bg-BG"/>
        </w:rPr>
        <w:t>Георгиева Павлова-</w:t>
      </w:r>
      <w:r w:rsidRPr="00162327">
        <w:rPr>
          <w:lang w:val="bg-BG"/>
        </w:rPr>
        <w:t>Цонкова – мл</w:t>
      </w:r>
      <w:r>
        <w:rPr>
          <w:lang w:val="bg-BG"/>
        </w:rPr>
        <w:t>.</w:t>
      </w:r>
      <w:r w:rsidRPr="00162327">
        <w:rPr>
          <w:lang w:val="bg-BG"/>
        </w:rPr>
        <w:t xml:space="preserve"> експерт “</w:t>
      </w:r>
      <w:r>
        <w:rPr>
          <w:lang w:val="bg-BG"/>
        </w:rPr>
        <w:t xml:space="preserve">Опазване на ОС, селско и горско стопанство и общинска собственост </w:t>
      </w:r>
      <w:r w:rsidRPr="00162327">
        <w:rPr>
          <w:lang w:val="bg-BG"/>
        </w:rPr>
        <w:t>“ в община Челопеч</w:t>
      </w:r>
    </w:p>
    <w:p w:rsidR="003C7483" w:rsidRPr="00162327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162327">
        <w:rPr>
          <w:lang w:val="bg-BG"/>
        </w:rPr>
        <w:t>Представител на Агенция по кадастър – СГКК – Софийска област</w:t>
      </w:r>
    </w:p>
    <w:p w:rsidR="00E3206A" w:rsidRPr="00AF0CE5" w:rsidRDefault="00E3206A" w:rsidP="00E3206A">
      <w:pPr>
        <w:jc w:val="both"/>
        <w:rPr>
          <w:b/>
          <w:lang w:val="bg-BG"/>
        </w:rPr>
      </w:pPr>
      <w:r w:rsidRPr="00AF0CE5">
        <w:rPr>
          <w:b/>
          <w:lang w:val="bg-BG"/>
        </w:rPr>
        <w:t>със следните задачи :</w:t>
      </w:r>
    </w:p>
    <w:p w:rsidR="00E3206A" w:rsidRPr="00CC3090" w:rsidRDefault="00E3206A" w:rsidP="00E3206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 xml:space="preserve">1. Да ръководи сключването на споразумение за ползването на масивите; </w:t>
      </w:r>
    </w:p>
    <w:p w:rsidR="00E3206A" w:rsidRPr="00CC3090" w:rsidRDefault="00E3206A" w:rsidP="00E3206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2. Да съставя проект за служебно разпределение на ползването на земите по масиви;</w:t>
      </w:r>
    </w:p>
    <w:p w:rsidR="00E3206A" w:rsidRPr="00CC3090" w:rsidRDefault="00E3206A" w:rsidP="000537D0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Комисията може да извършва служебно справки и проверки, включително на място, във връзка с изпълнението на функциите по т. 1 и 2.</w:t>
      </w:r>
    </w:p>
    <w:p w:rsidR="00E3206A" w:rsidRPr="00080452" w:rsidRDefault="00E3206A" w:rsidP="000537D0">
      <w:pPr>
        <w:ind w:firstLine="708"/>
        <w:jc w:val="both"/>
        <w:rPr>
          <w:rFonts w:ascii="HebarU" w:hAnsi="HebarU"/>
          <w:lang w:val="bg-BG"/>
        </w:rPr>
      </w:pPr>
      <w:r w:rsidRPr="00080452">
        <w:rPr>
          <w:lang w:val="bg-BG"/>
        </w:rPr>
        <w:t xml:space="preserve">Заседанията на комисията се свикват по инициатива на председателя и се оповестяват чрез обяви в кметството и в сградата на общинската служба по земеделие, които се публикуват на интернет страницата на общината и на Областна дирекция „Земеделие“ – София област. </w:t>
      </w:r>
    </w:p>
    <w:p w:rsidR="00E3206A" w:rsidRPr="00080452" w:rsidRDefault="00E3206A" w:rsidP="000537D0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За резултатите от работата си комисията съставя протоколи, ко</w:t>
      </w:r>
      <w:r>
        <w:rPr>
          <w:lang w:val="bg-BG"/>
        </w:rPr>
        <w:t>и</w:t>
      </w:r>
      <w:r w:rsidRPr="00080452">
        <w:rPr>
          <w:lang w:val="bg-BG"/>
        </w:rPr>
        <w:t>то се одобрява</w:t>
      </w:r>
      <w:r>
        <w:rPr>
          <w:lang w:val="bg-BG"/>
        </w:rPr>
        <w:t>т</w:t>
      </w:r>
      <w:r w:rsidRPr="00080452">
        <w:rPr>
          <w:lang w:val="bg-BG"/>
        </w:rPr>
        <w:t xml:space="preserve"> от директора на областна дирекция </w:t>
      </w:r>
      <w:proofErr w:type="spellStart"/>
      <w:r w:rsidRPr="00080452">
        <w:rPr>
          <w:lang w:val="bg-BG"/>
        </w:rPr>
        <w:t>ˮЗемеделиеˮ</w:t>
      </w:r>
      <w:proofErr w:type="spellEnd"/>
      <w:r w:rsidRPr="00080452">
        <w:rPr>
          <w:lang w:val="bg-BG"/>
        </w:rPr>
        <w:t>.</w:t>
      </w:r>
    </w:p>
    <w:p w:rsidR="00E3206A" w:rsidRPr="00080452" w:rsidRDefault="00E3206A" w:rsidP="000537D0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В съответствие с чл.</w:t>
      </w:r>
      <w:r w:rsidRPr="00080452">
        <w:rPr>
          <w:rStyle w:val="newdocreference2"/>
          <w:color w:val="000000"/>
          <w:u w:val="none"/>
          <w:lang w:val="bg-BG"/>
        </w:rPr>
        <w:t>72в, ал.1 от ППЗСПЗЗ,</w:t>
      </w:r>
      <w:r w:rsidRPr="00080452">
        <w:rPr>
          <w:lang w:val="bg-BG"/>
        </w:rPr>
        <w:t xml:space="preserve"> комисията да изготви доклад до директора на Областна дирекция "Земеделие" – София област със съдържанието </w:t>
      </w:r>
      <w:r w:rsidRPr="00080452">
        <w:rPr>
          <w:color w:val="000000"/>
          <w:lang w:val="bg-BG"/>
        </w:rPr>
        <w:t xml:space="preserve">по </w:t>
      </w:r>
      <w:r w:rsidRPr="00080452">
        <w:rPr>
          <w:rStyle w:val="newdocreference2"/>
          <w:color w:val="000000"/>
          <w:u w:val="none"/>
          <w:lang w:val="bg-BG"/>
        </w:rPr>
        <w:t xml:space="preserve">чл. 37в, ал. 4 от ЗСПЗЗ. </w:t>
      </w:r>
    </w:p>
    <w:p w:rsidR="0064712E" w:rsidRDefault="0064712E" w:rsidP="0064712E">
      <w:pPr>
        <w:spacing w:line="276" w:lineRule="auto"/>
        <w:ind w:left="180"/>
        <w:jc w:val="both"/>
        <w:rPr>
          <w:bCs/>
          <w:lang w:val="bg-BG"/>
        </w:rPr>
      </w:pPr>
      <w:r w:rsidRPr="002A4A33">
        <w:rPr>
          <w:bCs/>
          <w:lang w:val="bg-BG"/>
        </w:rPr>
        <w:t xml:space="preserve">Контрол по изпълнението на заповедта ще се осъществява от </w:t>
      </w:r>
      <w:r>
        <w:rPr>
          <w:bCs/>
          <w:lang w:val="bg-BG"/>
        </w:rPr>
        <w:t>Г</w:t>
      </w:r>
      <w:r w:rsidRPr="002A4A33">
        <w:rPr>
          <w:bCs/>
          <w:lang w:val="bg-BG"/>
        </w:rPr>
        <w:t>лав</w:t>
      </w:r>
      <w:r>
        <w:rPr>
          <w:bCs/>
          <w:lang w:val="bg-BG"/>
        </w:rPr>
        <w:t>е</w:t>
      </w:r>
      <w:r w:rsidRPr="002A4A33">
        <w:rPr>
          <w:bCs/>
          <w:lang w:val="bg-BG"/>
        </w:rPr>
        <w:t>н директор на ГД „АР“.</w:t>
      </w:r>
    </w:p>
    <w:p w:rsidR="0064712E" w:rsidRDefault="0064712E" w:rsidP="0064712E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Заповедта да се сведе до знанието на посочените лица за сведение и изпълнение.</w:t>
      </w:r>
    </w:p>
    <w:p w:rsidR="0064712E" w:rsidRPr="001244FD" w:rsidRDefault="0064712E" w:rsidP="0064712E">
      <w:pPr>
        <w:spacing w:before="240"/>
        <w:rPr>
          <w:b/>
          <w:lang w:val="bg-BG"/>
        </w:rPr>
      </w:pPr>
      <w:r w:rsidRPr="00494D76">
        <w:rPr>
          <w:b/>
          <w:lang w:val="ru-RU"/>
        </w:rPr>
        <w:t xml:space="preserve">АНТОНИЯ </w:t>
      </w:r>
      <w:bookmarkStart w:id="0" w:name="_GoBack"/>
      <w:r w:rsidRPr="001244FD">
        <w:rPr>
          <w:b/>
          <w:lang w:val="ru-RU"/>
        </w:rPr>
        <w:t>СТОИМЕНОВА</w:t>
      </w:r>
      <w:r w:rsidRPr="001244FD">
        <w:rPr>
          <w:b/>
          <w:lang w:val="bg-BG"/>
        </w:rPr>
        <w:t xml:space="preserve">              </w:t>
      </w:r>
      <w:r w:rsidRPr="001244FD">
        <w:rPr>
          <w:b/>
          <w:lang w:val="bg-BG"/>
        </w:rPr>
        <w:tab/>
        <w:t>/</w:t>
      </w:r>
      <w:proofErr w:type="gramStart"/>
      <w:r w:rsidRPr="001244FD">
        <w:rPr>
          <w:b/>
          <w:lang w:val="bg-BG"/>
        </w:rPr>
        <w:t>П</w:t>
      </w:r>
      <w:proofErr w:type="gramEnd"/>
      <w:r w:rsidRPr="001244FD">
        <w:rPr>
          <w:b/>
          <w:lang w:val="bg-BG"/>
        </w:rPr>
        <w:t>/</w:t>
      </w:r>
      <w:r w:rsidRPr="001244FD">
        <w:rPr>
          <w:b/>
          <w:lang w:val="bg-BG"/>
        </w:rPr>
        <w:tab/>
      </w:r>
      <w:r w:rsidRPr="001244FD">
        <w:rPr>
          <w:b/>
          <w:lang w:val="bg-BG"/>
        </w:rPr>
        <w:tab/>
        <w:t xml:space="preserve">  </w:t>
      </w:r>
      <w:r w:rsidRPr="001244FD">
        <w:rPr>
          <w:b/>
          <w:lang w:val="ru-RU"/>
        </w:rPr>
        <w:tab/>
      </w:r>
    </w:p>
    <w:p w:rsidR="0064712E" w:rsidRPr="001244FD" w:rsidRDefault="0064712E" w:rsidP="0064712E">
      <w:pPr>
        <w:rPr>
          <w:i/>
          <w:lang w:val="bg-BG"/>
        </w:rPr>
      </w:pPr>
      <w:r w:rsidRPr="001244FD">
        <w:rPr>
          <w:i/>
          <w:lang w:val="bg-BG"/>
        </w:rPr>
        <w:t xml:space="preserve">Директор на </w:t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</w:p>
    <w:bookmarkEnd w:id="0"/>
    <w:p w:rsidR="0064712E" w:rsidRPr="00CC3090" w:rsidRDefault="0064712E" w:rsidP="0064712E">
      <w:pPr>
        <w:rPr>
          <w:i/>
          <w:lang w:val="bg-BG"/>
        </w:rPr>
      </w:pPr>
      <w:r w:rsidRPr="00CC3090">
        <w:rPr>
          <w:i/>
          <w:lang w:val="bg-BG"/>
        </w:rPr>
        <w:t xml:space="preserve">Областна дирекция „Земеделие” 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64712E" w:rsidRPr="00CC3090" w:rsidRDefault="0064712E" w:rsidP="0064712E">
      <w:pPr>
        <w:rPr>
          <w:i/>
          <w:lang w:val="bg-BG"/>
        </w:rPr>
      </w:pPr>
      <w:r w:rsidRPr="00CC3090">
        <w:rPr>
          <w:i/>
          <w:lang w:val="bg-BG"/>
        </w:rPr>
        <w:t>София област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>
        <w:rPr>
          <w:i/>
          <w:lang w:val="bg-BG"/>
        </w:rPr>
        <w:t xml:space="preserve"> </w:t>
      </w:r>
    </w:p>
    <w:p w:rsidR="0064712E" w:rsidRPr="00C50BD0" w:rsidRDefault="0064712E" w:rsidP="0064712E">
      <w:pPr>
        <w:ind w:left="5040"/>
        <w:jc w:val="both"/>
        <w:rPr>
          <w:b/>
          <w:i/>
          <w:color w:val="FFFFFF" w:themeColor="background1"/>
          <w:sz w:val="20"/>
          <w:lang w:val="bg-BG"/>
        </w:rPr>
      </w:pPr>
      <w:r w:rsidRPr="00C50BD0">
        <w:rPr>
          <w:b/>
          <w:i/>
          <w:color w:val="FFFFFF" w:themeColor="background1"/>
          <w:sz w:val="20"/>
          <w:lang w:val="bg-BG"/>
        </w:rPr>
        <w:t>Съгласувал:</w:t>
      </w:r>
    </w:p>
    <w:p w:rsidR="0064712E" w:rsidRPr="00C50BD0" w:rsidRDefault="0064712E" w:rsidP="0064712E">
      <w:pPr>
        <w:spacing w:line="276" w:lineRule="auto"/>
        <w:ind w:left="5040"/>
        <w:jc w:val="both"/>
        <w:rPr>
          <w:i/>
          <w:color w:val="FFFFFF" w:themeColor="background1"/>
          <w:sz w:val="20"/>
          <w:lang w:val="bg-BG"/>
        </w:rPr>
      </w:pPr>
      <w:r w:rsidRPr="00C50BD0">
        <w:rPr>
          <w:i/>
          <w:color w:val="FFFFFF" w:themeColor="background1"/>
          <w:sz w:val="20"/>
          <w:lang w:val="bg-BG"/>
        </w:rPr>
        <w:t>Гл. директор ГДАР ..................(Е.Атанасов)</w:t>
      </w:r>
    </w:p>
    <w:p w:rsidR="0064712E" w:rsidRPr="00C50BD0" w:rsidRDefault="0064712E" w:rsidP="0064712E">
      <w:pPr>
        <w:spacing w:line="276" w:lineRule="auto"/>
        <w:ind w:left="5040"/>
        <w:jc w:val="both"/>
        <w:rPr>
          <w:i/>
          <w:color w:val="FFFFFF" w:themeColor="background1"/>
          <w:sz w:val="20"/>
          <w:lang w:val="bg-BG"/>
        </w:rPr>
      </w:pPr>
      <w:r w:rsidRPr="00C50BD0">
        <w:rPr>
          <w:i/>
          <w:color w:val="FFFFFF" w:themeColor="background1"/>
          <w:sz w:val="20"/>
          <w:lang w:val="bg-BG"/>
        </w:rPr>
        <w:t>Гл. юрисконсулт: …………….(П.</w:t>
      </w:r>
      <w:proofErr w:type="spellStart"/>
      <w:r w:rsidRPr="00C50BD0">
        <w:rPr>
          <w:i/>
          <w:color w:val="FFFFFF" w:themeColor="background1"/>
          <w:sz w:val="20"/>
          <w:lang w:val="bg-BG"/>
        </w:rPr>
        <w:t>Шишова</w:t>
      </w:r>
      <w:proofErr w:type="spellEnd"/>
      <w:r w:rsidRPr="00C50BD0">
        <w:rPr>
          <w:i/>
          <w:color w:val="FFFFFF" w:themeColor="background1"/>
          <w:sz w:val="20"/>
          <w:lang w:val="bg-BG"/>
        </w:rPr>
        <w:t xml:space="preserve">) </w:t>
      </w:r>
    </w:p>
    <w:p w:rsidR="0064712E" w:rsidRPr="00C50BD0" w:rsidRDefault="0064712E" w:rsidP="0064712E">
      <w:pPr>
        <w:spacing w:before="240" w:line="276" w:lineRule="auto"/>
        <w:ind w:left="5040"/>
        <w:jc w:val="both"/>
        <w:rPr>
          <w:b/>
          <w:i/>
          <w:color w:val="FFFFFF" w:themeColor="background1"/>
          <w:sz w:val="20"/>
          <w:lang w:val="bg-BG"/>
        </w:rPr>
      </w:pPr>
      <w:r w:rsidRPr="00C50BD0">
        <w:rPr>
          <w:b/>
          <w:i/>
          <w:color w:val="FFFFFF" w:themeColor="background1"/>
          <w:sz w:val="20"/>
          <w:lang w:val="bg-BG"/>
        </w:rPr>
        <w:t>Изготвил:</w:t>
      </w:r>
    </w:p>
    <w:p w:rsidR="00D74E49" w:rsidRPr="00C50BD0" w:rsidRDefault="0064712E" w:rsidP="0064712E">
      <w:pPr>
        <w:ind w:left="4320" w:right="180" w:firstLine="720"/>
        <w:jc w:val="both"/>
        <w:rPr>
          <w:b/>
          <w:i/>
          <w:color w:val="FFFFFF" w:themeColor="background1"/>
          <w:sz w:val="20"/>
          <w:lang w:val="bg-BG"/>
        </w:rPr>
      </w:pPr>
      <w:r w:rsidRPr="00C50BD0">
        <w:rPr>
          <w:i/>
          <w:color w:val="FFFFFF" w:themeColor="background1"/>
          <w:sz w:val="20"/>
          <w:lang w:val="bg-BG"/>
        </w:rPr>
        <w:t>Гл.експерт ГДАР:………(арх.В.Александрова</w:t>
      </w:r>
    </w:p>
    <w:sectPr w:rsidR="00D74E49" w:rsidRPr="00C50BD0" w:rsidSect="002075D7">
      <w:footerReference w:type="default" r:id="rId8"/>
      <w:headerReference w:type="first" r:id="rId9"/>
      <w:footerReference w:type="first" r:id="rId10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7F" w:rsidRDefault="00EA237F">
      <w:r>
        <w:separator/>
      </w:r>
    </w:p>
  </w:endnote>
  <w:endnote w:type="continuationSeparator" w:id="0">
    <w:p w:rsidR="00EA237F" w:rsidRDefault="00E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004F45" w:rsidRDefault="00390BA7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90BA7" w:rsidRPr="00004F45" w:rsidRDefault="00390BA7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7F" w:rsidRDefault="00EA237F">
      <w:r>
        <w:separator/>
      </w:r>
    </w:p>
  </w:footnote>
  <w:footnote w:type="continuationSeparator" w:id="0">
    <w:p w:rsidR="00EA237F" w:rsidRDefault="00EA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sz w:val="36"/>
        <w:szCs w:val="36"/>
      </w:rPr>
      <w:tab/>
    </w: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4539E"/>
    <w:multiLevelType w:val="hybridMultilevel"/>
    <w:tmpl w:val="80AE325E"/>
    <w:lvl w:ilvl="0" w:tplc="9EA6C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7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D4936"/>
    <w:rsid w:val="000E117E"/>
    <w:rsid w:val="000E1B28"/>
    <w:rsid w:val="000F160C"/>
    <w:rsid w:val="000F3A5D"/>
    <w:rsid w:val="000F5F74"/>
    <w:rsid w:val="001150C1"/>
    <w:rsid w:val="001221F4"/>
    <w:rsid w:val="001244FD"/>
    <w:rsid w:val="001250CA"/>
    <w:rsid w:val="001273EA"/>
    <w:rsid w:val="001315BD"/>
    <w:rsid w:val="0014241A"/>
    <w:rsid w:val="00143AFC"/>
    <w:rsid w:val="00147CA4"/>
    <w:rsid w:val="00155B5A"/>
    <w:rsid w:val="00155DF1"/>
    <w:rsid w:val="00157D1E"/>
    <w:rsid w:val="00161960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1B71"/>
    <w:rsid w:val="00225E60"/>
    <w:rsid w:val="00242B9E"/>
    <w:rsid w:val="00244318"/>
    <w:rsid w:val="00250DF3"/>
    <w:rsid w:val="00254B3B"/>
    <w:rsid w:val="002553F5"/>
    <w:rsid w:val="00255444"/>
    <w:rsid w:val="0026268E"/>
    <w:rsid w:val="002639F4"/>
    <w:rsid w:val="00266D04"/>
    <w:rsid w:val="002716CA"/>
    <w:rsid w:val="002721C7"/>
    <w:rsid w:val="00275A8D"/>
    <w:rsid w:val="0028072C"/>
    <w:rsid w:val="0028147E"/>
    <w:rsid w:val="002934BB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526E"/>
    <w:rsid w:val="003370C3"/>
    <w:rsid w:val="003538AE"/>
    <w:rsid w:val="00355687"/>
    <w:rsid w:val="0036015F"/>
    <w:rsid w:val="003830B5"/>
    <w:rsid w:val="00384434"/>
    <w:rsid w:val="00387CF8"/>
    <w:rsid w:val="00390BA7"/>
    <w:rsid w:val="00390FBC"/>
    <w:rsid w:val="00394833"/>
    <w:rsid w:val="00394E34"/>
    <w:rsid w:val="003A19E8"/>
    <w:rsid w:val="003A7442"/>
    <w:rsid w:val="003B2D82"/>
    <w:rsid w:val="003C2E20"/>
    <w:rsid w:val="003C4D1C"/>
    <w:rsid w:val="003C692F"/>
    <w:rsid w:val="003C7483"/>
    <w:rsid w:val="003D0350"/>
    <w:rsid w:val="003E37BA"/>
    <w:rsid w:val="003E57E9"/>
    <w:rsid w:val="003E5BC8"/>
    <w:rsid w:val="003F7B15"/>
    <w:rsid w:val="00406004"/>
    <w:rsid w:val="0041298A"/>
    <w:rsid w:val="004135C8"/>
    <w:rsid w:val="00416701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D6A"/>
    <w:rsid w:val="005A3B17"/>
    <w:rsid w:val="005B126E"/>
    <w:rsid w:val="005B33CD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25ED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73D6F"/>
    <w:rsid w:val="00780E6C"/>
    <w:rsid w:val="00781224"/>
    <w:rsid w:val="00781273"/>
    <w:rsid w:val="00785809"/>
    <w:rsid w:val="0079185B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4EDA"/>
    <w:rsid w:val="00855B2F"/>
    <w:rsid w:val="00863BE9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B7A9A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234F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40D1"/>
    <w:rsid w:val="009E7D8E"/>
    <w:rsid w:val="009F504B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5F51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22FC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60C7"/>
    <w:rsid w:val="00B97026"/>
    <w:rsid w:val="00BA7A97"/>
    <w:rsid w:val="00BB2B75"/>
    <w:rsid w:val="00BD1BCF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0BD0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D356F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446B"/>
    <w:rsid w:val="00D15676"/>
    <w:rsid w:val="00D213B9"/>
    <w:rsid w:val="00D23CB0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7D4"/>
    <w:rsid w:val="00D94ED5"/>
    <w:rsid w:val="00DB19BC"/>
    <w:rsid w:val="00DC3C44"/>
    <w:rsid w:val="00DD33F7"/>
    <w:rsid w:val="00DD5BE5"/>
    <w:rsid w:val="00DF12E5"/>
    <w:rsid w:val="00DF6C34"/>
    <w:rsid w:val="00DF7DC6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220A"/>
    <w:rsid w:val="00E64831"/>
    <w:rsid w:val="00E64CA9"/>
    <w:rsid w:val="00E67993"/>
    <w:rsid w:val="00E75743"/>
    <w:rsid w:val="00E874F1"/>
    <w:rsid w:val="00E91B91"/>
    <w:rsid w:val="00E96A8E"/>
    <w:rsid w:val="00EA237F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1C48"/>
    <w:rsid w:val="00EE48E7"/>
    <w:rsid w:val="00EE6C23"/>
    <w:rsid w:val="00F12B49"/>
    <w:rsid w:val="00F15CF0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62DE"/>
    <w:rsid w:val="00F809F2"/>
    <w:rsid w:val="00F8755F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4890"/>
    <w:rsid w:val="00FB575E"/>
    <w:rsid w:val="00FB6090"/>
    <w:rsid w:val="00FB7668"/>
    <w:rsid w:val="00FD14A7"/>
    <w:rsid w:val="00FF1C7F"/>
    <w:rsid w:val="00FF22F2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2021-07-30T09:43:00Z</cp:lastPrinted>
  <dcterms:created xsi:type="dcterms:W3CDTF">2021-08-04T13:32:00Z</dcterms:created>
  <dcterms:modified xsi:type="dcterms:W3CDTF">2021-08-04T13:32:00Z</dcterms:modified>
</cp:coreProperties>
</file>