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30DE" w14:textId="06C6D1D1" w:rsidR="00BA3D1A" w:rsidRPr="00F67623" w:rsidRDefault="00C272BC" w:rsidP="00C272BC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                                               </w:t>
      </w:r>
      <w:r w:rsidRPr="00F67623">
        <w:rPr>
          <w:rFonts w:ascii="Verdana" w:hAnsi="Verdana"/>
          <w:b/>
          <w:lang w:val="bg-BG"/>
        </w:rPr>
        <w:t>ПРОМЯНА В СПИСЪК</w:t>
      </w:r>
      <w:r w:rsidR="006B5BA3" w:rsidRPr="00F67623">
        <w:rPr>
          <w:rFonts w:ascii="Verdana" w:hAnsi="Verdana"/>
          <w:b/>
          <w:lang w:val="bg-BG"/>
        </w:rPr>
        <w:t xml:space="preserve"> </w:t>
      </w:r>
    </w:p>
    <w:p w14:paraId="26FD8533" w14:textId="77777777" w:rsidR="006B5BA3" w:rsidRPr="00F67623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F67623">
        <w:rPr>
          <w:rFonts w:ascii="Verdana" w:hAnsi="Verdana"/>
          <w:b/>
          <w:lang w:val="bg-BG"/>
        </w:rPr>
        <w:t xml:space="preserve">по чл. 37и, ал. 8, т. 2 от ЗСПЗЗ </w:t>
      </w:r>
    </w:p>
    <w:p w14:paraId="66EBB31E" w14:textId="2F18AAE6" w:rsidR="006B5BA3" w:rsidRPr="00F67623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F67623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 w:rsidRPr="00F67623">
        <w:rPr>
          <w:rFonts w:ascii="Verdana" w:hAnsi="Verdana"/>
          <w:b/>
          <w:lang w:val="bg-BG"/>
        </w:rPr>
        <w:t xml:space="preserve">, находящи се в </w:t>
      </w:r>
      <w:r w:rsidR="00A05028" w:rsidRPr="00F67623">
        <w:rPr>
          <w:rFonts w:ascii="Verdana" w:hAnsi="Verdana"/>
          <w:b/>
          <w:lang w:val="bg-BG"/>
        </w:rPr>
        <w:t>землището на</w:t>
      </w:r>
      <w:r w:rsidR="004E76DB">
        <w:rPr>
          <w:rFonts w:ascii="Verdana" w:hAnsi="Verdana"/>
          <w:b/>
          <w:lang w:val="bg-BG"/>
        </w:rPr>
        <w:t xml:space="preserve"> община Самоков</w:t>
      </w:r>
      <w:r w:rsidR="00684BB8" w:rsidRPr="00F67623">
        <w:rPr>
          <w:rFonts w:ascii="Verdana" w:hAnsi="Verdana"/>
          <w:b/>
          <w:lang w:val="bg-BG"/>
        </w:rPr>
        <w:t>.</w:t>
      </w:r>
    </w:p>
    <w:p w14:paraId="7B436B93" w14:textId="77777777" w:rsidR="002C7D38" w:rsidRPr="00F67623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6482D2E6" w14:textId="0D429F2B" w:rsidR="00DE6CF7" w:rsidRPr="00F67623" w:rsidRDefault="00C272BC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67623">
        <w:rPr>
          <w:rFonts w:ascii="Verdana" w:hAnsi="Verdana"/>
          <w:lang w:val="bg-BG"/>
        </w:rPr>
        <w:t>Днес, 0</w:t>
      </w:r>
      <w:r w:rsidR="00A41CCC">
        <w:rPr>
          <w:rFonts w:ascii="Verdana" w:hAnsi="Verdana"/>
          <w:lang w:val="bg-BG"/>
        </w:rPr>
        <w:t>7</w:t>
      </w:r>
      <w:r w:rsidRPr="00F67623">
        <w:rPr>
          <w:rFonts w:ascii="Verdana" w:hAnsi="Verdana"/>
          <w:lang w:val="bg-BG"/>
        </w:rPr>
        <w:t xml:space="preserve">.04.2025 г., в гр. </w:t>
      </w:r>
      <w:r w:rsidR="00D308E6">
        <w:rPr>
          <w:rFonts w:ascii="Verdana" w:hAnsi="Verdana"/>
          <w:lang w:val="bg-BG"/>
        </w:rPr>
        <w:t>Самоков</w:t>
      </w:r>
      <w:r w:rsidRPr="00F67623">
        <w:rPr>
          <w:rFonts w:ascii="Verdana" w:hAnsi="Verdana"/>
          <w:lang w:val="bg-BG"/>
        </w:rPr>
        <w:t>, на основание разпоредбите на чл. 37и, ал. 8, т. 2 и ал.9 от</w:t>
      </w:r>
      <w:r w:rsidR="001E6550" w:rsidRPr="00F67623">
        <w:rPr>
          <w:rFonts w:ascii="Verdana" w:hAnsi="Verdana"/>
          <w:lang w:val="bg-BG"/>
        </w:rPr>
        <w:t xml:space="preserve"> З</w:t>
      </w:r>
      <w:r w:rsidR="002C7D38" w:rsidRPr="00F67623">
        <w:rPr>
          <w:rFonts w:ascii="Verdana" w:hAnsi="Verdana"/>
          <w:lang w:val="bg-BG"/>
        </w:rPr>
        <w:t>акон</w:t>
      </w:r>
      <w:r w:rsidR="006B5BA3" w:rsidRPr="00F67623">
        <w:rPr>
          <w:rFonts w:ascii="Verdana" w:hAnsi="Verdana"/>
          <w:lang w:val="bg-BG"/>
        </w:rPr>
        <w:t>а</w:t>
      </w:r>
      <w:r w:rsidR="002C7D38" w:rsidRPr="00F67623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67623">
        <w:rPr>
          <w:rFonts w:ascii="Verdana" w:hAnsi="Verdana"/>
          <w:lang w:val="bg-BG"/>
        </w:rPr>
        <w:t>чл. 104г, ал. 5</w:t>
      </w:r>
      <w:r w:rsidR="001E6550" w:rsidRPr="00F6762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53AFE">
        <w:rPr>
          <w:rFonts w:ascii="Verdana" w:hAnsi="Verdana"/>
          <w:lang w:val="bg-BG"/>
        </w:rPr>
        <w:t>РД-07-29/18.03.2025</w:t>
      </w:r>
      <w:r w:rsidR="0050422D" w:rsidRPr="00F67623">
        <w:rPr>
          <w:rFonts w:ascii="Verdana" w:hAnsi="Verdana"/>
          <w:lang w:val="bg-BG"/>
        </w:rPr>
        <w:t xml:space="preserve"> г.</w:t>
      </w:r>
      <w:r w:rsidR="001E6550" w:rsidRPr="00F67623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F67623">
        <w:rPr>
          <w:rFonts w:ascii="Verdana" w:hAnsi="Verdana"/>
          <w:lang w:val="bg-BG"/>
        </w:rPr>
        <w:t xml:space="preserve"> </w:t>
      </w:r>
      <w:r w:rsidR="0050422D" w:rsidRPr="00F67623">
        <w:rPr>
          <w:rFonts w:ascii="Verdana" w:hAnsi="Verdana"/>
          <w:lang w:val="bg-BG"/>
        </w:rPr>
        <w:t>–</w:t>
      </w:r>
      <w:r w:rsidR="002C7D38" w:rsidRPr="00F67623">
        <w:rPr>
          <w:rFonts w:ascii="Verdana" w:hAnsi="Verdana"/>
          <w:lang w:val="bg-BG"/>
        </w:rPr>
        <w:t xml:space="preserve"> </w:t>
      </w:r>
      <w:r w:rsidR="0050422D" w:rsidRPr="00F67623">
        <w:rPr>
          <w:rFonts w:ascii="Verdana" w:hAnsi="Verdana"/>
          <w:lang w:val="bg-BG"/>
        </w:rPr>
        <w:t>София област</w:t>
      </w:r>
      <w:r w:rsidR="002C7D38" w:rsidRPr="00F67623">
        <w:rPr>
          <w:rFonts w:ascii="Verdana" w:hAnsi="Verdana"/>
          <w:lang w:val="bg-BG"/>
        </w:rPr>
        <w:t>,</w:t>
      </w:r>
      <w:r w:rsidR="001E6550" w:rsidRPr="00F67623">
        <w:rPr>
          <w:rFonts w:ascii="Verdana" w:hAnsi="Verdana"/>
          <w:lang w:val="bg-BG"/>
        </w:rPr>
        <w:t xml:space="preserve"> в състав:</w:t>
      </w:r>
    </w:p>
    <w:p w14:paraId="09E19BFF" w14:textId="041F5CF7" w:rsidR="00BA3D1A" w:rsidRPr="00793D21" w:rsidRDefault="00BA3D1A" w:rsidP="00BA3D1A">
      <w:pPr>
        <w:spacing w:line="360" w:lineRule="auto"/>
        <w:ind w:firstLine="720"/>
        <w:rPr>
          <w:rFonts w:ascii="Verdana" w:hAnsi="Verdana"/>
          <w:sz w:val="16"/>
          <w:szCs w:val="16"/>
          <w:lang w:val="bg-BG"/>
        </w:rPr>
      </w:pPr>
    </w:p>
    <w:p w14:paraId="51E7A6AE" w14:textId="77777777" w:rsidR="00D53AFE" w:rsidRPr="00F81047" w:rsidRDefault="00D53AFE" w:rsidP="00D53AFE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EE3127">
        <w:rPr>
          <w:rFonts w:ascii="Verdana" w:hAnsi="Verdana"/>
          <w:b/>
          <w:lang w:val="bg-BG"/>
        </w:rPr>
        <w:t>Председател: Д-р Инж. Ангел Джоргов – Кмет на Община Самоков</w:t>
      </w:r>
    </w:p>
    <w:p w14:paraId="116D4953" w14:textId="5269F013" w:rsidR="00D53AFE" w:rsidRPr="00F81047" w:rsidRDefault="00D53AFE" w:rsidP="007D4087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И ЧЛЕНОВЕ:</w:t>
      </w:r>
    </w:p>
    <w:p w14:paraId="28A2B957" w14:textId="77777777" w:rsidR="00D53AFE" w:rsidRPr="00793D21" w:rsidRDefault="00D53AFE" w:rsidP="00D53AFE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sz w:val="16"/>
          <w:szCs w:val="16"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</w:p>
    <w:p w14:paraId="05AD08D3" w14:textId="0F68A54F" w:rsidR="00D53AFE" w:rsidRPr="00F81047" w:rsidRDefault="00D53AFE" w:rsidP="00D53AFE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="007D4087">
        <w:rPr>
          <w:rFonts w:ascii="Verdana" w:hAnsi="Verdana"/>
          <w:b/>
          <w:bCs/>
        </w:rPr>
        <w:t>1</w:t>
      </w:r>
      <w:r w:rsidRPr="00F81047">
        <w:rPr>
          <w:rFonts w:ascii="Verdana" w:hAnsi="Verdana"/>
          <w:b/>
          <w:bCs/>
          <w:lang w:val="bg-BG"/>
        </w:rPr>
        <w:t>. Землище село Алино</w:t>
      </w:r>
    </w:p>
    <w:p w14:paraId="5A384A0D" w14:textId="77777777" w:rsidR="00D53AFE" w:rsidRPr="00F81047" w:rsidRDefault="00D53AFE" w:rsidP="00D53AFE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Борислав Брейчев</w:t>
      </w:r>
      <w:r w:rsidRPr="00F81047">
        <w:rPr>
          <w:rFonts w:ascii="Verdana" w:hAnsi="Verdana"/>
          <w:lang w:val="bg-BG"/>
        </w:rPr>
        <w:t xml:space="preserve"> – Кмет на с. Алино</w:t>
      </w:r>
    </w:p>
    <w:p w14:paraId="3C7DAA2E" w14:textId="77777777" w:rsidR="00D53AFE" w:rsidRPr="00F81047" w:rsidRDefault="00D53AFE" w:rsidP="00D53AFE">
      <w:pPr>
        <w:numPr>
          <w:ilvl w:val="0"/>
          <w:numId w:val="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Инж. Бранимира Борисова</w:t>
      </w:r>
      <w:r>
        <w:rPr>
          <w:rFonts w:ascii="Verdana" w:hAnsi="Verdana"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 xml:space="preserve">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14:paraId="3BF67397" w14:textId="77777777" w:rsidR="00D53AFE" w:rsidRPr="00F81047" w:rsidRDefault="00D53AFE" w:rsidP="00D53AFE">
      <w:pPr>
        <w:numPr>
          <w:ilvl w:val="0"/>
          <w:numId w:val="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14:paraId="78BD2944" w14:textId="77777777" w:rsidR="00D53AFE" w:rsidRPr="00F81047" w:rsidRDefault="00D53AFE" w:rsidP="00D53AFE">
      <w:pPr>
        <w:numPr>
          <w:ilvl w:val="0"/>
          <w:numId w:val="7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Д-р </w:t>
      </w:r>
      <w:r>
        <w:rPr>
          <w:rFonts w:ascii="Verdana" w:hAnsi="Verdana"/>
          <w:bCs/>
          <w:lang w:val="bg-BG"/>
        </w:rPr>
        <w:t xml:space="preserve">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14:paraId="0BE50580" w14:textId="77777777" w:rsidR="00D53AFE" w:rsidRPr="00F81047" w:rsidRDefault="00D53AFE" w:rsidP="00D53AFE">
      <w:pPr>
        <w:numPr>
          <w:ilvl w:val="0"/>
          <w:numId w:val="7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14:paraId="5834E3B5" w14:textId="41F3FA29" w:rsidR="00D53AFE" w:rsidRPr="00F81047" w:rsidRDefault="00D53AFE" w:rsidP="00D53AFE">
      <w:pPr>
        <w:tabs>
          <w:tab w:val="left" w:pos="1080"/>
        </w:tabs>
        <w:ind w:right="180"/>
        <w:jc w:val="both"/>
        <w:rPr>
          <w:rFonts w:ascii="Verdana" w:hAnsi="Verdana"/>
          <w:bCs/>
          <w:lang w:val="bg-BG"/>
        </w:rPr>
      </w:pPr>
    </w:p>
    <w:p w14:paraId="00107A1D" w14:textId="321C4C5F" w:rsidR="00D53AFE" w:rsidRPr="00F81047" w:rsidRDefault="007D4087" w:rsidP="00D53AFE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</w:rPr>
        <w:tab/>
        <w:t>2</w:t>
      </w:r>
      <w:r w:rsidR="00D53AFE" w:rsidRPr="00F81047">
        <w:rPr>
          <w:rFonts w:ascii="Verdana" w:hAnsi="Verdana"/>
          <w:b/>
          <w:bCs/>
          <w:lang w:val="bg-BG"/>
        </w:rPr>
        <w:t>. Землище село Говедарци</w:t>
      </w:r>
    </w:p>
    <w:p w14:paraId="13295878" w14:textId="77777777" w:rsidR="00D53AFE" w:rsidRPr="00F81047" w:rsidRDefault="00D53AFE" w:rsidP="00D53AFE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Лорита Христова</w:t>
      </w:r>
      <w:r w:rsidRPr="00F81047">
        <w:rPr>
          <w:rFonts w:ascii="Verdana" w:hAnsi="Verdana"/>
          <w:lang w:val="bg-BG"/>
        </w:rPr>
        <w:t xml:space="preserve"> – Кмет на с. Говедарци</w:t>
      </w:r>
    </w:p>
    <w:p w14:paraId="3433B456" w14:textId="77777777" w:rsidR="00D53AFE" w:rsidRPr="00F81047" w:rsidRDefault="00D53AFE" w:rsidP="00D53AFE">
      <w:pPr>
        <w:numPr>
          <w:ilvl w:val="0"/>
          <w:numId w:val="1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14:paraId="3E9A05FA" w14:textId="77777777" w:rsidR="00D53AFE" w:rsidRPr="00F81047" w:rsidRDefault="00D53AFE" w:rsidP="00D53AFE">
      <w:pPr>
        <w:numPr>
          <w:ilvl w:val="0"/>
          <w:numId w:val="1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14:paraId="35E41B11" w14:textId="77777777" w:rsidR="00D53AFE" w:rsidRPr="00F81047" w:rsidRDefault="00D53AFE" w:rsidP="00D53AFE">
      <w:pPr>
        <w:numPr>
          <w:ilvl w:val="0"/>
          <w:numId w:val="10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14:paraId="246DF388" w14:textId="1CD59A7D" w:rsidR="007D4087" w:rsidRPr="007D4087" w:rsidRDefault="00D53AFE" w:rsidP="007D4087">
      <w:pPr>
        <w:numPr>
          <w:ilvl w:val="0"/>
          <w:numId w:val="10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14:paraId="32708B93" w14:textId="77777777" w:rsidR="00D53AFE" w:rsidRPr="00793D21" w:rsidRDefault="00D53AFE" w:rsidP="00D53AFE">
      <w:pPr>
        <w:ind w:right="180"/>
        <w:jc w:val="both"/>
        <w:rPr>
          <w:rFonts w:ascii="Verdana" w:hAnsi="Verdana"/>
          <w:bCs/>
          <w:sz w:val="16"/>
          <w:szCs w:val="16"/>
          <w:lang w:val="bg-BG"/>
        </w:rPr>
      </w:pPr>
    </w:p>
    <w:p w14:paraId="0646DEED" w14:textId="77777777" w:rsidR="00793D21" w:rsidRPr="00F81047" w:rsidRDefault="00793D21" w:rsidP="00793D21">
      <w:pPr>
        <w:ind w:left="720"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и РЕЗЕРВНИ ЧЛЕНОВЕ:</w:t>
      </w:r>
    </w:p>
    <w:p w14:paraId="67E2CB37" w14:textId="77777777" w:rsidR="00793D21" w:rsidRPr="00F81047" w:rsidRDefault="00793D21" w:rsidP="00793D21">
      <w:pPr>
        <w:ind w:left="720"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1. </w:t>
      </w:r>
      <w:r w:rsidRPr="00F81047">
        <w:rPr>
          <w:rFonts w:ascii="Verdana" w:hAnsi="Verdana"/>
          <w:bCs/>
          <w:lang w:val="bg-BG"/>
        </w:rPr>
        <w:t>Николай Велков – юрисконсулт в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ОД „Земеделие” – София област;</w:t>
      </w:r>
    </w:p>
    <w:p w14:paraId="029AE1C3" w14:textId="77777777" w:rsidR="00793D21" w:rsidRPr="00F81047" w:rsidRDefault="00793D21" w:rsidP="00793D2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2. </w:t>
      </w:r>
      <w:r w:rsidRPr="00F81047">
        <w:rPr>
          <w:rFonts w:ascii="Verdana" w:hAnsi="Verdana"/>
          <w:bCs/>
          <w:lang w:val="bg-BG"/>
        </w:rPr>
        <w:t>Александър Мерджанов – гл. експерт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в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ОД „Земеделие” – София област;</w:t>
      </w:r>
    </w:p>
    <w:p w14:paraId="0AD3B515" w14:textId="77777777" w:rsidR="00793D21" w:rsidRPr="00F81047" w:rsidRDefault="00793D21" w:rsidP="00793D2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3.</w:t>
      </w:r>
      <w:r w:rsidRPr="00F81047">
        <w:rPr>
          <w:rFonts w:ascii="Verdana" w:hAnsi="Verdana"/>
          <w:bCs/>
          <w:lang w:val="bg-BG"/>
        </w:rPr>
        <w:t xml:space="preserve"> Екатерина Димитрова – старши експерт в Община Самоков;</w:t>
      </w:r>
    </w:p>
    <w:p w14:paraId="76D6A5CB" w14:textId="77777777" w:rsidR="00793D21" w:rsidRPr="00F81047" w:rsidRDefault="00793D21" w:rsidP="00793D2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4.</w:t>
      </w:r>
      <w:r w:rsidRPr="00F81047">
        <w:rPr>
          <w:rFonts w:ascii="Verdana" w:hAnsi="Verdana"/>
          <w:bCs/>
          <w:lang w:val="bg-BG"/>
        </w:rPr>
        <w:t xml:space="preserve"> Катрин Алинска  - гл. специалист в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ОСЗ – Самоков;</w:t>
      </w:r>
    </w:p>
    <w:p w14:paraId="7CBACD8B" w14:textId="23A3524D" w:rsidR="00D53AFE" w:rsidRPr="00F81047" w:rsidRDefault="00793D21" w:rsidP="00793D2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5.</w:t>
      </w:r>
      <w:r w:rsidRPr="00F81047">
        <w:rPr>
          <w:rFonts w:ascii="Verdana" w:hAnsi="Verdana"/>
          <w:bCs/>
          <w:lang w:val="bg-BG"/>
        </w:rPr>
        <w:t xml:space="preserve"> Елисавета Иванова – ст. експерт в ОСЗ – Самоков;</w:t>
      </w:r>
    </w:p>
    <w:p w14:paraId="713477B7" w14:textId="77777777" w:rsidR="0050422D" w:rsidRPr="00793D21" w:rsidRDefault="0050422D" w:rsidP="0050422D">
      <w:pPr>
        <w:pStyle w:val="ab"/>
        <w:spacing w:line="360" w:lineRule="auto"/>
        <w:ind w:left="1080"/>
        <w:rPr>
          <w:rFonts w:ascii="Verdana" w:hAnsi="Verdana"/>
          <w:sz w:val="16"/>
          <w:szCs w:val="16"/>
          <w:lang w:val="bg-BG"/>
        </w:rPr>
      </w:pPr>
    </w:p>
    <w:p w14:paraId="3708105D" w14:textId="3CA10D39" w:rsidR="00684BB8" w:rsidRPr="00D308E6" w:rsidRDefault="00C272BC" w:rsidP="00D53AFE">
      <w:pPr>
        <w:pStyle w:val="ab"/>
        <w:numPr>
          <w:ilvl w:val="0"/>
          <w:numId w:val="4"/>
        </w:numPr>
        <w:spacing w:line="360" w:lineRule="auto"/>
        <w:ind w:left="0" w:firstLine="360"/>
        <w:jc w:val="both"/>
        <w:rPr>
          <w:rFonts w:ascii="Verdana" w:hAnsi="Verdana"/>
          <w:lang w:val="bg-BG"/>
        </w:rPr>
      </w:pPr>
      <w:r w:rsidRPr="00D308E6">
        <w:rPr>
          <w:rFonts w:ascii="Verdana" w:hAnsi="Verdana"/>
          <w:lang w:val="bg-BG"/>
        </w:rPr>
        <w:t>извърши промяна на основание чл.37 и, ал.9 и чл. 104г, ал. 5 от ППЗСПЗЗ във връзка с предоставен</w:t>
      </w:r>
      <w:r w:rsidR="00D308E6" w:rsidRPr="00D308E6">
        <w:rPr>
          <w:rFonts w:ascii="Verdana" w:hAnsi="Verdana"/>
          <w:lang w:val="bg-BG"/>
        </w:rPr>
        <w:t>а</w:t>
      </w:r>
      <w:r w:rsidRPr="00D308E6">
        <w:rPr>
          <w:rFonts w:ascii="Verdana" w:hAnsi="Verdana"/>
          <w:lang w:val="bg-BG"/>
        </w:rPr>
        <w:t xml:space="preserve"> </w:t>
      </w:r>
      <w:r w:rsidR="00D308E6" w:rsidRPr="00D308E6">
        <w:rPr>
          <w:rFonts w:ascii="Verdana" w:hAnsi="Verdana"/>
          <w:lang w:val="bg-BG"/>
        </w:rPr>
        <w:t>справка за задължения</w:t>
      </w:r>
      <w:r w:rsidRPr="00D308E6">
        <w:rPr>
          <w:rFonts w:ascii="Verdana" w:hAnsi="Verdana"/>
          <w:lang w:val="bg-BG"/>
        </w:rPr>
        <w:t xml:space="preserve"> от НАП, </w:t>
      </w:r>
      <w:r w:rsidRPr="00D308E6">
        <w:rPr>
          <w:rFonts w:ascii="Verdana" w:hAnsi="Verdana"/>
          <w:b/>
          <w:bCs/>
          <w:lang w:val="bg-BG"/>
        </w:rPr>
        <w:t xml:space="preserve">в точка </w:t>
      </w:r>
      <w:r w:rsidR="00D308E6" w:rsidRPr="00D308E6">
        <w:rPr>
          <w:rFonts w:ascii="Verdana" w:hAnsi="Verdana"/>
          <w:b/>
          <w:bCs/>
          <w:lang w:val="bg-BG"/>
        </w:rPr>
        <w:t>21</w:t>
      </w:r>
      <w:r w:rsidRPr="00D308E6">
        <w:rPr>
          <w:rFonts w:ascii="Verdana" w:hAnsi="Verdana"/>
          <w:lang w:val="bg-BG"/>
        </w:rPr>
        <w:t xml:space="preserve"> от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="00D308E6" w:rsidRPr="00D308E6">
        <w:rPr>
          <w:rFonts w:ascii="Verdana" w:hAnsi="Verdana"/>
          <w:lang w:val="bg-BG"/>
        </w:rPr>
        <w:t>община Самоков</w:t>
      </w:r>
      <w:r w:rsidRPr="00D308E6">
        <w:rPr>
          <w:rFonts w:ascii="Verdana" w:hAnsi="Verdana"/>
          <w:lang w:val="bg-BG"/>
        </w:rPr>
        <w:t xml:space="preserve"> от 28.03.2025 г., както следва:</w:t>
      </w:r>
    </w:p>
    <w:p w14:paraId="18B0A87C" w14:textId="6D2D8A72" w:rsidR="00D308E6" w:rsidRPr="00793D21" w:rsidRDefault="00D308E6" w:rsidP="00AE282D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14:paraId="10609D8B" w14:textId="571027F7" w:rsidR="00D308E6" w:rsidRPr="00D308E6" w:rsidRDefault="00D308E6" w:rsidP="00D53AFE">
      <w:pPr>
        <w:pStyle w:val="ab"/>
        <w:numPr>
          <w:ilvl w:val="0"/>
          <w:numId w:val="2"/>
        </w:numPr>
        <w:tabs>
          <w:tab w:val="left" w:pos="851"/>
          <w:tab w:val="left" w:pos="1418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D308E6">
        <w:rPr>
          <w:rFonts w:ascii="Verdana" w:hAnsi="Verdana"/>
          <w:lang w:val="bg-BG"/>
        </w:rPr>
        <w:t xml:space="preserve">Проверка по отношение на Заявление с вх. № </w:t>
      </w:r>
      <w:r w:rsidRPr="00D308E6">
        <w:rPr>
          <w:rFonts w:ascii="Verdana" w:hAnsi="Verdana"/>
          <w:b/>
          <w:lang w:val="bg-BG"/>
        </w:rPr>
        <w:t>ПО-09-967/06.03.2025</w:t>
      </w:r>
      <w:r w:rsidRPr="00D308E6">
        <w:rPr>
          <w:rFonts w:ascii="Verdana" w:hAnsi="Verdana"/>
          <w:lang w:val="bg-BG"/>
        </w:rPr>
        <w:t xml:space="preserve">, със заявител  </w:t>
      </w:r>
      <w:r w:rsidRPr="00D308E6">
        <w:rPr>
          <w:rFonts w:ascii="Verdana" w:hAnsi="Verdana"/>
          <w:b/>
          <w:lang w:val="bg-BG"/>
        </w:rPr>
        <w:t>Атанас Спасов Даргов</w:t>
      </w:r>
      <w:r w:rsidRPr="00D308E6">
        <w:rPr>
          <w:rFonts w:ascii="Verdana" w:hAnsi="Verdana"/>
          <w:lang w:val="bg-BG"/>
        </w:rPr>
        <w:t xml:space="preserve"> </w:t>
      </w:r>
      <w:r w:rsidRPr="00D308E6">
        <w:rPr>
          <w:rFonts w:ascii="Verdana" w:hAnsi="Verdana"/>
        </w:rPr>
        <w:t>(</w:t>
      </w:r>
      <w:r w:rsidRPr="00D308E6">
        <w:rPr>
          <w:rFonts w:ascii="Verdana" w:hAnsi="Verdana"/>
          <w:i/>
          <w:lang w:val="bg-BG"/>
        </w:rPr>
        <w:t>три имена/фирма, правна форма),</w:t>
      </w:r>
      <w:r w:rsidRPr="00D308E6">
        <w:rPr>
          <w:rFonts w:ascii="Verdana" w:hAnsi="Verdana"/>
          <w:lang w:val="bg-BG"/>
        </w:rPr>
        <w:t xml:space="preserve"> с </w:t>
      </w:r>
      <w:r w:rsidRPr="00D308E6">
        <w:rPr>
          <w:rFonts w:ascii="Verdana" w:hAnsi="Verdana"/>
          <w:b/>
          <w:lang w:val="bg-BG"/>
        </w:rPr>
        <w:t>ЕГН/ЕИК</w:t>
      </w:r>
      <w:r w:rsidRPr="00D308E6">
        <w:rPr>
          <w:rFonts w:ascii="Verdana" w:hAnsi="Verdana"/>
          <w:lang w:val="bg-BG"/>
        </w:rPr>
        <w:t>, собственик/ползвател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308E6" w:rsidRPr="0086764E" w14:paraId="791A570E" w14:textId="77777777" w:rsidTr="005C7CA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588A460" w14:textId="77777777" w:rsidR="00D308E6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1528500082 (стар 2020-0918)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Говедарци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Самоков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  <w:p w14:paraId="4616F0A2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D308E6" w:rsidRPr="0086764E" w14:paraId="1F80BDA1" w14:textId="77777777" w:rsidTr="005C7CA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ABCFC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308E6" w:rsidRPr="0086764E" w14:paraId="7BDF5A75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7982B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956976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BA46B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308E6" w:rsidRPr="0086764E" w14:paraId="17B0B311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68C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–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F11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095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D308E6" w:rsidRPr="0086764E" w14:paraId="4014E02C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BF8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– идентифицирани и над 6 месеца от автохтонни породи с изключение на конете с предназначение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за спорт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5D28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  <w:p w14:paraId="3837AF4F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321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  <w:p w14:paraId="6BAF5320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308E6" w:rsidRPr="0086764E" w14:paraId="17CEBF0C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109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A4B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6B2F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7,05</w:t>
            </w:r>
          </w:p>
        </w:tc>
      </w:tr>
      <w:tr w:rsidR="00D308E6" w:rsidRPr="0086764E" w14:paraId="745EB7D3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215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EB4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1FD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D308E6" w:rsidRPr="0086764E" w14:paraId="175B8324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FA9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9E4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7A3" w14:textId="77777777" w:rsidR="00D308E6" w:rsidRPr="0086764E" w:rsidRDefault="00D308E6" w:rsidP="005C7C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12,50</w:t>
            </w:r>
          </w:p>
        </w:tc>
      </w:tr>
    </w:tbl>
    <w:p w14:paraId="2CC2B759" w14:textId="77777777" w:rsidR="00D308E6" w:rsidRDefault="00D308E6" w:rsidP="00D308E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45009ECF" w14:textId="77777777" w:rsidR="00D308E6" w:rsidRDefault="00D308E6" w:rsidP="00D308E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308E6" w:rsidRPr="00684BB8" w14:paraId="002C2E77" w14:textId="77777777" w:rsidTr="005C7CA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3D93DFF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308E6" w:rsidRPr="00684BB8" w14:paraId="28EEC591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FF4201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3F1BD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DAB91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9B8D3B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5C2B6" w14:textId="77777777" w:rsidR="00D308E6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7F8B9562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308E6" w:rsidRPr="00684BB8" w14:paraId="7059C1DC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3FB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8E2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Самоков, с. Говедарци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B19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7CF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F10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15,270</w:t>
            </w:r>
          </w:p>
        </w:tc>
      </w:tr>
      <w:tr w:rsidR="00D308E6" w:rsidRPr="00684BB8" w14:paraId="1B61E718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83D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49E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DAD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C3D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A90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D308E6" w:rsidRPr="00684BB8" w14:paraId="055DF791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0B7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A68" w14:textId="77777777" w:rsidR="00D308E6" w:rsidRPr="0003165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540" w14:textId="77777777" w:rsidR="00D308E6" w:rsidRPr="00031655" w:rsidRDefault="00D308E6" w:rsidP="005C7C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2953" w14:textId="77777777" w:rsidR="00D308E6" w:rsidRPr="00031655" w:rsidRDefault="00D308E6" w:rsidP="005C7C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5462" w14:textId="77777777" w:rsidR="00D308E6" w:rsidRPr="00031655" w:rsidRDefault="00D308E6" w:rsidP="005C7C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0316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 15,270 дка</w:t>
            </w:r>
          </w:p>
        </w:tc>
      </w:tr>
    </w:tbl>
    <w:p w14:paraId="00EF1F7D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7097BF85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089B4B9B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48B022BE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2831BE06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1753AE58" w14:textId="74FE1011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</w:t>
      </w:r>
      <w:r w:rsidRPr="00D308E6">
        <w:rPr>
          <w:rFonts w:ascii="Verdana" w:hAnsi="Verdana"/>
          <w:b/>
          <w:lang w:val="bg-BG"/>
        </w:rPr>
        <w:t>няма</w:t>
      </w:r>
      <w:r w:rsidRPr="00D308E6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0054285C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379D025A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1D7001A1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6CFB3190" w14:textId="77777777" w:rsidR="00D308E6" w:rsidRPr="0086764E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7BA9445D" w14:textId="77777777" w:rsidR="00D308E6" w:rsidRPr="0086764E" w:rsidRDefault="00D308E6" w:rsidP="00D308E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07251A8C" w14:textId="18BA2DA7" w:rsidR="00D308E6" w:rsidRDefault="00D308E6" w:rsidP="00D308E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D308E6">
        <w:rPr>
          <w:rFonts w:ascii="Verdana" w:hAnsi="Verdana"/>
          <w:lang w:val="bg-BG"/>
        </w:rPr>
        <w:t xml:space="preserve">Комисията </w:t>
      </w:r>
      <w:r w:rsidRPr="00D308E6">
        <w:rPr>
          <w:rFonts w:ascii="Verdana" w:hAnsi="Verdana"/>
          <w:b/>
          <w:lang w:val="bg-BG"/>
        </w:rPr>
        <w:t>допуска</w:t>
      </w:r>
      <w:r w:rsidRPr="00D308E6">
        <w:rPr>
          <w:rFonts w:ascii="Verdana" w:hAnsi="Verdana"/>
          <w:i/>
          <w:lang w:val="bg-BG"/>
        </w:rPr>
        <w:t xml:space="preserve"> </w:t>
      </w:r>
      <w:r w:rsidRPr="00D308E6">
        <w:rPr>
          <w:rFonts w:ascii="Verdana" w:hAnsi="Verdana"/>
          <w:lang w:val="bg-BG"/>
        </w:rPr>
        <w:t xml:space="preserve">заявителя </w:t>
      </w:r>
      <w:r w:rsidRPr="007E0B64">
        <w:rPr>
          <w:rFonts w:ascii="Verdana" w:hAnsi="Verdana"/>
          <w:lang w:val="bg-BG"/>
        </w:rPr>
        <w:t xml:space="preserve">до участие в разпределението на пасища, мери и ливади от държавния и общинския поземлен фонд. </w:t>
      </w:r>
    </w:p>
    <w:p w14:paraId="25AEDDBB" w14:textId="47281400" w:rsidR="00D308E6" w:rsidRDefault="00D308E6" w:rsidP="00AE282D">
      <w:pPr>
        <w:spacing w:line="360" w:lineRule="auto"/>
        <w:jc w:val="both"/>
        <w:rPr>
          <w:rFonts w:ascii="Verdana" w:hAnsi="Verdana"/>
          <w:lang w:val="bg-BG"/>
        </w:rPr>
      </w:pPr>
    </w:p>
    <w:p w14:paraId="679414B2" w14:textId="5820764A" w:rsidR="00D308E6" w:rsidRPr="00D308E6" w:rsidRDefault="00D308E6" w:rsidP="00D53AFE">
      <w:pPr>
        <w:pStyle w:val="ab"/>
        <w:numPr>
          <w:ilvl w:val="0"/>
          <w:numId w:val="4"/>
        </w:numPr>
        <w:spacing w:line="360" w:lineRule="auto"/>
        <w:ind w:left="0" w:firstLine="360"/>
        <w:jc w:val="both"/>
        <w:rPr>
          <w:rFonts w:ascii="Verdana" w:hAnsi="Verdana"/>
          <w:lang w:val="bg-BG"/>
        </w:rPr>
      </w:pPr>
      <w:r w:rsidRPr="00D308E6">
        <w:rPr>
          <w:rFonts w:ascii="Verdana" w:hAnsi="Verdana"/>
          <w:lang w:val="bg-BG"/>
        </w:rPr>
        <w:t xml:space="preserve">извърши промяна на основание чл.37 и, ал.9 и чл. 104г, ал. 5 от ППЗСПЗЗ във връзка с предоставена справка за задължения </w:t>
      </w:r>
      <w:r>
        <w:rPr>
          <w:rFonts w:ascii="Verdana" w:hAnsi="Verdana"/>
          <w:lang w:val="bg-BG"/>
        </w:rPr>
        <w:t>към</w:t>
      </w:r>
      <w:r w:rsidRPr="00D308E6">
        <w:rPr>
          <w:rFonts w:ascii="Verdana" w:hAnsi="Verdana"/>
          <w:lang w:val="bg-BG"/>
        </w:rPr>
        <w:t xml:space="preserve"> Община Самоков, </w:t>
      </w:r>
      <w:r w:rsidRPr="00D308E6">
        <w:rPr>
          <w:rFonts w:ascii="Verdana" w:hAnsi="Verdana"/>
          <w:b/>
          <w:bCs/>
          <w:lang w:val="bg-BG"/>
        </w:rPr>
        <w:t>в точка 27</w:t>
      </w:r>
      <w:r w:rsidRPr="00D308E6">
        <w:rPr>
          <w:rFonts w:ascii="Verdana" w:hAnsi="Verdana"/>
          <w:lang w:val="bg-BG"/>
        </w:rPr>
        <w:t xml:space="preserve"> от Списък по чл. 37и, ал. 8, т. 2 от ЗСПЗЗ на лицата, допуснати до участие в разпределението на пасища, мери и </w:t>
      </w:r>
      <w:r w:rsidRPr="00D308E6">
        <w:rPr>
          <w:rFonts w:ascii="Verdana" w:hAnsi="Verdana"/>
          <w:lang w:val="bg-BG"/>
        </w:rPr>
        <w:lastRenderedPageBreak/>
        <w:t>ливади от държавния и общинския поземлен фонд, находящи се в землището на община Самоков от 28.03.2025 г., както следва:</w:t>
      </w:r>
    </w:p>
    <w:p w14:paraId="2AE4E355" w14:textId="030F4762" w:rsidR="00D308E6" w:rsidRDefault="00D308E6" w:rsidP="00AE282D">
      <w:pPr>
        <w:spacing w:line="360" w:lineRule="auto"/>
        <w:jc w:val="both"/>
        <w:rPr>
          <w:rFonts w:ascii="Verdana" w:hAnsi="Verdana"/>
          <w:lang w:val="bg-BG"/>
        </w:rPr>
      </w:pPr>
    </w:p>
    <w:p w14:paraId="336A7243" w14:textId="5D14648D" w:rsidR="00D308E6" w:rsidRPr="00D308E6" w:rsidRDefault="00D308E6" w:rsidP="00D53AFE">
      <w:pPr>
        <w:pStyle w:val="ab"/>
        <w:numPr>
          <w:ilvl w:val="0"/>
          <w:numId w:val="3"/>
        </w:numPr>
        <w:tabs>
          <w:tab w:val="left" w:pos="851"/>
          <w:tab w:val="left" w:pos="1418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D308E6">
        <w:rPr>
          <w:rFonts w:ascii="Verdana" w:hAnsi="Verdana"/>
          <w:lang w:val="bg-BG"/>
        </w:rPr>
        <w:t xml:space="preserve">Проверка по отношение на Заявление с вх. № </w:t>
      </w:r>
      <w:r w:rsidRPr="00D308E6">
        <w:rPr>
          <w:rFonts w:ascii="Verdana" w:hAnsi="Verdana"/>
          <w:b/>
          <w:lang w:val="bg-BG"/>
        </w:rPr>
        <w:t>ПО-09-1006/07.03.2025</w:t>
      </w:r>
      <w:r w:rsidRPr="00D308E6">
        <w:rPr>
          <w:rFonts w:ascii="Verdana" w:hAnsi="Verdana"/>
          <w:lang w:val="bg-BG"/>
        </w:rPr>
        <w:t xml:space="preserve">, със заявител  </w:t>
      </w:r>
      <w:r w:rsidRPr="00D308E6">
        <w:rPr>
          <w:rFonts w:ascii="Verdana" w:hAnsi="Verdana"/>
          <w:b/>
          <w:lang w:val="bg-BG"/>
        </w:rPr>
        <w:t>Васил Руменов Чифлиджанов</w:t>
      </w:r>
      <w:r w:rsidRPr="00D308E6">
        <w:rPr>
          <w:rFonts w:ascii="Verdana" w:hAnsi="Verdana"/>
          <w:lang w:val="bg-BG"/>
        </w:rPr>
        <w:t xml:space="preserve"> </w:t>
      </w:r>
      <w:r w:rsidRPr="00D308E6">
        <w:rPr>
          <w:rFonts w:ascii="Verdana" w:hAnsi="Verdana"/>
        </w:rPr>
        <w:t>(</w:t>
      </w:r>
      <w:r w:rsidRPr="00D308E6">
        <w:rPr>
          <w:rFonts w:ascii="Verdana" w:hAnsi="Verdana"/>
          <w:i/>
          <w:lang w:val="bg-BG"/>
        </w:rPr>
        <w:t>три имена/фирма, правна форма),</w:t>
      </w:r>
      <w:r w:rsidRPr="00D308E6">
        <w:rPr>
          <w:rFonts w:ascii="Verdana" w:hAnsi="Verdana"/>
          <w:lang w:val="bg-BG"/>
        </w:rPr>
        <w:t xml:space="preserve"> с </w:t>
      </w:r>
      <w:r w:rsidRPr="00D308E6">
        <w:rPr>
          <w:rFonts w:ascii="Verdana" w:hAnsi="Verdana"/>
          <w:b/>
          <w:lang w:val="bg-BG"/>
        </w:rPr>
        <w:t>ЕГН/ЕИК</w:t>
      </w:r>
      <w:r w:rsidRPr="00D308E6">
        <w:rPr>
          <w:rFonts w:ascii="Verdana" w:hAnsi="Verdana"/>
          <w:lang w:val="bg-BG"/>
        </w:rPr>
        <w:t>, собственик/ползвател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308E6" w:rsidRPr="0086764E" w14:paraId="594BD45B" w14:textId="77777777" w:rsidTr="005C7CA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5AE493D" w14:textId="77777777" w:rsidR="00D308E6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0039100007 (стар 2019-0054)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Алино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Самоков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  <w:p w14:paraId="5A3C606B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D308E6" w:rsidRPr="0086764E" w14:paraId="26A2A4F6" w14:textId="77777777" w:rsidTr="005C7CA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E835F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308E6" w:rsidRPr="0086764E" w14:paraId="00C4D1DA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F35DA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1C6C9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3D7A6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308E6" w:rsidRPr="0086764E" w14:paraId="7FFC6CD0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3CE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4BD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FE6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D308E6" w:rsidRPr="0086764E" w14:paraId="7F1B89EB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72B5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911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DAC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</w:tr>
      <w:tr w:rsidR="00D308E6" w:rsidRPr="0086764E" w14:paraId="33AA7C1C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5CA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– идентифицирани и над 6 месеца от автохтонни породи с изключение на конете с предназначение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за спорт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F550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  <w:p w14:paraId="02D10397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F58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  <w:p w14:paraId="75ED823E" w14:textId="77777777" w:rsidR="00D308E6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308E6" w:rsidRPr="0086764E" w14:paraId="53F0C11D" w14:textId="77777777" w:rsidTr="005C7CA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41E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37C" w14:textId="77777777" w:rsidR="00D308E6" w:rsidRPr="0086764E" w:rsidRDefault="00D308E6" w:rsidP="005C7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BEA" w14:textId="77777777" w:rsidR="00D308E6" w:rsidRPr="0086764E" w:rsidRDefault="00D308E6" w:rsidP="005C7C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40,60</w:t>
            </w:r>
          </w:p>
        </w:tc>
      </w:tr>
    </w:tbl>
    <w:p w14:paraId="562D5EF5" w14:textId="77777777" w:rsidR="00D308E6" w:rsidRDefault="00D308E6" w:rsidP="00D308E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5A0CCA6" w14:textId="77777777" w:rsidR="00D308E6" w:rsidRDefault="00D308E6" w:rsidP="00D308E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308E6" w:rsidRPr="00684BB8" w14:paraId="0533F2A8" w14:textId="77777777" w:rsidTr="005C7CA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4D7C882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308E6" w:rsidRPr="00684BB8" w14:paraId="524C2A5C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0B8D3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EF4D6C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9E8C0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E2D049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5D65BF" w14:textId="77777777" w:rsidR="00D308E6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1D153983" w14:textId="77777777" w:rsidR="00D308E6" w:rsidRPr="00684BB8" w:rsidRDefault="00D308E6" w:rsidP="005C7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308E6" w:rsidRPr="00684BB8" w14:paraId="7C38164A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81C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81A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Самоков, с. Алино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D52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59C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354,993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791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170,357</w:t>
            </w:r>
          </w:p>
        </w:tc>
      </w:tr>
      <w:tr w:rsidR="00D308E6" w:rsidRPr="00684BB8" w14:paraId="3425855E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563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E38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Самоков, с. Клисура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095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FBB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  19,085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D57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D308E6" w:rsidRPr="00684BB8" w14:paraId="5CDEBFCE" w14:textId="77777777" w:rsidTr="005C7C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AEC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260E" w14:textId="77777777" w:rsidR="00D308E6" w:rsidRPr="00B64AE5" w:rsidRDefault="00D308E6" w:rsidP="005C7C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B61" w14:textId="77777777" w:rsidR="00D308E6" w:rsidRPr="00B64AE5" w:rsidRDefault="00D308E6" w:rsidP="005C7C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81E" w14:textId="77777777" w:rsidR="00D308E6" w:rsidRPr="00B64AE5" w:rsidRDefault="00D308E6" w:rsidP="005C7C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374,078</w:t>
            </w:r>
            <w:r w:rsidRPr="00B64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35B" w14:textId="77777777" w:rsidR="00D308E6" w:rsidRPr="00B64AE5" w:rsidRDefault="00D308E6" w:rsidP="005C7C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B64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Общо: 170,357 дка</w:t>
            </w:r>
          </w:p>
        </w:tc>
      </w:tr>
    </w:tbl>
    <w:p w14:paraId="68712484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5792BE42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3399CFCE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2EC5E5E8" w14:textId="77777777" w:rsidR="00D308E6" w:rsidRDefault="00D308E6" w:rsidP="00D308E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7911C779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3A1E7720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</w:t>
      </w:r>
      <w:r w:rsidRPr="00841F3E">
        <w:rPr>
          <w:rFonts w:ascii="Verdana" w:hAnsi="Verdana"/>
          <w:b/>
          <w:lang w:val="bg-BG"/>
        </w:rPr>
        <w:t>няма</w:t>
      </w:r>
      <w:r w:rsidRPr="00841F3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3DCCDE5E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777B8A85" w14:textId="77777777" w:rsid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597E105E" w14:textId="327BD347" w:rsidR="00D308E6" w:rsidRP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</w:t>
      </w:r>
      <w:r w:rsidRPr="00D308E6">
        <w:rPr>
          <w:rFonts w:ascii="Verdana" w:hAnsi="Verdana"/>
          <w:b/>
          <w:lang w:val="bg-BG"/>
        </w:rPr>
        <w:t>няма</w:t>
      </w:r>
      <w:r w:rsidRPr="00D308E6">
        <w:rPr>
          <w:rFonts w:ascii="Verdana" w:hAnsi="Verdana"/>
          <w:lang w:val="bg-BG"/>
        </w:rPr>
        <w:t xml:space="preserve"> задължения към общинския поземлен фонд;</w:t>
      </w:r>
    </w:p>
    <w:p w14:paraId="5446D052" w14:textId="77777777" w:rsidR="00D308E6" w:rsidRPr="00D308E6" w:rsidRDefault="00D308E6" w:rsidP="00D308E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D308E6">
        <w:rPr>
          <w:rFonts w:ascii="Verdana" w:hAnsi="Verdana"/>
          <w:lang w:val="bg-BG"/>
        </w:rPr>
        <w:t>-</w:t>
      </w:r>
      <w:r w:rsidRPr="00D308E6">
        <w:rPr>
          <w:rFonts w:ascii="Verdana" w:hAnsi="Verdana"/>
          <w:b/>
          <w:lang w:val="bg-BG"/>
        </w:rPr>
        <w:t xml:space="preserve"> няма</w:t>
      </w:r>
      <w:r w:rsidRPr="00D308E6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14:paraId="3BB2C264" w14:textId="77777777" w:rsidR="00D308E6" w:rsidRPr="00D308E6" w:rsidRDefault="00D308E6" w:rsidP="00D308E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D308E6">
        <w:rPr>
          <w:rFonts w:ascii="Verdana" w:hAnsi="Verdana"/>
          <w:lang w:val="bg-BG"/>
        </w:rPr>
        <w:t>-</w:t>
      </w:r>
      <w:r w:rsidRPr="00D308E6">
        <w:rPr>
          <w:rFonts w:ascii="Verdana" w:hAnsi="Verdana"/>
          <w:b/>
          <w:lang w:val="bg-BG"/>
        </w:rPr>
        <w:t xml:space="preserve"> не</w:t>
      </w:r>
      <w:r w:rsidRPr="00D308E6">
        <w:rPr>
          <w:rFonts w:ascii="Verdana" w:hAnsi="Verdana"/>
          <w:lang w:val="bg-BG"/>
        </w:rPr>
        <w:t xml:space="preserve"> </w:t>
      </w:r>
      <w:r w:rsidRPr="00D308E6">
        <w:rPr>
          <w:rFonts w:ascii="Verdana" w:hAnsi="Verdana"/>
          <w:b/>
          <w:lang w:val="bg-BG"/>
        </w:rPr>
        <w:t>е</w:t>
      </w:r>
      <w:r w:rsidRPr="00D308E6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D308E6">
        <w:rPr>
          <w:rFonts w:ascii="Verdana" w:hAnsi="Verdana"/>
          <w:lang w:val="bg-BG"/>
        </w:rPr>
        <w:lastRenderedPageBreak/>
        <w:t xml:space="preserve">ЗСПЗЗ за предходните стопански години, както и задълженията си към държавния и общинския поземлен фонд </w:t>
      </w:r>
      <w:r w:rsidRPr="00D308E6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14:paraId="6E9BD144" w14:textId="074326A2" w:rsidR="00D308E6" w:rsidRDefault="00D308E6" w:rsidP="00AE282D">
      <w:pPr>
        <w:spacing w:line="360" w:lineRule="auto"/>
        <w:jc w:val="both"/>
        <w:rPr>
          <w:rFonts w:ascii="Verdana" w:hAnsi="Verdana"/>
          <w:lang w:val="bg-BG"/>
        </w:rPr>
      </w:pPr>
      <w:r w:rsidRPr="00D308E6">
        <w:rPr>
          <w:lang w:val="bg-BG"/>
        </w:rPr>
        <w:tab/>
      </w:r>
      <w:r w:rsidRPr="00D308E6">
        <w:rPr>
          <w:rFonts w:ascii="Verdana" w:hAnsi="Verdana"/>
          <w:lang w:val="bg-BG"/>
        </w:rPr>
        <w:t xml:space="preserve">Комисията </w:t>
      </w:r>
      <w:r w:rsidRPr="00D308E6">
        <w:rPr>
          <w:rFonts w:ascii="Verdana" w:hAnsi="Verdana"/>
          <w:b/>
          <w:lang w:val="bg-BG"/>
        </w:rPr>
        <w:t>допуска</w:t>
      </w:r>
      <w:r w:rsidRPr="00D308E6">
        <w:rPr>
          <w:rFonts w:ascii="Verdana" w:hAnsi="Verdana"/>
          <w:i/>
          <w:lang w:val="bg-BG"/>
        </w:rPr>
        <w:t xml:space="preserve"> </w:t>
      </w:r>
      <w:r w:rsidRPr="00D308E6">
        <w:rPr>
          <w:rFonts w:ascii="Verdana" w:hAnsi="Verdana"/>
          <w:lang w:val="bg-BG"/>
        </w:rPr>
        <w:t xml:space="preserve">заявителя </w:t>
      </w:r>
      <w:r w:rsidRPr="007E0B64">
        <w:rPr>
          <w:rFonts w:ascii="Verdana" w:hAnsi="Verdana"/>
          <w:lang w:val="bg-BG"/>
        </w:rPr>
        <w:t xml:space="preserve">до участие в разпределението на пасища, мери и ливади от държавния и общинския поземлен фонд. </w:t>
      </w:r>
    </w:p>
    <w:p w14:paraId="13AA5C0B" w14:textId="679AB71B" w:rsidR="00D308E6" w:rsidRDefault="00D308E6" w:rsidP="00AE282D">
      <w:pPr>
        <w:spacing w:line="360" w:lineRule="auto"/>
        <w:jc w:val="both"/>
        <w:rPr>
          <w:rFonts w:ascii="Verdana" w:hAnsi="Verdana"/>
          <w:lang w:val="bg-BG"/>
        </w:rPr>
      </w:pPr>
    </w:p>
    <w:p w14:paraId="1BFF9ED4" w14:textId="77777777" w:rsidR="00D53AFE" w:rsidRDefault="00D53AFE" w:rsidP="00D53A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14:paraId="387CEB3B" w14:textId="77777777" w:rsidR="00D53AFE" w:rsidRDefault="00D53AFE" w:rsidP="00D53AFE">
      <w:pPr>
        <w:spacing w:line="360" w:lineRule="auto"/>
        <w:ind w:firstLine="720"/>
        <w:rPr>
          <w:rFonts w:ascii="Verdana" w:hAnsi="Verdana"/>
        </w:rPr>
      </w:pPr>
    </w:p>
    <w:p w14:paraId="2B590376" w14:textId="6F9038AC" w:rsidR="00D53AFE" w:rsidRPr="007B6ED4" w:rsidRDefault="00D53AFE" w:rsidP="00D53AFE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10E69538" w14:textId="77777777" w:rsidR="00D53AFE" w:rsidRDefault="00D53AFE" w:rsidP="00D53AFE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Председател)</w:t>
      </w:r>
    </w:p>
    <w:p w14:paraId="78F74687" w14:textId="77777777" w:rsidR="00D53AFE" w:rsidRDefault="00D53AFE" w:rsidP="00D53AFE">
      <w:pPr>
        <w:ind w:firstLine="720"/>
        <w:rPr>
          <w:rFonts w:ascii="Verdana" w:hAnsi="Verdana"/>
          <w:lang w:val="bg-BG"/>
        </w:rPr>
      </w:pPr>
    </w:p>
    <w:p w14:paraId="4159AA4B" w14:textId="77777777" w:rsidR="00D53AFE" w:rsidRDefault="00D53AFE" w:rsidP="00D53AFE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14:paraId="27E6E5D3" w14:textId="77777777" w:rsidR="00D53AFE" w:rsidRPr="007B6ED4" w:rsidRDefault="00D53AFE" w:rsidP="00D53AFE">
      <w:pPr>
        <w:ind w:firstLine="720"/>
        <w:rPr>
          <w:rFonts w:ascii="Verdana" w:hAnsi="Verdana"/>
          <w:lang w:val="bg-BG"/>
        </w:rPr>
      </w:pPr>
    </w:p>
    <w:p w14:paraId="600B9CAD" w14:textId="0354A225" w:rsidR="00D53AFE" w:rsidRPr="001D7C45" w:rsidRDefault="00D53AFE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38868E90" w14:textId="1572081D" w:rsidR="00D53AFE" w:rsidRPr="001D7C45" w:rsidRDefault="00D53AFE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1D17EB81" w14:textId="77777777" w:rsidR="00D53AFE" w:rsidRDefault="00D53AFE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39B26864" w14:textId="77777777" w:rsidR="00D53AFE" w:rsidRDefault="00D53AFE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0C5B8478" w14:textId="77777777" w:rsidR="00D53AFE" w:rsidRDefault="00D53AFE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2DF5B5A7" w14:textId="5E079697" w:rsidR="00D53AFE" w:rsidRDefault="00D53AFE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6428FCBD" w14:textId="3903E849" w:rsidR="007D4087" w:rsidRDefault="007D4087" w:rsidP="00D53AFE">
      <w:pPr>
        <w:pStyle w:val="ab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14:paraId="65F30DB6" w14:textId="77777777" w:rsidR="007D4087" w:rsidRPr="007D4087" w:rsidRDefault="007D4087" w:rsidP="007D4087">
      <w:pPr>
        <w:spacing w:after="120" w:line="360" w:lineRule="auto"/>
        <w:rPr>
          <w:rFonts w:ascii="Verdana" w:hAnsi="Verdana"/>
          <w:lang w:val="bg-BG"/>
        </w:rPr>
      </w:pPr>
    </w:p>
    <w:p w14:paraId="356F73C1" w14:textId="7D821677" w:rsidR="00D308E6" w:rsidRDefault="007D4087" w:rsidP="00D53AF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 </w:t>
      </w:r>
      <w:r w:rsidR="00D53AFE" w:rsidRPr="0086764E">
        <w:rPr>
          <w:rFonts w:ascii="Verdana" w:hAnsi="Verdana"/>
          <w:lang w:val="bg-BG"/>
        </w:rPr>
        <w:t>(</w:t>
      </w:r>
      <w:r w:rsidR="00D53AFE" w:rsidRPr="0086764E">
        <w:rPr>
          <w:rFonts w:ascii="Verdana" w:hAnsi="Verdana"/>
          <w:i/>
          <w:lang w:val="bg-BG"/>
        </w:rPr>
        <w:t>Имена и подпис</w:t>
      </w:r>
      <w:r w:rsidR="00D53AFE" w:rsidRPr="0086764E">
        <w:rPr>
          <w:rFonts w:ascii="Verdana" w:hAnsi="Verdana"/>
          <w:lang w:val="bg-BG"/>
        </w:rPr>
        <w:t>)</w:t>
      </w:r>
    </w:p>
    <w:p w14:paraId="070B9388" w14:textId="64CBB8DB" w:rsidR="00D308E6" w:rsidRDefault="00D308E6" w:rsidP="00AE282D">
      <w:pPr>
        <w:spacing w:line="360" w:lineRule="auto"/>
        <w:jc w:val="both"/>
        <w:rPr>
          <w:rFonts w:ascii="Verdana" w:hAnsi="Verdana"/>
          <w:lang w:val="bg-BG"/>
        </w:rPr>
      </w:pPr>
    </w:p>
    <w:p w14:paraId="6E2E3A06" w14:textId="7BE492E8" w:rsidR="00CF3EF0" w:rsidRDefault="00CF3EF0" w:rsidP="00CB0A1B">
      <w:pPr>
        <w:spacing w:line="360" w:lineRule="auto"/>
        <w:rPr>
          <w:rFonts w:ascii="Verdana" w:hAnsi="Verdana"/>
          <w:lang w:val="bg-BG"/>
        </w:rPr>
      </w:pPr>
    </w:p>
    <w:p w14:paraId="7E74EFC3" w14:textId="06203B90"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14:paraId="1D99C1F4" w14:textId="77777777" w:rsidR="00D53AFE" w:rsidRDefault="00D53AFE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14:paraId="5A64ED07" w14:textId="7D988716" w:rsidR="00CB0A1B" w:rsidRDefault="00CB0A1B" w:rsidP="00CB0A1B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Справка по чл.37и, ал.6 от ЗСПЗЗ към 01.02.2025г. на БАБХ;</w:t>
      </w:r>
    </w:p>
    <w:p w14:paraId="6CE60C7E" w14:textId="5F835B64" w:rsidR="00CB0A1B" w:rsidRDefault="00CB0A1B" w:rsidP="00CB0A1B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Справка за задължения към ДПФ;</w:t>
      </w:r>
    </w:p>
    <w:p w14:paraId="507A2DA4" w14:textId="318EBB00" w:rsidR="00CB0A1B" w:rsidRDefault="00CB0A1B" w:rsidP="00CB0A1B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Справка за задължения към ОПФ и местни данъци на Община </w:t>
      </w:r>
      <w:r w:rsidR="00D53AFE">
        <w:rPr>
          <w:rFonts w:ascii="Verdana" w:hAnsi="Verdana"/>
          <w:lang w:val="bg-BG"/>
        </w:rPr>
        <w:t>Самоков</w:t>
      </w:r>
      <w:r>
        <w:rPr>
          <w:rFonts w:ascii="Verdana" w:hAnsi="Verdana"/>
          <w:lang w:val="bg-BG"/>
        </w:rPr>
        <w:t>;</w:t>
      </w:r>
    </w:p>
    <w:p w14:paraId="7A35CDC2" w14:textId="2D9373AE" w:rsidR="00CB0A1B" w:rsidRDefault="00CB0A1B" w:rsidP="00CB0A1B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 Справка за задължения към Държавен фонд „Земеделие“;</w:t>
      </w:r>
    </w:p>
    <w:p w14:paraId="7D237BDE" w14:textId="0CC9ADC2" w:rsidR="00CB0A1B" w:rsidRDefault="00CB0A1B" w:rsidP="00CB0A1B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 Справка за задължения към НАП;</w:t>
      </w:r>
    </w:p>
    <w:p w14:paraId="1F6555B5" w14:textId="72CE5066" w:rsidR="006B56F6" w:rsidRPr="006B56F6" w:rsidRDefault="00CB0A1B" w:rsidP="007D4087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Справка от регистър за имоти в договори /ДПФ, ОПФ и частни/.</w:t>
      </w:r>
    </w:p>
    <w:sectPr w:rsidR="006B56F6" w:rsidRPr="006B56F6" w:rsidSect="00D53AFE">
      <w:footerReference w:type="default" r:id="rId8"/>
      <w:headerReference w:type="first" r:id="rId9"/>
      <w:pgSz w:w="12240" w:h="15840"/>
      <w:pgMar w:top="709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6670" w14:textId="77777777" w:rsidR="002F072E" w:rsidRDefault="002F072E" w:rsidP="00227952">
      <w:r>
        <w:separator/>
      </w:r>
    </w:p>
  </w:endnote>
  <w:endnote w:type="continuationSeparator" w:id="0">
    <w:p w14:paraId="45F98566" w14:textId="77777777" w:rsidR="002F072E" w:rsidRDefault="002F072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4468" w14:textId="0A9F4F11"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FA3">
      <w:rPr>
        <w:noProof/>
      </w:rPr>
      <w:t>2</w:t>
    </w:r>
    <w:r>
      <w:rPr>
        <w:noProof/>
      </w:rPr>
      <w:fldChar w:fldCharType="end"/>
    </w:r>
  </w:p>
  <w:p w14:paraId="6BBB3F0B" w14:textId="77777777"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C45A" w14:textId="77777777" w:rsidR="002F072E" w:rsidRDefault="002F072E" w:rsidP="00227952">
      <w:r>
        <w:separator/>
      </w:r>
    </w:p>
  </w:footnote>
  <w:footnote w:type="continuationSeparator" w:id="0">
    <w:p w14:paraId="7AB12FB0" w14:textId="77777777" w:rsidR="002F072E" w:rsidRDefault="002F072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  <w:lang w:val="ru-RU"/>
      </w:rPr>
      <w:alias w:val="Title"/>
      <w:id w:val="-1484380573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C5C4BB2" w14:textId="77777777" w:rsidR="007E0B64" w:rsidRPr="0050422D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  <w:lang w:val="ru-RU"/>
          </w:rPr>
        </w:pPr>
        <w:r w:rsidRPr="0050422D">
          <w:rPr>
            <w:b/>
            <w:bCs/>
            <w:color w:val="1F497D" w:themeColor="text2"/>
            <w:sz w:val="28"/>
            <w:szCs w:val="28"/>
            <w:lang w:val="ru-RU"/>
          </w:rPr>
          <w:t>Образец</w:t>
        </w:r>
      </w:p>
    </w:sdtContent>
  </w:sdt>
  <w:sdt>
    <w:sdtPr>
      <w:rPr>
        <w:color w:val="4F81BD" w:themeColor="accent1"/>
        <w:lang w:val="ru-RU"/>
      </w:rPr>
      <w:alias w:val="Subtitle"/>
      <w:id w:val="-166794052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BD0CFEB" w14:textId="77777777" w:rsidR="007E0B64" w:rsidRPr="0050422D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  <w:lang w:val="ru-RU"/>
          </w:rPr>
        </w:pPr>
        <w:r w:rsidRPr="0050422D">
          <w:rPr>
            <w:color w:val="4F81BD" w:themeColor="accent1"/>
            <w:lang w:val="ru-RU"/>
          </w:rPr>
          <w:t>Списък на допуснати кандидати</w:t>
        </w:r>
      </w:p>
    </w:sdtContent>
  </w:sdt>
  <w:sdt>
    <w:sdtPr>
      <w:rPr>
        <w:color w:val="7F7F7F" w:themeColor="text1" w:themeTint="80"/>
        <w:lang w:val="ru-RU"/>
      </w:rPr>
      <w:alias w:val="Author"/>
      <w:id w:val="1224488815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4C545B6" w14:textId="77777777" w:rsidR="007E0B64" w:rsidRPr="0050422D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  <w:lang w:val="ru-RU"/>
          </w:rPr>
        </w:pPr>
        <w:r w:rsidRPr="0050422D">
          <w:rPr>
            <w:color w:val="7F7F7F" w:themeColor="text1" w:themeTint="80"/>
            <w:lang w:val="ru-RU"/>
          </w:rPr>
          <w:t xml:space="preserve">Приложение № 1 към Заповед № </w:t>
        </w:r>
        <w:r w:rsidR="000C4909" w:rsidRPr="0050422D">
          <w:rPr>
            <w:color w:val="7F7F7F" w:themeColor="text1" w:themeTint="80"/>
            <w:lang w:val="ru-RU"/>
          </w:rPr>
          <w:t>РД46-44/26.02.2025 г.</w:t>
        </w:r>
        <w:r w:rsidRPr="0050422D">
          <w:rPr>
            <w:color w:val="7F7F7F" w:themeColor="text1" w:themeTint="80"/>
            <w:lang w:val="ru-RU"/>
          </w:rPr>
          <w:t xml:space="preserve"> на министъра на земеделието и храните</w:t>
        </w:r>
      </w:p>
    </w:sdtContent>
  </w:sdt>
  <w:p w14:paraId="1F101AB4" w14:textId="77777777" w:rsidR="007E0B64" w:rsidRPr="0050422D" w:rsidRDefault="007E0B64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242"/>
    <w:multiLevelType w:val="hybridMultilevel"/>
    <w:tmpl w:val="40DEF13C"/>
    <w:lvl w:ilvl="0" w:tplc="3DE286D6">
      <w:start w:val="3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35DE4"/>
    <w:multiLevelType w:val="hybridMultilevel"/>
    <w:tmpl w:val="4C5E0A5E"/>
    <w:lvl w:ilvl="0" w:tplc="27DEE0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44FFE"/>
    <w:multiLevelType w:val="hybridMultilevel"/>
    <w:tmpl w:val="E8C0CB72"/>
    <w:lvl w:ilvl="0" w:tplc="33E649F6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F77"/>
    <w:multiLevelType w:val="hybridMultilevel"/>
    <w:tmpl w:val="2BEEA6F0"/>
    <w:lvl w:ilvl="0" w:tplc="E9841F1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0693F"/>
    <w:multiLevelType w:val="hybridMultilevel"/>
    <w:tmpl w:val="0896BA96"/>
    <w:lvl w:ilvl="0" w:tplc="C6E4A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3189C"/>
    <w:multiLevelType w:val="hybridMultilevel"/>
    <w:tmpl w:val="479ED7C8"/>
    <w:lvl w:ilvl="0" w:tplc="8B220F4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57C01"/>
    <w:multiLevelType w:val="hybridMultilevel"/>
    <w:tmpl w:val="2F2E5472"/>
    <w:lvl w:ilvl="0" w:tplc="2378F4F4">
      <w:start w:val="2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D3BBB"/>
    <w:multiLevelType w:val="multilevel"/>
    <w:tmpl w:val="24FD3BB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75583"/>
    <w:multiLevelType w:val="hybridMultilevel"/>
    <w:tmpl w:val="26D05D62"/>
    <w:lvl w:ilvl="0" w:tplc="DAB27C3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62C88"/>
    <w:multiLevelType w:val="hybridMultilevel"/>
    <w:tmpl w:val="9DC87394"/>
    <w:lvl w:ilvl="0" w:tplc="93D82F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321C6"/>
    <w:multiLevelType w:val="hybridMultilevel"/>
    <w:tmpl w:val="E5407816"/>
    <w:lvl w:ilvl="0" w:tplc="6842438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B2A8E"/>
    <w:multiLevelType w:val="hybridMultilevel"/>
    <w:tmpl w:val="B17438F2"/>
    <w:lvl w:ilvl="0" w:tplc="0356786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C652A2"/>
    <w:multiLevelType w:val="hybridMultilevel"/>
    <w:tmpl w:val="B51EE1AC"/>
    <w:lvl w:ilvl="0" w:tplc="2154DB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B101C2"/>
    <w:multiLevelType w:val="hybridMultilevel"/>
    <w:tmpl w:val="948AE982"/>
    <w:lvl w:ilvl="0" w:tplc="BF7A58D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F64AF"/>
    <w:multiLevelType w:val="hybridMultilevel"/>
    <w:tmpl w:val="7B76E0CA"/>
    <w:lvl w:ilvl="0" w:tplc="39A03E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2307C"/>
    <w:multiLevelType w:val="hybridMultilevel"/>
    <w:tmpl w:val="DBCCD19E"/>
    <w:lvl w:ilvl="0" w:tplc="18FE51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E023C"/>
    <w:multiLevelType w:val="hybridMultilevel"/>
    <w:tmpl w:val="CF941594"/>
    <w:lvl w:ilvl="0" w:tplc="2702F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D81CB0"/>
    <w:multiLevelType w:val="hybridMultilevel"/>
    <w:tmpl w:val="5BF4F4FC"/>
    <w:lvl w:ilvl="0" w:tplc="F42E5168">
      <w:start w:val="2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5610E"/>
    <w:multiLevelType w:val="hybridMultilevel"/>
    <w:tmpl w:val="BFB0481A"/>
    <w:lvl w:ilvl="0" w:tplc="81FE8D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74B53"/>
    <w:multiLevelType w:val="hybridMultilevel"/>
    <w:tmpl w:val="53044D48"/>
    <w:lvl w:ilvl="0" w:tplc="38905F0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5B94"/>
    <w:multiLevelType w:val="hybridMultilevel"/>
    <w:tmpl w:val="09741B30"/>
    <w:lvl w:ilvl="0" w:tplc="566A71C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A0608"/>
    <w:multiLevelType w:val="hybridMultilevel"/>
    <w:tmpl w:val="0B5C04D6"/>
    <w:lvl w:ilvl="0" w:tplc="DA08E43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C367F2"/>
    <w:multiLevelType w:val="hybridMultilevel"/>
    <w:tmpl w:val="DC4CF170"/>
    <w:lvl w:ilvl="0" w:tplc="1466096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B3251D"/>
    <w:multiLevelType w:val="hybridMultilevel"/>
    <w:tmpl w:val="F97212DE"/>
    <w:lvl w:ilvl="0" w:tplc="0C36CE6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234D2"/>
    <w:multiLevelType w:val="hybridMultilevel"/>
    <w:tmpl w:val="66703D7C"/>
    <w:lvl w:ilvl="0" w:tplc="13C82A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C1986"/>
    <w:multiLevelType w:val="hybridMultilevel"/>
    <w:tmpl w:val="0602FDCC"/>
    <w:lvl w:ilvl="0" w:tplc="2F86B54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D1D36"/>
    <w:multiLevelType w:val="hybridMultilevel"/>
    <w:tmpl w:val="BE009BA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54631"/>
    <w:multiLevelType w:val="hybridMultilevel"/>
    <w:tmpl w:val="E0360EB6"/>
    <w:lvl w:ilvl="0" w:tplc="D34CA3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533EC4"/>
    <w:multiLevelType w:val="hybridMultilevel"/>
    <w:tmpl w:val="5D167A64"/>
    <w:lvl w:ilvl="0" w:tplc="E61C689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12C26"/>
    <w:multiLevelType w:val="hybridMultilevel"/>
    <w:tmpl w:val="B524A7F6"/>
    <w:lvl w:ilvl="0" w:tplc="FBFA2E5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23"/>
  </w:num>
  <w:num w:numId="8">
    <w:abstractNumId w:val="21"/>
  </w:num>
  <w:num w:numId="9">
    <w:abstractNumId w:val="3"/>
  </w:num>
  <w:num w:numId="10">
    <w:abstractNumId w:val="4"/>
  </w:num>
  <w:num w:numId="11">
    <w:abstractNumId w:val="25"/>
  </w:num>
  <w:num w:numId="12">
    <w:abstractNumId w:val="29"/>
  </w:num>
  <w:num w:numId="13">
    <w:abstractNumId w:val="10"/>
  </w:num>
  <w:num w:numId="14">
    <w:abstractNumId w:val="14"/>
  </w:num>
  <w:num w:numId="15">
    <w:abstractNumId w:val="11"/>
  </w:num>
  <w:num w:numId="16">
    <w:abstractNumId w:val="20"/>
  </w:num>
  <w:num w:numId="17">
    <w:abstractNumId w:val="9"/>
  </w:num>
  <w:num w:numId="18">
    <w:abstractNumId w:val="5"/>
  </w:num>
  <w:num w:numId="19">
    <w:abstractNumId w:val="8"/>
  </w:num>
  <w:num w:numId="20">
    <w:abstractNumId w:val="12"/>
  </w:num>
  <w:num w:numId="21">
    <w:abstractNumId w:val="13"/>
  </w:num>
  <w:num w:numId="22">
    <w:abstractNumId w:val="28"/>
  </w:num>
  <w:num w:numId="23">
    <w:abstractNumId w:val="16"/>
  </w:num>
  <w:num w:numId="24">
    <w:abstractNumId w:val="24"/>
  </w:num>
  <w:num w:numId="25">
    <w:abstractNumId w:val="15"/>
  </w:num>
  <w:num w:numId="26">
    <w:abstractNumId w:val="19"/>
  </w:num>
  <w:num w:numId="27">
    <w:abstractNumId w:val="22"/>
  </w:num>
  <w:num w:numId="28">
    <w:abstractNumId w:val="18"/>
  </w:num>
  <w:num w:numId="29">
    <w:abstractNumId w:val="27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5B0D"/>
    <w:rsid w:val="00025F6C"/>
    <w:rsid w:val="00035DCA"/>
    <w:rsid w:val="00037311"/>
    <w:rsid w:val="00040ACA"/>
    <w:rsid w:val="00064703"/>
    <w:rsid w:val="00076943"/>
    <w:rsid w:val="00076AE2"/>
    <w:rsid w:val="000837D0"/>
    <w:rsid w:val="0009087A"/>
    <w:rsid w:val="00091FAC"/>
    <w:rsid w:val="000A2FA0"/>
    <w:rsid w:val="000A3DB5"/>
    <w:rsid w:val="000A6A4D"/>
    <w:rsid w:val="000C4909"/>
    <w:rsid w:val="000D22C6"/>
    <w:rsid w:val="000E2434"/>
    <w:rsid w:val="0010563F"/>
    <w:rsid w:val="001466E3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87FA4"/>
    <w:rsid w:val="001C1098"/>
    <w:rsid w:val="001C42C4"/>
    <w:rsid w:val="001C545E"/>
    <w:rsid w:val="001E4C22"/>
    <w:rsid w:val="001E6550"/>
    <w:rsid w:val="001F2588"/>
    <w:rsid w:val="001F26B8"/>
    <w:rsid w:val="001F3FA3"/>
    <w:rsid w:val="001F40A2"/>
    <w:rsid w:val="00227952"/>
    <w:rsid w:val="00234598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072E"/>
    <w:rsid w:val="00306E3A"/>
    <w:rsid w:val="0031396E"/>
    <w:rsid w:val="00323B57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2831"/>
    <w:rsid w:val="003E7CE4"/>
    <w:rsid w:val="003F28BA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2479"/>
    <w:rsid w:val="004C18AF"/>
    <w:rsid w:val="004D20D4"/>
    <w:rsid w:val="004E76DB"/>
    <w:rsid w:val="0050422D"/>
    <w:rsid w:val="00506FDE"/>
    <w:rsid w:val="00535158"/>
    <w:rsid w:val="005375DD"/>
    <w:rsid w:val="00537CE2"/>
    <w:rsid w:val="00543005"/>
    <w:rsid w:val="0054330B"/>
    <w:rsid w:val="005474A1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5377"/>
    <w:rsid w:val="006164F1"/>
    <w:rsid w:val="00634D78"/>
    <w:rsid w:val="00642D72"/>
    <w:rsid w:val="006463DA"/>
    <w:rsid w:val="00654EE9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6F6"/>
    <w:rsid w:val="006B5BA3"/>
    <w:rsid w:val="006C1F38"/>
    <w:rsid w:val="006C4EFF"/>
    <w:rsid w:val="006D061D"/>
    <w:rsid w:val="006D1506"/>
    <w:rsid w:val="006D152D"/>
    <w:rsid w:val="006D729A"/>
    <w:rsid w:val="006E699A"/>
    <w:rsid w:val="006E78D5"/>
    <w:rsid w:val="006F2824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3D21"/>
    <w:rsid w:val="007951C4"/>
    <w:rsid w:val="007A0799"/>
    <w:rsid w:val="007A25AD"/>
    <w:rsid w:val="007A2CFC"/>
    <w:rsid w:val="007C19A7"/>
    <w:rsid w:val="007D3314"/>
    <w:rsid w:val="007D4087"/>
    <w:rsid w:val="007E0B64"/>
    <w:rsid w:val="007F60BA"/>
    <w:rsid w:val="00823626"/>
    <w:rsid w:val="00833C16"/>
    <w:rsid w:val="0083464B"/>
    <w:rsid w:val="00847C28"/>
    <w:rsid w:val="00853003"/>
    <w:rsid w:val="0085572E"/>
    <w:rsid w:val="008574AC"/>
    <w:rsid w:val="0086764E"/>
    <w:rsid w:val="00870305"/>
    <w:rsid w:val="008A66B2"/>
    <w:rsid w:val="008C3104"/>
    <w:rsid w:val="008C42A0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57E4D"/>
    <w:rsid w:val="00964B45"/>
    <w:rsid w:val="00971D83"/>
    <w:rsid w:val="00976183"/>
    <w:rsid w:val="00981B99"/>
    <w:rsid w:val="00990570"/>
    <w:rsid w:val="009B7FDB"/>
    <w:rsid w:val="009C5F95"/>
    <w:rsid w:val="009D06CA"/>
    <w:rsid w:val="009D2D24"/>
    <w:rsid w:val="009D52CD"/>
    <w:rsid w:val="009E696D"/>
    <w:rsid w:val="00A04CA2"/>
    <w:rsid w:val="00A05028"/>
    <w:rsid w:val="00A260EB"/>
    <w:rsid w:val="00A3676D"/>
    <w:rsid w:val="00A40157"/>
    <w:rsid w:val="00A41CCC"/>
    <w:rsid w:val="00A41FC0"/>
    <w:rsid w:val="00A55F3F"/>
    <w:rsid w:val="00A60132"/>
    <w:rsid w:val="00A64D96"/>
    <w:rsid w:val="00A67F64"/>
    <w:rsid w:val="00A83624"/>
    <w:rsid w:val="00A8780E"/>
    <w:rsid w:val="00A9027B"/>
    <w:rsid w:val="00AA7423"/>
    <w:rsid w:val="00AC0702"/>
    <w:rsid w:val="00AC44C3"/>
    <w:rsid w:val="00AD36E8"/>
    <w:rsid w:val="00AE282D"/>
    <w:rsid w:val="00AE2C42"/>
    <w:rsid w:val="00AE35F6"/>
    <w:rsid w:val="00AF0EFE"/>
    <w:rsid w:val="00AF4502"/>
    <w:rsid w:val="00B0394D"/>
    <w:rsid w:val="00B225ED"/>
    <w:rsid w:val="00B25620"/>
    <w:rsid w:val="00B35982"/>
    <w:rsid w:val="00B50D8B"/>
    <w:rsid w:val="00B517AB"/>
    <w:rsid w:val="00B56741"/>
    <w:rsid w:val="00B65069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24849"/>
    <w:rsid w:val="00C272BC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0E46"/>
    <w:rsid w:val="00CA3157"/>
    <w:rsid w:val="00CB035E"/>
    <w:rsid w:val="00CB0A1B"/>
    <w:rsid w:val="00CB473E"/>
    <w:rsid w:val="00CC7AE7"/>
    <w:rsid w:val="00CE287B"/>
    <w:rsid w:val="00CE6332"/>
    <w:rsid w:val="00CF3EF0"/>
    <w:rsid w:val="00D05ED4"/>
    <w:rsid w:val="00D308E6"/>
    <w:rsid w:val="00D33D8E"/>
    <w:rsid w:val="00D3504C"/>
    <w:rsid w:val="00D47708"/>
    <w:rsid w:val="00D51E3A"/>
    <w:rsid w:val="00D53AFE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3BF"/>
    <w:rsid w:val="00DE50C0"/>
    <w:rsid w:val="00DE6960"/>
    <w:rsid w:val="00DE6CF7"/>
    <w:rsid w:val="00E32E1C"/>
    <w:rsid w:val="00E33A0E"/>
    <w:rsid w:val="00E36719"/>
    <w:rsid w:val="00E41FDC"/>
    <w:rsid w:val="00E54174"/>
    <w:rsid w:val="00E6512C"/>
    <w:rsid w:val="00E65641"/>
    <w:rsid w:val="00E7169F"/>
    <w:rsid w:val="00E75518"/>
    <w:rsid w:val="00E775C2"/>
    <w:rsid w:val="00E801C9"/>
    <w:rsid w:val="00E90CD5"/>
    <w:rsid w:val="00EA3ABA"/>
    <w:rsid w:val="00EC098A"/>
    <w:rsid w:val="00EC40CD"/>
    <w:rsid w:val="00EC5BCE"/>
    <w:rsid w:val="00ED2E0B"/>
    <w:rsid w:val="00ED757A"/>
    <w:rsid w:val="00EE1C12"/>
    <w:rsid w:val="00EF2B8D"/>
    <w:rsid w:val="00EF78A7"/>
    <w:rsid w:val="00F12338"/>
    <w:rsid w:val="00F1559D"/>
    <w:rsid w:val="00F17386"/>
    <w:rsid w:val="00F2216D"/>
    <w:rsid w:val="00F30A66"/>
    <w:rsid w:val="00F456D6"/>
    <w:rsid w:val="00F533E7"/>
    <w:rsid w:val="00F61FF8"/>
    <w:rsid w:val="00F66676"/>
    <w:rsid w:val="00F66CB6"/>
    <w:rsid w:val="00F67623"/>
    <w:rsid w:val="00F713CE"/>
    <w:rsid w:val="00F8261A"/>
    <w:rsid w:val="00F91885"/>
    <w:rsid w:val="00F97ADA"/>
    <w:rsid w:val="00FA4393"/>
    <w:rsid w:val="00FB28F0"/>
    <w:rsid w:val="00FB5527"/>
    <w:rsid w:val="00FB796C"/>
    <w:rsid w:val="00FC2C29"/>
    <w:rsid w:val="00FC5A27"/>
    <w:rsid w:val="00FC61FB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4FD20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F6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99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15C7A"/>
    <w:rsid w:val="002452F7"/>
    <w:rsid w:val="0036400D"/>
    <w:rsid w:val="003F28BA"/>
    <w:rsid w:val="003F5F8F"/>
    <w:rsid w:val="004005DE"/>
    <w:rsid w:val="0040536E"/>
    <w:rsid w:val="00406A58"/>
    <w:rsid w:val="004156A0"/>
    <w:rsid w:val="004A724A"/>
    <w:rsid w:val="004F7402"/>
    <w:rsid w:val="005835BE"/>
    <w:rsid w:val="005C007B"/>
    <w:rsid w:val="006327E7"/>
    <w:rsid w:val="006B4941"/>
    <w:rsid w:val="00701646"/>
    <w:rsid w:val="00750421"/>
    <w:rsid w:val="00774CE2"/>
    <w:rsid w:val="00797FF3"/>
    <w:rsid w:val="007D3314"/>
    <w:rsid w:val="007F0454"/>
    <w:rsid w:val="00824517"/>
    <w:rsid w:val="008367DC"/>
    <w:rsid w:val="00843440"/>
    <w:rsid w:val="008B4C25"/>
    <w:rsid w:val="00923755"/>
    <w:rsid w:val="00940B03"/>
    <w:rsid w:val="009D52CD"/>
    <w:rsid w:val="009F5A27"/>
    <w:rsid w:val="00A1791E"/>
    <w:rsid w:val="00A471C2"/>
    <w:rsid w:val="00A53F6C"/>
    <w:rsid w:val="00A73127"/>
    <w:rsid w:val="00A8780E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A3ABA"/>
    <w:rsid w:val="00EF133C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25C2-CDDD-442C-BD8F-47B0D0A6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HP Inc.</cp:lastModifiedBy>
  <cp:revision>2</cp:revision>
  <cp:lastPrinted>2025-04-08T05:35:00Z</cp:lastPrinted>
  <dcterms:created xsi:type="dcterms:W3CDTF">2025-04-08T10:54:00Z</dcterms:created>
  <dcterms:modified xsi:type="dcterms:W3CDTF">2025-04-08T10:54:00Z</dcterms:modified>
</cp:coreProperties>
</file>