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E0A" w:rsidRPr="00A67998" w:rsidRDefault="002773C6" w:rsidP="00795E0A">
      <w:pPr>
        <w:pStyle w:val="1"/>
        <w:framePr w:w="0" w:hRule="auto" w:wrap="auto" w:vAnchor="margin" w:hAnchor="text" w:xAlign="left" w:yAlign="inline"/>
        <w:tabs>
          <w:tab w:val="left" w:pos="1276"/>
        </w:tabs>
        <w:ind w:left="720"/>
        <w:jc w:val="left"/>
        <w:rPr>
          <w:rFonts w:ascii="Helen Bg Condensed" w:hAnsi="Helen Bg Condensed"/>
          <w:spacing w:val="40"/>
          <w:sz w:val="30"/>
          <w:szCs w:val="30"/>
        </w:rPr>
      </w:pPr>
      <w:r w:rsidRPr="00A67998">
        <w:rPr>
          <w:i/>
          <w:iCs/>
          <w:noProof/>
          <w:sz w:val="2"/>
          <w:szCs w:val="2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6F4CD" wp14:editId="562A4D2A">
                <wp:simplePos x="0" y="0"/>
                <wp:positionH relativeFrom="column">
                  <wp:posOffset>597535</wp:posOffset>
                </wp:positionH>
                <wp:positionV relativeFrom="paragraph">
                  <wp:posOffset>62865</wp:posOffset>
                </wp:positionV>
                <wp:extent cx="0" cy="612140"/>
                <wp:effectExtent l="0" t="0" r="19050" b="1651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198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47.05pt;margin-top:4.9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K3R7sTbAAAABwEAAA8AAABkcnMvZG93bnJldi54bWxMjsFOwzAQ RO9I/QdrK/WCqJ0CFQlxqqoSB460lbi68ZIE4nUUO03o17NwoafVaJ5mX76ZXCvO2IfGk4ZkqUAg ld42VGk4Hl7unkCEaMia1hNq+MYAm2J2k5vM+pHe8LyPleARCpnRUMfYZVKGskZnwtJ3SNx9+N6Z yLGvpO3NyOOulSul1tKZhvhDbTrc1Vh+7QenAcPwmKht6qrj62W8fV9dPsfuoPViPm2fQUSc4j8M v/qsDgU7nfxANohWQ/qQMMk3BcH1Xzwxptb3IItcXvsXPwAAAP//AwBQSwECLQAUAAYACAAAACEA toM4kv4AAADhAQAAEwAAAAAAAAAAAAAAAAAAAAAAW0NvbnRlbnRfVHlwZXNdLnhtbFBLAQItABQA BgAIAAAAIQA4/SH/1gAAAJQBAAALAAAAAAAAAAAAAAAAAC8BAABfcmVscy8ucmVsc1BLAQItABQA BgAIAAAAIQBNTyTGHwIAADsEAAAOAAAAAAAAAAAAAAAAAC4CAABkcnMvZTJvRG9jLnhtbFBLAQIt ABQABgAIAAAAIQCt0e7E2wAAAAcBAAAPAAAAAAAAAAAAAAAAAHkEAABkcnMvZG93bnJldi54bWxQ SwUGAAAAAAQABADzAAAAgQUAAAAA "/>
            </w:pict>
          </mc:Fallback>
        </mc:AlternateContent>
      </w:r>
      <w:r w:rsidR="00795E0A" w:rsidRPr="00A67998">
        <w:rPr>
          <w:i/>
          <w:iCs/>
          <w:noProof/>
          <w:sz w:val="2"/>
          <w:szCs w:val="2"/>
          <w:lang w:eastAsia="bg-BG"/>
        </w:rPr>
        <w:drawing>
          <wp:anchor distT="0" distB="0" distL="114300" distR="114300" simplePos="0" relativeHeight="251662336" behindDoc="0" locked="0" layoutInCell="1" allowOverlap="1" wp14:anchorId="527461AC" wp14:editId="55D3D95A">
            <wp:simplePos x="0" y="0"/>
            <wp:positionH relativeFrom="column">
              <wp:posOffset>-55880</wp:posOffset>
            </wp:positionH>
            <wp:positionV relativeFrom="paragraph">
              <wp:posOffset>-130810</wp:posOffset>
            </wp:positionV>
            <wp:extent cx="600710" cy="832485"/>
            <wp:effectExtent l="0" t="0" r="8890" b="5715"/>
            <wp:wrapSquare wrapText="bothSides"/>
            <wp:docPr id="3" name="Picture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E0A" w:rsidRPr="00A67998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795E0A" w:rsidRPr="00A67998" w:rsidRDefault="00795E0A" w:rsidP="00795E0A">
      <w:pPr>
        <w:pStyle w:val="1"/>
        <w:framePr w:w="0" w:hRule="auto" w:wrap="auto" w:vAnchor="margin" w:hAnchor="text" w:xAlign="left" w:yAlign="inline"/>
        <w:tabs>
          <w:tab w:val="left" w:pos="1276"/>
        </w:tabs>
        <w:ind w:left="720"/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A67998"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 и храните</w:t>
      </w:r>
    </w:p>
    <w:p w:rsidR="00795E0A" w:rsidRPr="00A67998" w:rsidRDefault="00795E0A" w:rsidP="00795E0A">
      <w:pPr>
        <w:pStyle w:val="1"/>
        <w:framePr w:w="0" w:hRule="auto" w:wrap="auto" w:vAnchor="margin" w:hAnchor="text" w:xAlign="left" w:yAlign="inline"/>
        <w:tabs>
          <w:tab w:val="left" w:pos="1276"/>
        </w:tabs>
        <w:ind w:left="720"/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 w:rsidRPr="00A6799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8F6B786" wp14:editId="7BEB524A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0" b="0"/>
                <wp:wrapNone/>
                <wp:docPr id="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1682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  </w:pict>
          </mc:Fallback>
        </mc:AlternateContent>
      </w:r>
      <w:r w:rsidRPr="00A67998">
        <w:rPr>
          <w:rFonts w:ascii="Helen Bg Condensed" w:hAnsi="Helen Bg Condensed"/>
          <w:b w:val="0"/>
          <w:spacing w:val="40"/>
          <w:sz w:val="26"/>
          <w:szCs w:val="26"/>
        </w:rPr>
        <w:t>Областна дирекция „Земеделие” – София област</w:t>
      </w: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795E0A">
      <w:pPr>
        <w:spacing w:after="0"/>
        <w:jc w:val="center"/>
        <w:rPr>
          <w:b/>
          <w:sz w:val="24"/>
          <w:lang w:val="bg-BG"/>
        </w:rPr>
      </w:pPr>
      <w:r w:rsidRPr="00A67998">
        <w:rPr>
          <w:b/>
          <w:sz w:val="24"/>
          <w:lang w:val="bg-BG"/>
        </w:rPr>
        <w:t>З А П О В Е Д</w:t>
      </w:r>
    </w:p>
    <w:p w:rsidR="00F94F2E" w:rsidRPr="00A67998" w:rsidRDefault="00F94F2E" w:rsidP="00F94F2E">
      <w:pPr>
        <w:spacing w:after="0"/>
        <w:jc w:val="center"/>
        <w:rPr>
          <w:b/>
          <w:sz w:val="24"/>
          <w:lang w:val="bg-BG"/>
        </w:rPr>
      </w:pPr>
      <w:r w:rsidRPr="00A67998">
        <w:rPr>
          <w:b/>
          <w:sz w:val="24"/>
          <w:lang w:val="bg-BG"/>
        </w:rPr>
        <w:t xml:space="preserve">№ </w:t>
      </w:r>
      <w:r w:rsidR="00E84E02" w:rsidRPr="00A67998">
        <w:rPr>
          <w:b/>
          <w:sz w:val="24"/>
          <w:lang w:val="bg-BG"/>
        </w:rPr>
        <w:t>ПО-09-2751-3/27.09.2024</w:t>
      </w: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17D26" w:rsidRPr="00A67998">
        <w:rPr>
          <w:sz w:val="20"/>
          <w:lang w:val="bg-BG"/>
        </w:rPr>
        <w:t>ПО-09-2751-2/20.09.2024</w:t>
      </w:r>
      <w:r w:rsidRPr="00A67998">
        <w:rPr>
          <w:sz w:val="20"/>
          <w:lang w:val="bg-BG"/>
        </w:rPr>
        <w:t xml:space="preserve">г. от комисията по чл. 37в, ал. 1 от ЗСПЗЗ, определена със Заповед № ПО-09-2751-3 от 24.7.2024 г. на директора на Областна дирекция "Земеделие" - </w:t>
      </w:r>
      <w:r w:rsidR="00A67998" w:rsidRPr="00A67998">
        <w:rPr>
          <w:sz w:val="20"/>
          <w:lang w:val="bg-BG"/>
        </w:rPr>
        <w:t>София</w:t>
      </w:r>
      <w:r w:rsidRPr="00A67998">
        <w:rPr>
          <w:sz w:val="20"/>
          <w:lang w:val="bg-BG"/>
        </w:rPr>
        <w:t xml:space="preserve"> </w:t>
      </w:r>
      <w:r w:rsidR="00A67998" w:rsidRPr="00A67998">
        <w:rPr>
          <w:sz w:val="20"/>
          <w:lang w:val="bg-BG"/>
        </w:rPr>
        <w:t>област</w:t>
      </w:r>
      <w:r w:rsidR="00917D26" w:rsidRPr="00A67998">
        <w:rPr>
          <w:sz w:val="20"/>
          <w:lang w:val="bg-BG"/>
        </w:rPr>
        <w:t xml:space="preserve"> </w:t>
      </w:r>
      <w:r w:rsidRPr="00A67998">
        <w:rPr>
          <w:sz w:val="20"/>
          <w:lang w:val="bg-BG"/>
        </w:rPr>
        <w:t>и споразумение с вх. № ПО-09-2751-1/30.8.2024 г. за землището на с. ГРАДЕЦ, ЕКАТТЕ 17449, община КОСТИНБРОД, област СОФИЯ.</w:t>
      </w: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center"/>
        <w:rPr>
          <w:b/>
          <w:sz w:val="24"/>
          <w:lang w:val="bg-BG"/>
        </w:rPr>
      </w:pPr>
      <w:r w:rsidRPr="00A67998">
        <w:rPr>
          <w:b/>
          <w:sz w:val="24"/>
          <w:lang w:val="bg-BG"/>
        </w:rPr>
        <w:t>О Д О Б Р Я В А М:</w:t>
      </w: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ПО-09-2751-1/30.8.2024 г. г., сключено за стопанската2024/2025година за землището на с. ГРАДЕЦ, ЕКАТТЕ 17449, община КОСТИНБРОД, област СОФИЯ, представено с доклад вх. № </w:t>
      </w:r>
      <w:r w:rsidR="00917D26" w:rsidRPr="00A67998">
        <w:rPr>
          <w:sz w:val="20"/>
          <w:lang w:val="bg-BG"/>
        </w:rPr>
        <w:t>ПО-09-2751-2/20.09.2024</w:t>
      </w:r>
      <w:r w:rsidRPr="00A67998">
        <w:rPr>
          <w:sz w:val="20"/>
          <w:lang w:val="bg-BG"/>
        </w:rPr>
        <w:t>г. на комисията по чл. 37в, ал. 1 от ЗСПЗЗ, определена със Заповед № ПО-09-</w:t>
      </w:r>
      <w:bookmarkStart w:id="0" w:name="_GoBack"/>
      <w:bookmarkEnd w:id="0"/>
      <w:r w:rsidRPr="00A67998">
        <w:rPr>
          <w:sz w:val="20"/>
          <w:lang w:val="bg-BG"/>
        </w:rPr>
        <w:t xml:space="preserve">2751-3 от 24.7.2024 г. на директора на Областна дирекция "Земеделие" – </w:t>
      </w:r>
      <w:r w:rsidR="00A67998" w:rsidRPr="00A67998">
        <w:rPr>
          <w:sz w:val="20"/>
          <w:lang w:val="bg-BG"/>
        </w:rPr>
        <w:t>София област</w:t>
      </w:r>
      <w:r w:rsidRPr="00A67998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5A1DE2" w:rsidRPr="00A67998">
        <w:rPr>
          <w:sz w:val="20"/>
          <w:lang w:val="bg-BG"/>
        </w:rPr>
        <w:t>7</w:t>
      </w:r>
      <w:r w:rsidRPr="00A67998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5A1DE2" w:rsidRPr="00A67998">
        <w:rPr>
          <w:sz w:val="20"/>
          <w:lang w:val="bg-BG"/>
        </w:rPr>
        <w:t>1479.287</w:t>
      </w:r>
      <w:r w:rsidRPr="00A67998">
        <w:rPr>
          <w:sz w:val="20"/>
          <w:lang w:val="bg-BG"/>
        </w:rPr>
        <w:t xml:space="preserve">дка, определена за създаване на масиви за ползване в землището. </w:t>
      </w: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ГРАДЕЦ,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AB4960" w:rsidRPr="00A67998">
        <w:rPr>
          <w:sz w:val="20"/>
          <w:lang w:val="bg-BG"/>
        </w:rPr>
        <w:t xml:space="preserve">ОБЛАСТ </w:t>
      </w:r>
      <w:r w:rsidRPr="00A67998">
        <w:rPr>
          <w:sz w:val="20"/>
          <w:lang w:val="bg-BG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A67998">
        <w:rPr>
          <w:sz w:val="20"/>
          <w:lang w:val="bg-BG"/>
        </w:rPr>
        <w:t>Асет</w:t>
      </w:r>
      <w:proofErr w:type="spellEnd"/>
      <w:r w:rsidRPr="00A67998">
        <w:rPr>
          <w:sz w:val="20"/>
          <w:lang w:val="bg-BG"/>
        </w:rPr>
        <w:t xml:space="preserve"> Банк, както следва:</w:t>
      </w: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94F2E" w:rsidRPr="00A67998" w:rsidTr="00F94F2E">
        <w:trPr>
          <w:jc w:val="center"/>
        </w:trPr>
        <w:tc>
          <w:tcPr>
            <w:tcW w:w="520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A67998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F94F2E" w:rsidRPr="00A67998" w:rsidRDefault="00F94F2E" w:rsidP="00F94F2E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A67998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A67998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A67998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A67998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F94F2E" w:rsidRPr="00A67998" w:rsidTr="00F94F2E">
        <w:trPr>
          <w:jc w:val="center"/>
        </w:trPr>
        <w:tc>
          <w:tcPr>
            <w:tcW w:w="520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 xml:space="preserve"> БПА АГРО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116,734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1 867,74</w:t>
            </w:r>
          </w:p>
        </w:tc>
      </w:tr>
      <w:tr w:rsidR="00F94F2E" w:rsidRPr="00A67998" w:rsidTr="00F94F2E">
        <w:trPr>
          <w:jc w:val="center"/>
        </w:trPr>
        <w:tc>
          <w:tcPr>
            <w:tcW w:w="520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 xml:space="preserve"> ГРАНД АГРО 90 ЕООД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40,756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652,10</w:t>
            </w:r>
          </w:p>
        </w:tc>
      </w:tr>
      <w:tr w:rsidR="00F94F2E" w:rsidRPr="00A67998" w:rsidTr="00F94F2E">
        <w:trPr>
          <w:jc w:val="center"/>
        </w:trPr>
        <w:tc>
          <w:tcPr>
            <w:tcW w:w="520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 xml:space="preserve"> ДПА АГРО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22,607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361,71</w:t>
            </w:r>
          </w:p>
        </w:tc>
      </w:tr>
      <w:tr w:rsidR="00F94F2E" w:rsidRPr="00A67998" w:rsidTr="00F94F2E">
        <w:trPr>
          <w:jc w:val="center"/>
        </w:trPr>
        <w:tc>
          <w:tcPr>
            <w:tcW w:w="520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 xml:space="preserve"> ИВО АНАТОЛИЕВ ИВАНОВ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99,253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1 588,05</w:t>
            </w:r>
          </w:p>
        </w:tc>
      </w:tr>
      <w:tr w:rsidR="00F94F2E" w:rsidRPr="00A67998" w:rsidTr="00F94F2E">
        <w:trPr>
          <w:jc w:val="center"/>
        </w:trPr>
        <w:tc>
          <w:tcPr>
            <w:tcW w:w="520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lastRenderedPageBreak/>
              <w:t xml:space="preserve"> КАТЯ ТОДОРОВА РАНГЕЛОВА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21,246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339,94</w:t>
            </w:r>
          </w:p>
        </w:tc>
      </w:tr>
      <w:tr w:rsidR="00F94F2E" w:rsidRPr="00A67998" w:rsidTr="00F94F2E">
        <w:trPr>
          <w:jc w:val="center"/>
        </w:trPr>
        <w:tc>
          <w:tcPr>
            <w:tcW w:w="520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 xml:space="preserve"> ПЕТЪР ИВАНОВ НИКИФОРОВ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344,374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16,00</w:t>
            </w:r>
          </w:p>
        </w:tc>
        <w:tc>
          <w:tcPr>
            <w:tcW w:w="1280" w:type="dxa"/>
            <w:shd w:val="clear" w:color="auto" w:fill="auto"/>
          </w:tcPr>
          <w:p w:rsidR="00F94F2E" w:rsidRPr="00A67998" w:rsidRDefault="00F94F2E" w:rsidP="00F94F2E">
            <w:pPr>
              <w:spacing w:after="120"/>
              <w:jc w:val="right"/>
              <w:rPr>
                <w:sz w:val="20"/>
                <w:lang w:val="bg-BG"/>
              </w:rPr>
            </w:pPr>
            <w:r w:rsidRPr="00A67998">
              <w:rPr>
                <w:sz w:val="20"/>
                <w:lang w:val="bg-BG"/>
              </w:rPr>
              <w:t>5 509,98</w:t>
            </w:r>
          </w:p>
        </w:tc>
      </w:tr>
    </w:tbl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A67998" w:rsidRPr="00A67998">
        <w:rPr>
          <w:sz w:val="20"/>
          <w:lang w:val="bg-BG"/>
        </w:rPr>
        <w:t>София област</w:t>
      </w:r>
      <w:r w:rsidR="00AB4960" w:rsidRPr="00A67998">
        <w:rPr>
          <w:sz w:val="20"/>
          <w:lang w:val="bg-BG"/>
        </w:rPr>
        <w:t xml:space="preserve"> </w:t>
      </w:r>
      <w:r w:rsidRPr="00A67998">
        <w:rPr>
          <w:sz w:val="20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A67998" w:rsidRPr="00A67998">
        <w:rPr>
          <w:sz w:val="20"/>
          <w:lang w:val="bg-BG"/>
        </w:rPr>
        <w:t>София област</w:t>
      </w:r>
      <w:r w:rsidR="00AB4960" w:rsidRPr="00A67998">
        <w:rPr>
          <w:sz w:val="20"/>
          <w:lang w:val="bg-BG"/>
        </w:rPr>
        <w:t>.</w:t>
      </w: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>..........................................</w:t>
      </w: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 xml:space="preserve">      (подпис и печат)</w:t>
      </w:r>
    </w:p>
    <w:p w:rsidR="00F94F2E" w:rsidRPr="00A67998" w:rsidRDefault="00F94F2E" w:rsidP="00F94F2E">
      <w:pPr>
        <w:spacing w:after="0"/>
        <w:jc w:val="both"/>
        <w:rPr>
          <w:sz w:val="24"/>
          <w:lang w:val="bg-BG"/>
        </w:rPr>
      </w:pPr>
    </w:p>
    <w:p w:rsidR="00F94F2E" w:rsidRPr="00A67998" w:rsidRDefault="00F94F2E" w:rsidP="00F94F2E">
      <w:pPr>
        <w:spacing w:after="0"/>
        <w:jc w:val="both"/>
        <w:rPr>
          <w:sz w:val="20"/>
          <w:lang w:val="bg-BG"/>
        </w:rPr>
      </w:pPr>
      <w:r w:rsidRPr="00A67998">
        <w:rPr>
          <w:sz w:val="20"/>
          <w:lang w:val="bg-BG"/>
        </w:rPr>
        <w:t xml:space="preserve">Директор на Областна дирекция "Земеделие" </w:t>
      </w:r>
      <w:r w:rsidR="00AB4960" w:rsidRPr="00A67998">
        <w:rPr>
          <w:sz w:val="20"/>
          <w:lang w:val="bg-BG"/>
        </w:rPr>
        <w:t>–</w:t>
      </w:r>
      <w:r w:rsidRPr="00A67998">
        <w:rPr>
          <w:sz w:val="20"/>
          <w:lang w:val="bg-BG"/>
        </w:rPr>
        <w:t xml:space="preserve"> </w:t>
      </w:r>
      <w:r w:rsidR="00A67998" w:rsidRPr="00A67998">
        <w:rPr>
          <w:sz w:val="20"/>
          <w:lang w:val="bg-BG"/>
        </w:rPr>
        <w:t>София област</w:t>
      </w:r>
    </w:p>
    <w:p w:rsidR="00F94F2E" w:rsidRPr="00A67998" w:rsidRDefault="00F94F2E" w:rsidP="00F94F2E">
      <w:pPr>
        <w:spacing w:after="0"/>
        <w:rPr>
          <w:lang w:val="bg-BG"/>
        </w:rPr>
      </w:pPr>
    </w:p>
    <w:p w:rsidR="00BE0253" w:rsidRDefault="002A0F49">
      <w:r>
        <w:br/>
        <w:t>Петко Николаев Димов (Директор)</w:t>
      </w:r>
      <w:r>
        <w:br/>
        <w:t>11.12.2024г.</w:t>
      </w:r>
      <w:r>
        <w:t xml:space="preserve"> 11:05ч.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BE0253" w:rsidSect="00795E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F49" w:rsidRDefault="002A0F49" w:rsidP="00F94F2E">
      <w:pPr>
        <w:spacing w:after="0" w:line="240" w:lineRule="auto"/>
      </w:pPr>
      <w:r>
        <w:separator/>
      </w:r>
    </w:p>
  </w:endnote>
  <w:endnote w:type="continuationSeparator" w:id="0">
    <w:p w:rsidR="002A0F49" w:rsidRDefault="002A0F49" w:rsidP="00F9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F2E" w:rsidRDefault="00F94F2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F2E" w:rsidRDefault="00F94F2E" w:rsidP="00F94F2E">
    <w:pPr>
      <w:pStyle w:val="a5"/>
      <w:jc w:val="center"/>
    </w:pPr>
    <w:proofErr w:type="spellStart"/>
    <w:r>
      <w:t>стр</w:t>
    </w:r>
    <w:proofErr w:type="spell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CF50B4">
      <w:rPr>
        <w:noProof/>
      </w:rPr>
      <w:t>2</w:t>
    </w:r>
    <w:r>
      <w:fldChar w:fldCharType="end"/>
    </w:r>
    <w:r>
      <w:t>/</w:t>
    </w:r>
    <w:fldSimple w:instr=" NUMPAGES  \* MERGEFORMAT ">
      <w:r w:rsidR="00CF50B4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F2E" w:rsidRDefault="00F94F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F49" w:rsidRDefault="002A0F49" w:rsidP="00F94F2E">
      <w:pPr>
        <w:spacing w:after="0" w:line="240" w:lineRule="auto"/>
      </w:pPr>
      <w:r>
        <w:separator/>
      </w:r>
    </w:p>
  </w:footnote>
  <w:footnote w:type="continuationSeparator" w:id="0">
    <w:p w:rsidR="002A0F49" w:rsidRDefault="002A0F49" w:rsidP="00F9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F2E" w:rsidRDefault="00F94F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F2E" w:rsidRDefault="00F94F2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F2E" w:rsidRDefault="00F94F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F2E"/>
    <w:rsid w:val="00221F5A"/>
    <w:rsid w:val="002773C6"/>
    <w:rsid w:val="002A0F49"/>
    <w:rsid w:val="003921F5"/>
    <w:rsid w:val="00493B50"/>
    <w:rsid w:val="00494C44"/>
    <w:rsid w:val="005A1DE2"/>
    <w:rsid w:val="00795E0A"/>
    <w:rsid w:val="00917D26"/>
    <w:rsid w:val="00A32DC7"/>
    <w:rsid w:val="00A67998"/>
    <w:rsid w:val="00AB4960"/>
    <w:rsid w:val="00BE0253"/>
    <w:rsid w:val="00CF50B4"/>
    <w:rsid w:val="00DC55E1"/>
    <w:rsid w:val="00E84E02"/>
    <w:rsid w:val="00F80867"/>
    <w:rsid w:val="00F9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1771A24-5E53-4ABB-94F5-3348C14E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95E0A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F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94F2E"/>
  </w:style>
  <w:style w:type="paragraph" w:styleId="a5">
    <w:name w:val="footer"/>
    <w:basedOn w:val="a"/>
    <w:link w:val="a6"/>
    <w:uiPriority w:val="99"/>
    <w:unhideWhenUsed/>
    <w:rsid w:val="00F94F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94F2E"/>
  </w:style>
  <w:style w:type="character" w:customStyle="1" w:styleId="10">
    <w:name w:val="Заглавие 1 Знак"/>
    <w:basedOn w:val="a0"/>
    <w:link w:val="1"/>
    <w:rsid w:val="00795E0A"/>
    <w:rPr>
      <w:rFonts w:ascii="Bookman Old Style" w:eastAsia="Times New Roman" w:hAnsi="Bookman Old Style" w:cs="Times New Roman"/>
      <w:b/>
      <w:spacing w:val="3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OSZ-Kostinbrod2</dc:creator>
  <cp:lastModifiedBy>user</cp:lastModifiedBy>
  <cp:revision>2</cp:revision>
  <dcterms:created xsi:type="dcterms:W3CDTF">2024-12-11T13:49:00Z</dcterms:created>
  <dcterms:modified xsi:type="dcterms:W3CDTF">2024-12-11T13:49:00Z</dcterms:modified>
</cp:coreProperties>
</file>