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BE43A6" w:rsidRPr="00BE43A6" w:rsidRDefault="00BE43A6" w:rsidP="00BE43A6">
      <w:pPr>
        <w:spacing w:line="276" w:lineRule="auto"/>
        <w:jc w:val="center"/>
        <w:rPr>
          <w:b/>
          <w:lang w:val="bg-BG"/>
        </w:rPr>
      </w:pPr>
      <w:r w:rsidRPr="00BE43A6">
        <w:rPr>
          <w:b/>
          <w:lang w:val="bg-BG"/>
        </w:rPr>
        <w:t>З А П О В Е Д</w:t>
      </w:r>
    </w:p>
    <w:p w:rsidR="00BE43A6" w:rsidRPr="00BE43A6" w:rsidRDefault="00BE43A6" w:rsidP="00BE43A6">
      <w:pPr>
        <w:spacing w:line="276" w:lineRule="auto"/>
        <w:jc w:val="center"/>
        <w:rPr>
          <w:b/>
          <w:lang w:val="bg-BG"/>
        </w:rPr>
      </w:pPr>
      <w:r w:rsidRPr="00BE43A6">
        <w:rPr>
          <w:b/>
          <w:lang w:val="bg-BG"/>
        </w:rPr>
        <w:t>№ ПО-09-</w:t>
      </w:r>
      <w:r w:rsidRPr="00BE43A6">
        <w:rPr>
          <w:b/>
        </w:rPr>
        <w:t>36</w:t>
      </w:r>
      <w:r>
        <w:rPr>
          <w:b/>
          <w:lang w:val="bg-BG"/>
        </w:rPr>
        <w:t>62</w:t>
      </w:r>
      <w:r w:rsidRPr="00BE43A6">
        <w:rPr>
          <w:b/>
        </w:rPr>
        <w:t>-</w:t>
      </w:r>
      <w:r w:rsidRPr="00BE43A6">
        <w:rPr>
          <w:b/>
          <w:lang w:val="bg-BG"/>
        </w:rPr>
        <w:t>3</w:t>
      </w:r>
    </w:p>
    <w:p w:rsidR="00BE43A6" w:rsidRPr="00BE43A6" w:rsidRDefault="00BE43A6" w:rsidP="00BE43A6">
      <w:pPr>
        <w:spacing w:line="276" w:lineRule="auto"/>
        <w:jc w:val="center"/>
        <w:rPr>
          <w:b/>
          <w:lang w:val="bg-BG"/>
        </w:rPr>
      </w:pPr>
      <w:r w:rsidRPr="00BE43A6">
        <w:rPr>
          <w:b/>
          <w:lang w:val="bg-BG"/>
        </w:rPr>
        <w:t>27.09.2023г.</w:t>
      </w:r>
    </w:p>
    <w:p w:rsidR="00BE43A6" w:rsidRPr="00BE43A6" w:rsidRDefault="00BE43A6" w:rsidP="00BE43A6">
      <w:pPr>
        <w:spacing w:line="276" w:lineRule="auto"/>
        <w:jc w:val="center"/>
        <w:rPr>
          <w:b/>
          <w:lang w:val="bg-BG"/>
        </w:rPr>
      </w:pPr>
      <w:r w:rsidRPr="00BE43A6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 xml:space="preserve">. 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FE1E4A">
        <w:rPr>
          <w:u w:val="single"/>
        </w:rPr>
        <w:t>3662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37в, </w:t>
      </w:r>
      <w:proofErr w:type="spellStart"/>
      <w:r w:rsidR="00BC0051" w:rsidRPr="00374DD7">
        <w:t>ал</w:t>
      </w:r>
      <w:proofErr w:type="spellEnd"/>
      <w:r w:rsidR="00BC0051" w:rsidRPr="00374DD7">
        <w:t xml:space="preserve">. 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 xml:space="preserve">. 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FE1E4A">
        <w:rPr>
          <w:u w:val="single"/>
          <w:lang w:val="bg-BG"/>
        </w:rPr>
        <w:t>3662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BC0051" w:rsidRPr="009918DC">
        <w:rPr>
          <w:u w:val="single"/>
        </w:rPr>
        <w:t>№ ПО-09-</w:t>
      </w:r>
      <w:r w:rsidR="00FE1E4A">
        <w:rPr>
          <w:u w:val="single"/>
          <w:lang w:val="bg-BG"/>
        </w:rPr>
        <w:t>3662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BE43A6" w:rsidRPr="00BE43A6" w:rsidRDefault="00BE43A6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FE1E4A">
        <w:rPr>
          <w:b/>
          <w:bCs/>
          <w:u w:val="single"/>
          <w:lang w:val="bg-BG"/>
        </w:rPr>
        <w:t>Драговищица</w:t>
      </w:r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FE1E4A">
        <w:rPr>
          <w:b/>
          <w:u w:val="single"/>
          <w:lang w:val="bg-BG" w:eastAsia="bg-BG"/>
        </w:rPr>
        <w:t>23296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FE1E4A">
        <w:rPr>
          <w:b/>
          <w:color w:val="000000"/>
          <w:u w:val="single"/>
          <w:lang w:val="bg-BG"/>
        </w:rPr>
        <w:t>3662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FE1E4A">
        <w:rPr>
          <w:u w:val="single"/>
        </w:rPr>
        <w:t>3662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FE1E4A">
        <w:rPr>
          <w:u w:val="single"/>
          <w:lang w:val="bg-BG"/>
        </w:rPr>
        <w:t>3662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E1E4A">
        <w:rPr>
          <w:bCs/>
          <w:u w:val="single"/>
          <w:lang w:val="bg-BG"/>
        </w:rPr>
        <w:t>Драговищица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E1E4A">
        <w:rPr>
          <w:u w:val="single"/>
          <w:lang w:val="bg-BG" w:eastAsia="bg-BG"/>
        </w:rPr>
        <w:t>23296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E1E4A">
        <w:rPr>
          <w:bCs/>
          <w:u w:val="single"/>
          <w:lang w:val="bg-BG"/>
        </w:rPr>
        <w:t>Драговищица</w:t>
      </w:r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E1E4A">
        <w:rPr>
          <w:u w:val="single"/>
          <w:lang w:val="bg-BG" w:eastAsia="bg-BG"/>
        </w:rPr>
        <w:t>23296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FE1E4A">
        <w:rPr>
          <w:b/>
          <w:u w:val="single"/>
          <w:lang w:val="bg-BG"/>
        </w:rPr>
        <w:t>16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FE1E4A">
        <w:rPr>
          <w:bCs/>
          <w:u w:val="single"/>
          <w:lang w:val="bg-BG"/>
        </w:rPr>
        <w:t>Драговищица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E1E4A">
        <w:rPr>
          <w:u w:val="single"/>
          <w:lang w:val="bg-BG" w:eastAsia="bg-BG"/>
        </w:rPr>
        <w:t>23296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r w:rsidRPr="009918DC">
        <w:rPr>
          <w:b/>
        </w:rPr>
        <w:lastRenderedPageBreak/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FE1E4A">
        <w:rPr>
          <w:lang w:val="bg-BG"/>
        </w:rPr>
        <w:t>Драговищица</w:t>
      </w:r>
      <w:r w:rsidRPr="009918DC">
        <w:rPr>
          <w:lang w:val="bg-BG"/>
        </w:rPr>
        <w:t xml:space="preserve"> и в сградата на Общинската служба по земеделие - гр.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BE43A6" w:rsidRDefault="00BE43A6" w:rsidP="00BE5224">
      <w:pPr>
        <w:spacing w:line="276" w:lineRule="auto"/>
        <w:ind w:firstLine="567"/>
        <w:jc w:val="both"/>
        <w:rPr>
          <w:lang w:val="bg-BG"/>
        </w:rPr>
      </w:pPr>
    </w:p>
    <w:p w:rsidR="00BE43A6" w:rsidRPr="009918DC" w:rsidRDefault="00BE43A6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743D26" w:rsidRPr="00743D26" w:rsidRDefault="00743D26" w:rsidP="00743D26">
      <w:pPr>
        <w:jc w:val="both"/>
        <w:rPr>
          <w:b/>
          <w:color w:val="000000" w:themeColor="text1"/>
          <w:lang w:val="bg-BG"/>
        </w:rPr>
      </w:pPr>
      <w:r w:rsidRPr="00743D26">
        <w:rPr>
          <w:b/>
          <w:color w:val="000000" w:themeColor="text1"/>
          <w:lang w:val="bg-BG"/>
        </w:rPr>
        <w:t xml:space="preserve">ПЕТКО ДИМОВ:     </w:t>
      </w:r>
      <w:r w:rsidRPr="00743D26">
        <w:rPr>
          <w:b/>
          <w:color w:val="000000" w:themeColor="text1"/>
          <w:lang w:val="bg-BG"/>
        </w:rPr>
        <w:tab/>
        <w:t>/П/</w:t>
      </w:r>
    </w:p>
    <w:p w:rsidR="001E56F0" w:rsidRPr="00BE43A6" w:rsidRDefault="001E56F0" w:rsidP="001E56F0">
      <w:pPr>
        <w:jc w:val="both"/>
        <w:rPr>
          <w:i/>
          <w:color w:val="000000" w:themeColor="text1"/>
          <w:lang w:val="bg-BG"/>
        </w:rPr>
      </w:pPr>
      <w:r w:rsidRPr="00BE43A6">
        <w:rPr>
          <w:i/>
          <w:color w:val="000000" w:themeColor="text1"/>
          <w:lang w:val="bg-BG"/>
        </w:rPr>
        <w:t xml:space="preserve">Директор на </w:t>
      </w:r>
    </w:p>
    <w:p w:rsidR="001E56F0" w:rsidRPr="00BE43A6" w:rsidRDefault="001E56F0" w:rsidP="001E56F0">
      <w:pPr>
        <w:jc w:val="both"/>
        <w:rPr>
          <w:i/>
          <w:color w:val="000000" w:themeColor="text1"/>
          <w:lang w:val="bg-BG"/>
        </w:rPr>
      </w:pPr>
      <w:r w:rsidRPr="00BE43A6">
        <w:rPr>
          <w:i/>
          <w:color w:val="000000" w:themeColor="text1"/>
          <w:lang w:val="bg-BG"/>
        </w:rPr>
        <w:t xml:space="preserve">Областна дирекция – </w:t>
      </w:r>
    </w:p>
    <w:p w:rsidR="001E56F0" w:rsidRPr="00BE43A6" w:rsidRDefault="001E56F0" w:rsidP="001E56F0">
      <w:pPr>
        <w:jc w:val="both"/>
        <w:rPr>
          <w:b/>
          <w:i/>
          <w:color w:val="000000" w:themeColor="text1"/>
          <w:lang w:val="bg-BG"/>
        </w:rPr>
      </w:pPr>
      <w:r w:rsidRPr="00BE43A6">
        <w:rPr>
          <w:i/>
          <w:color w:val="000000" w:themeColor="text1"/>
          <w:lang w:val="bg-BG"/>
        </w:rPr>
        <w:t>„Земеделие</w:t>
      </w:r>
      <w:r w:rsidRPr="001E56F0">
        <w:rPr>
          <w:i/>
          <w:color w:val="000000" w:themeColor="text1"/>
          <w:lang w:val="bg-BG"/>
        </w:rPr>
        <w:t xml:space="preserve">” </w:t>
      </w:r>
    </w:p>
    <w:p w:rsidR="001E56F0" w:rsidRPr="00BE43A6" w:rsidRDefault="001E56F0" w:rsidP="001E56F0">
      <w:pPr>
        <w:jc w:val="both"/>
        <w:rPr>
          <w:i/>
          <w:lang w:val="bg-BG"/>
        </w:rPr>
      </w:pPr>
      <w:r w:rsidRPr="00BE43A6">
        <w:rPr>
          <w:i/>
          <w:lang w:val="bg-BG"/>
        </w:rPr>
        <w:t>София област</w:t>
      </w: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BE43A6" w:rsidRDefault="00BE43A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Default="001E56F0" w:rsidP="00E93A96">
      <w:pPr>
        <w:rPr>
          <w:i/>
          <w:iCs/>
          <w:sz w:val="20"/>
          <w:szCs w:val="20"/>
          <w:lang w:val="bg-BG"/>
        </w:rPr>
      </w:pPr>
    </w:p>
    <w:p w:rsidR="001E56F0" w:rsidRPr="00425941" w:rsidRDefault="001E56F0" w:rsidP="00E93A96">
      <w:pPr>
        <w:rPr>
          <w:i/>
          <w:iCs/>
          <w:sz w:val="20"/>
          <w:szCs w:val="20"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F40E25" w:rsidRPr="00F40E25" w:rsidRDefault="00F40E25" w:rsidP="00BE5224">
      <w:pPr>
        <w:spacing w:line="249" w:lineRule="exact"/>
        <w:jc w:val="center"/>
        <w:rPr>
          <w:b/>
          <w:bCs/>
          <w:lang w:val="bg-BG"/>
        </w:rPr>
      </w:pPr>
    </w:p>
    <w:p w:rsidR="00FE1E4A" w:rsidRDefault="00FE1E4A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43A6" w:rsidRPr="00BE43A6" w:rsidRDefault="00BE43A6" w:rsidP="00BE43A6">
      <w:pPr>
        <w:spacing w:line="249" w:lineRule="exact"/>
        <w:jc w:val="center"/>
        <w:rPr>
          <w:b/>
          <w:bCs/>
          <w:lang w:val="bg-BG"/>
        </w:rPr>
      </w:pPr>
      <w:r w:rsidRPr="00BE43A6">
        <w:rPr>
          <w:b/>
          <w:bCs/>
          <w:lang w:val="bg-BG"/>
        </w:rPr>
        <w:t>№  ПО-09-36</w:t>
      </w:r>
      <w:r w:rsidR="00C60CAC">
        <w:rPr>
          <w:b/>
          <w:bCs/>
          <w:lang w:val="bg-BG"/>
        </w:rPr>
        <w:t>62</w:t>
      </w:r>
      <w:r w:rsidRPr="00BE43A6">
        <w:rPr>
          <w:b/>
          <w:bCs/>
          <w:lang w:val="bg-BG"/>
        </w:rPr>
        <w:t>-3/27.09.2023г.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FE1E4A">
        <w:rPr>
          <w:b/>
          <w:bCs/>
          <w:u w:val="single"/>
          <w:lang w:val="bg-BG"/>
        </w:rPr>
        <w:t>Драговищица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FE1E4A">
        <w:rPr>
          <w:b/>
          <w:u w:val="single"/>
          <w:lang w:val="bg-BG" w:eastAsia="bg-BG"/>
        </w:rPr>
        <w:t>23296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CF385B" w:rsidRPr="0054124F" w:rsidRDefault="00CF385B" w:rsidP="0054124F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1134"/>
        <w:gridCol w:w="1418"/>
      </w:tblGrid>
      <w:tr w:rsidR="00FE1E4A" w:rsidRPr="00FE1E4A" w:rsidTr="00FE1E4A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АГРО СТАР 28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37.545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8.638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138.21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750.10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29.80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28.68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700.40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26.38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43.67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24.55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21.44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19.90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18.79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620.190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740.90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110.35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56.96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51.09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АНГЕЛ ЛОЗАНОВ ИГНАТОВ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289.716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57.148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914.36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ДПА АГРО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15.366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148.28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98.45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71.29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84.35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9.29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255.341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255.150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109.35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14.49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20.59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24.03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86.32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64.37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59.33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29.06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25.73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15.56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137.27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53.82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364.120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360.252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45.73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352.112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353.547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22.43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109.22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18.66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347.192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59.57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341.90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97.58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93.96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10.631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170.10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123.83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96.69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43.12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32.71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338.162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720.650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138.36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132.23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43.33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36.00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15.47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346.210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770.310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23.63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23.28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14.01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358.100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356.91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96.10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359.31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95.96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59.73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26.89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24.62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74.59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32.82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31.98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85.66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78.48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ПЕТЪР ИВАНОВ НИКИФОРОВ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302.70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1952.807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254.267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4068.27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39.92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17.97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17.34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6.84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28.83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21.59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248.100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58.41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54.30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37.60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150.80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19.63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18.56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860.19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97.99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8.74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339.123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50.34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1.81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340.100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20.85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300.13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42.67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9.69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РУМЕН ЛЮБЕНОВ ИВАНОВ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880.32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46.005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736.08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СТЕФАН ПЕТКОВ ЯНКОВ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ТОДОР БОЖИДАРОВ СТЕФАНОВ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80.90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7.36</w:t>
            </w:r>
          </w:p>
        </w:tc>
      </w:tr>
      <w:tr w:rsidR="00FE1E4A" w:rsidRPr="00FE1E4A" w:rsidTr="00FE1E4A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0.460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E4A" w:rsidRPr="00FE1E4A" w:rsidRDefault="00FE1E4A" w:rsidP="00FE1E4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FE1E4A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7.36</w:t>
            </w:r>
          </w:p>
        </w:tc>
      </w:tr>
    </w:tbl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Pr="0054124F" w:rsidRDefault="0054124F" w:rsidP="00FE1E4A">
      <w:pPr>
        <w:spacing w:line="276" w:lineRule="auto"/>
        <w:jc w:val="both"/>
        <w:textAlignment w:val="center"/>
        <w:rPr>
          <w:b/>
          <w:lang w:val="bg-BG"/>
        </w:rPr>
      </w:pPr>
    </w:p>
    <w:p w:rsidR="00743D26" w:rsidRPr="00743D26" w:rsidRDefault="00743D26" w:rsidP="00743D26">
      <w:pPr>
        <w:jc w:val="both"/>
        <w:rPr>
          <w:b/>
          <w:color w:val="000000" w:themeColor="text1"/>
          <w:lang w:val="bg-BG"/>
        </w:rPr>
      </w:pPr>
      <w:r w:rsidRPr="00743D26">
        <w:rPr>
          <w:b/>
          <w:color w:val="000000" w:themeColor="text1"/>
          <w:lang w:val="bg-BG"/>
        </w:rPr>
        <w:t xml:space="preserve">ПЕТКО ДИМОВ:     </w:t>
      </w:r>
      <w:r w:rsidRPr="00743D26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FE1E4A">
      <w:footerReference w:type="default" r:id="rId8"/>
      <w:headerReference w:type="first" r:id="rId9"/>
      <w:footerReference w:type="first" r:id="rId10"/>
      <w:pgSz w:w="11907" w:h="16840" w:code="9"/>
      <w:pgMar w:top="851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D4" w:rsidRDefault="000E11D4">
      <w:r>
        <w:separator/>
      </w:r>
    </w:p>
  </w:endnote>
  <w:endnote w:type="continuationSeparator" w:id="0">
    <w:p w:rsidR="000E11D4" w:rsidRDefault="000E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4224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76AE" w:rsidRDefault="00A276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D2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D4" w:rsidRDefault="000E11D4">
      <w:r>
        <w:separator/>
      </w:r>
    </w:p>
  </w:footnote>
  <w:footnote w:type="continuationSeparator" w:id="0">
    <w:p w:rsidR="000E11D4" w:rsidRDefault="000E1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955B39B" wp14:editId="77D82D6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B53B2EC" wp14:editId="1503D92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D01AC"/>
    <w:rsid w:val="000E11D4"/>
    <w:rsid w:val="00103E7E"/>
    <w:rsid w:val="00124DC8"/>
    <w:rsid w:val="001574ED"/>
    <w:rsid w:val="00157D1E"/>
    <w:rsid w:val="00175159"/>
    <w:rsid w:val="00191127"/>
    <w:rsid w:val="00197496"/>
    <w:rsid w:val="001A1C66"/>
    <w:rsid w:val="001A77DB"/>
    <w:rsid w:val="001B087F"/>
    <w:rsid w:val="001B4BA5"/>
    <w:rsid w:val="001E56F0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0101E"/>
    <w:rsid w:val="00304404"/>
    <w:rsid w:val="003140CD"/>
    <w:rsid w:val="00324476"/>
    <w:rsid w:val="003246A6"/>
    <w:rsid w:val="003274F6"/>
    <w:rsid w:val="00374DD7"/>
    <w:rsid w:val="003A7442"/>
    <w:rsid w:val="003C2220"/>
    <w:rsid w:val="003C2E20"/>
    <w:rsid w:val="003C52BC"/>
    <w:rsid w:val="003F0DD2"/>
    <w:rsid w:val="004005EA"/>
    <w:rsid w:val="00415500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EE6"/>
    <w:rsid w:val="00743D2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36911"/>
    <w:rsid w:val="00943C2B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276AE"/>
    <w:rsid w:val="00A357E6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43A6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60CAC"/>
    <w:rsid w:val="00C91C1B"/>
    <w:rsid w:val="00CA3258"/>
    <w:rsid w:val="00CA7A14"/>
    <w:rsid w:val="00CC1CBD"/>
    <w:rsid w:val="00CC634C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E1E4A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  <w:style w:type="numbering" w:customStyle="1" w:styleId="NoList2">
    <w:name w:val="No List2"/>
    <w:next w:val="ListNo3"/>
    <w:uiPriority w:val="99"/>
    <w:semiHidden/>
    <w:unhideWhenUsed/>
    <w:rsid w:val="00FE1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uiPriority w:val="99"/>
    <w:semiHidden/>
    <w:unhideWhenUsed/>
    <w:rsid w:val="00471A65"/>
  </w:style>
  <w:style w:type="numbering" w:customStyle="1" w:styleId="ListNob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F40E25"/>
  </w:style>
  <w:style w:type="numbering" w:customStyle="1" w:styleId="NoList2">
    <w:name w:val="No List2"/>
    <w:next w:val="ListNo3"/>
    <w:uiPriority w:val="99"/>
    <w:semiHidden/>
    <w:unhideWhenUsed/>
    <w:rsid w:val="00FE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</TotalTime>
  <Pages>16</Pages>
  <Words>6580</Words>
  <Characters>37510</Characters>
  <Application>Microsoft Office Word</Application>
  <DocSecurity>0</DocSecurity>
  <Lines>312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2023-10-03T07:28:00Z</cp:lastPrinted>
  <dcterms:created xsi:type="dcterms:W3CDTF">2023-09-29T12:00:00Z</dcterms:created>
  <dcterms:modified xsi:type="dcterms:W3CDTF">2023-10-05T07:50:00Z</dcterms:modified>
</cp:coreProperties>
</file>