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346" w:rsidRPr="00C451AD" w:rsidRDefault="005D70A8" w:rsidP="00ED6346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>
        <w:rPr>
          <w:noProof/>
          <w:sz w:val="24"/>
          <w:szCs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2" o:spid="_x0000_s1026" type="#_x0000_t32" style="position:absolute;margin-left:-23.35pt;margin-top:23.25pt;width:48.2pt;height:0;rotation:90;z-index:251660288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VmXiXQIAAGsEAAAOAAAAZHJzL2Uyb0RvYy54bWysVNFu0zAUfUfiHyw/8NalCVnZwtIJJS0v AyZtfIBrO41FYgfbbVqhSbBH/oI/mBBIEwjxC+kfce201QYvCNEH99rX99xz7z3OyemqrtCSayOU THF4MMSIS6qYkPMUv76cDo4wMpZIRioleYrX3ODT8cMHJ22T8EiVqmJcIwCRJmmbFJfWNkkQGFry mpgD1XAJzkLpmljY6nnANGkBva6CaDgcBa3SrNGKcmPgNO+deOzxi4JT+6ooDLeoSjFws37Vfp25 NRifkGSuSVMKuqVB/oFFTYSEpHuonFiCFlr8AVULqpVRhT2gqg5UUQjKfQ1QTTj8rZqLkjTc1wLN Mc2+Teb/wdKXy3ONBEtxhJEkNYyo+7T52H3tvnS33Y/udnMN9nf06O1C2afdz8377qb73N2gzYfN NWzA133rbno3ilw/28YkAJvJc+06QlfyojlT9I1BUmUlkXPu67pcN5AsdBHBvRC3MQ2wmrUvFIM7 ZGGVb+6q0LWDhLahlZ/hej9DvrKI9ocUTkdhFMZ+vAFJdnGNNvY5VzVyRoqN1UTMS5spKUEoSoc+ C1meGetYkWQX4JJKNRVV5fVSSdSm+PgwOvQBRlWCOae7ZvR8llUaLYlTnP/5EsFz95pWC8k8WMkJ m2xtS0TV25C8kg4P6gI6W6uX1Lvj4fHkaHIUD+JoNBnEwzwfPJtm8WA0DZ8c5o/zLMvDK0ctjJNS MMalY7eTdxj/nXy2D60X5l7g+zYE99F9v4Ds7t+T9oN1s+xVMVNsfa53AwdF+8vb1+eezN092He/ EeNfAAAA//8DAFBLAwQUAAYACAAAACEAZ0CMT9wAAAAIAQAADwAAAGRycy9kb3ducmV2LnhtbEyP wW7CMBBE75X6D9ZW4lIVO1RASeMghNRDjwWkXk28TdLG6yh2SMrXd+FCb/s0o9mZbD26RpywC7Un DclUgUAqvK2p1HDYvz29gAjRkDWNJ9TwiwHW+f1dZlLrB/rA0y6WgkMopEZDFWObShmKCp0JU98i sfblO2ciY1dK25mBw10jZ0otpDM18YfKtLitsPjZ9U4Dhn6eqM3KlYf38/D4OTt/D+1e68nDuHkF EXGMNzNc6nN1yLnT0fdkg2iY1SJhKx/PIC76lY8aVsslyDyT/wfkfwAAAP//AwBQSwECLQAUAAYA CAAAACEAtoM4kv4AAADhAQAAEwAAAAAAAAAAAAAAAAAAAAAAW0NvbnRlbnRfVHlwZXNdLnhtbFBL AQItABQABgAIAAAAIQA4/SH/1gAAAJQBAAALAAAAAAAAAAAAAAAAAC8BAABfcmVscy8ucmVsc1BL AQItABQABgAIAAAAIQBjVmXiXQIAAGsEAAAOAAAAAAAAAAAAAAAAAC4CAABkcnMvZTJvRG9jLnht bFBLAQItABQABgAIAAAAIQBnQIxP3AAAAAgBAAAPAAAAAAAAAAAAAAAAALcEAABkcnMvZG93bnJl di54bWxQSwUGAAAAAAQABADzAAAAwAUAAAAA " adj="-60162,-1,-60162"/>
        </w:pict>
      </w:r>
      <w:r w:rsidR="00ED6346" w:rsidRPr="00C451AD">
        <w:rPr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71120</wp:posOffset>
            </wp:positionH>
            <wp:positionV relativeFrom="paragraph">
              <wp:posOffset>-148590</wp:posOffset>
            </wp:positionV>
            <wp:extent cx="600710" cy="828675"/>
            <wp:effectExtent l="0" t="0" r="8890" b="0"/>
            <wp:wrapSquare wrapText="bothSides"/>
            <wp:docPr id="3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D6346" w:rsidRPr="00C451AD">
        <w:rPr>
          <w:sz w:val="24"/>
          <w:szCs w:val="24"/>
        </w:rPr>
        <w:t xml:space="preserve">     </w:t>
      </w:r>
      <w:r w:rsidR="00ED6346" w:rsidRPr="00C451AD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>РЕПУБЛИКА БЪЛГАРИЯ</w:t>
      </w:r>
    </w:p>
    <w:p w:rsidR="00ED6346" w:rsidRPr="00C451AD" w:rsidRDefault="00ED6346" w:rsidP="00ED6346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C451AD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 </w:t>
      </w:r>
      <w:r w:rsidRPr="00C451AD">
        <w:rPr>
          <w:rFonts w:ascii="Helen Bg Condensed" w:eastAsia="Times New Roman" w:hAnsi="Helen Bg Condensed" w:cs="Times New Roman"/>
          <w:spacing w:val="40"/>
          <w:sz w:val="26"/>
          <w:szCs w:val="26"/>
        </w:rPr>
        <w:t>Министерство на земеделието и храните</w:t>
      </w:r>
    </w:p>
    <w:p w:rsidR="00ED6346" w:rsidRPr="00C451AD" w:rsidRDefault="005D70A8" w:rsidP="00ED6346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line id="Право съединение 1" o:spid="_x0000_s1027" style="position:absolute;z-index:251662336;visibility:visible;mso-wrap-distance-top:-6e-5mm;mso-wrap-distance-bottom:-6e-5mm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ybLWtQIAAHwFAAAOAAAAZHJzL2Uyb0RvYy54bWysVN1u0zAUvkfiHazcZ0na9C9aO21pys2A SRvi2o2dxiKxI9ttWiGkcctL8AoIMYmb8QzZG3HstBkdNwitlRL/HH/5zvm+49OzbVmgDZWKCT51 ghPfQZSngjC+mjrvbhbu2EFKY05wITidOjuqnLPZyxendRXRnshFQahEAMJVVFdTJ9e6ijxPpTkt sToRFeWwmQlZYg1TufKIxDWgl4XX8/2hVwtJKilSqhSszttNZ2bxs4ym+m2WKapRMXWAm7ZPaZ9L 8/RmpzhaSVzlLN3TwP/BosSMw0c7qDnWGK0l+wuqZKkUSmT6JBWlJ7KMpdTmANkE/pNsrnNcUZsL FEdVXZnU88GmbzZXEjEC2jmI4xIkar4+3Dbfmu/NL/Tw+eFLc9f8aH429/C+h/cdCkzR6kpFcDbm V9KknW75dXUp0g8KcRHnmK+oJX+zqwDRnvCOjpiJquDTy/q1IBCD11rYCm4zWRpIqA3aWqF2nVB0 q1EKi6PBeDLogZ7pYc/D0eFgJZV+RUWJzGDqFIybGuIIby6VBuoQeggxy1wsWFFYHxQc1VMHkAf2 gBIFI2bThCm5WsaFRBtsnGR/pg4AdhQmxZoTC5ZTTJL9WGNWtGOIL7jBo9acLSOYbTUM7TqkaI3z ceJPknEyDt2wN0zc0J/P3fNFHLrDRTAazPvzOJ4HnwzRIIxyRgjlhuvBxEH4bybZt1Nrv87GXVG8 Y3SbMJA9Znq+GPijsD92R6NB3w37ie9ejBexex4Hw+EouYgvkidME5u9eh6yXSkNK7HWVF7npEaE Gfn7g0kPrE0YNH1v1OqGcLGC2yrV0kFS6PdM59atxmcG40jrsW/+e6079LYQBw3NrFNhn9tjqUDz g762CYzv2w5aCrK7ksZGph+gxe2h/XVk7pA/5zbq8dKc/QYAAP//AwBQSwMEFAAGAAgAAAAhAPDC EPjgAAAADgEAAA8AAABkcnMvZG93bnJldi54bWxMj81Ow0AMhO9IvMPKSFyqdtOG8BOyqRCQGxdK K65uYpKIrDfNbtvA0+MeENxsz2j8TbYcbacONPjWsYH5LAJFXLqq5drA+q2Y3oLyAbnCzjEZ+CIP y/z8LMO0ckd+pcMq1EpC2KdooAmhT7X2ZUMW/cz1xKJ9uMFikHWodTXgUcJtpxdRdK0ttiwfGuzp saHyc7W3BnyxoV3xPSkn0XtcO1rsnl6e0ZjLi/HhHlSgMfyZ4YQv6JAL09btufKqMzCNkxuxipDE Vwmok2We3Mm0/b3pPNP/a+Q/AAAA//8DAFBLAQItABQABgAIAAAAIQC2gziS/gAAAOEBAAATAAAA AAAAAAAAAAAAAAAAAABbQ29udGVudF9UeXBlc10ueG1sUEsBAi0AFAAGAAgAAAAhADj9If/WAAAA lAEAAAsAAAAAAAAAAAAAAAAALwEAAF9yZWxzLy5yZWxzUEsBAi0AFAAGAAgAAAAhAGjJsta1AgAA fAUAAA4AAAAAAAAAAAAAAAAALgIAAGRycy9lMm9Eb2MueG1sUEsBAi0AFAAGAAgAAAAhAPDCEPjg AAAADgEAAA8AAAAAAAAAAAAAAAAADwUAAGRycy9kb3ducmV2LnhtbFBLBQYAAAAABAAEAPMAAAAc BgAAAAA= " o:allowincell="f"/>
        </w:pict>
      </w:r>
      <w:r w:rsidR="00ED6346" w:rsidRPr="00C451AD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Областна дирекция „Земеделие” – София област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52106B" w:rsidRPr="00C451AD" w:rsidRDefault="0052106B" w:rsidP="001245B8">
      <w:pPr>
        <w:spacing w:after="0"/>
        <w:jc w:val="both"/>
        <w:rPr>
          <w:sz w:val="24"/>
          <w:szCs w:val="24"/>
        </w:rPr>
      </w:pPr>
    </w:p>
    <w:p w:rsidR="00ED6346" w:rsidRPr="00C451AD" w:rsidRDefault="00ED6346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center"/>
        <w:rPr>
          <w:b/>
          <w:sz w:val="24"/>
          <w:szCs w:val="24"/>
        </w:rPr>
      </w:pPr>
      <w:r w:rsidRPr="00C451AD">
        <w:rPr>
          <w:b/>
          <w:sz w:val="24"/>
          <w:szCs w:val="24"/>
        </w:rPr>
        <w:t>З А П О В Е Д</w:t>
      </w:r>
      <w:bookmarkStart w:id="0" w:name="_GoBack"/>
      <w:bookmarkEnd w:id="0"/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ED6346" w:rsidP="001245B8">
      <w:pPr>
        <w:spacing w:after="0"/>
        <w:jc w:val="center"/>
        <w:rPr>
          <w:b/>
          <w:sz w:val="24"/>
          <w:szCs w:val="24"/>
        </w:rPr>
      </w:pPr>
      <w:r w:rsidRPr="00C451AD">
        <w:rPr>
          <w:b/>
          <w:sz w:val="24"/>
          <w:szCs w:val="24"/>
        </w:rPr>
        <w:t>№ ПО-09-2691-3/27.09.2024 г.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ED6346" w:rsidRPr="00C451AD">
        <w:rPr>
          <w:sz w:val="20"/>
          <w:szCs w:val="24"/>
        </w:rPr>
        <w:t>СПЗЗ), доклад с вх. № ПО-09-2691-2</w:t>
      </w:r>
      <w:r w:rsidRPr="00C451AD">
        <w:rPr>
          <w:sz w:val="20"/>
          <w:szCs w:val="24"/>
        </w:rPr>
        <w:t>/</w:t>
      </w:r>
      <w:r w:rsidR="00ED6346" w:rsidRPr="00C451AD">
        <w:rPr>
          <w:sz w:val="20"/>
          <w:szCs w:val="24"/>
        </w:rPr>
        <w:t>17.09.2024</w:t>
      </w:r>
      <w:r w:rsidRPr="00C451AD">
        <w:rPr>
          <w:sz w:val="20"/>
          <w:szCs w:val="24"/>
        </w:rPr>
        <w:t xml:space="preserve"> г. от комисията по чл. 37в, ал. 1 от ЗСПЗЗ, определена със Заповед № ПО-09-2691 от 23.07.2024 г. на директора на Областна дирекция "Земеделие" - </w:t>
      </w:r>
      <w:r w:rsidR="00C451AD" w:rsidRPr="00C451AD">
        <w:rPr>
          <w:sz w:val="20"/>
          <w:szCs w:val="24"/>
        </w:rPr>
        <w:t xml:space="preserve">София </w:t>
      </w:r>
      <w:r w:rsidR="00C451AD">
        <w:rPr>
          <w:sz w:val="20"/>
          <w:szCs w:val="24"/>
        </w:rPr>
        <w:t>о</w:t>
      </w:r>
      <w:r w:rsidR="00C451AD" w:rsidRPr="00C451AD">
        <w:rPr>
          <w:sz w:val="20"/>
          <w:szCs w:val="24"/>
        </w:rPr>
        <w:t xml:space="preserve">бласт </w:t>
      </w:r>
      <w:r w:rsidRPr="00C451AD">
        <w:rPr>
          <w:sz w:val="20"/>
          <w:szCs w:val="24"/>
        </w:rPr>
        <w:t>и споразумение с вх. № ПО-09-2691-1/30.08.2024 г. за землището на с. ГОРНА ВАСИЛИЦА, ЕКАТТЕ 18561, община КОСТЕНЕЦ, област СОФИЯ.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center"/>
        <w:rPr>
          <w:b/>
          <w:sz w:val="24"/>
          <w:szCs w:val="24"/>
        </w:rPr>
      </w:pPr>
      <w:r w:rsidRPr="00C451AD">
        <w:rPr>
          <w:b/>
          <w:sz w:val="24"/>
          <w:szCs w:val="24"/>
        </w:rPr>
        <w:t>О Д О Б Р Я В А М: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ab/>
        <w:t>1. Споразумение за разпределение на масивите за ползване на земеделски земи с вх. № ПО-09-2691-1/30.08.2024 г. г., сключено за стопанската2024/2025година за землището на с. ГОРНА ВАСИЛИЦА, ЕКАТТЕ 18561, община КОСТЕНЕЦ, област СОФИЯ, предс</w:t>
      </w:r>
      <w:r w:rsidR="00ED6346" w:rsidRPr="00C451AD">
        <w:rPr>
          <w:sz w:val="20"/>
          <w:szCs w:val="24"/>
        </w:rPr>
        <w:t>тавено с доклад вх. № ПО-09-2691-2</w:t>
      </w:r>
      <w:r w:rsidRPr="00C451AD">
        <w:rPr>
          <w:sz w:val="20"/>
          <w:szCs w:val="24"/>
        </w:rPr>
        <w:t>/</w:t>
      </w:r>
      <w:r w:rsidR="00ED6346" w:rsidRPr="00C451AD">
        <w:rPr>
          <w:sz w:val="20"/>
          <w:szCs w:val="24"/>
        </w:rPr>
        <w:t>17.09.2024</w:t>
      </w:r>
      <w:r w:rsidRPr="00C451AD">
        <w:rPr>
          <w:sz w:val="20"/>
          <w:szCs w:val="24"/>
        </w:rPr>
        <w:t xml:space="preserve"> г. на комисията по чл. 37в, ал. 1 от ЗСПЗЗ, определена със Заповед № ПО-09-2691 от 23.07.2024 г. на директора на Областна дирекция "Земеделие" – </w:t>
      </w:r>
      <w:r w:rsidR="00D069D9">
        <w:rPr>
          <w:sz w:val="20"/>
          <w:szCs w:val="24"/>
        </w:rPr>
        <w:t xml:space="preserve">София област </w:t>
      </w:r>
      <w:r w:rsidRPr="00C451AD">
        <w:rPr>
          <w:sz w:val="20"/>
          <w:szCs w:val="24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1245B8" w:rsidRPr="00C451AD" w:rsidRDefault="001245B8" w:rsidP="001245B8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ab/>
        <w:t>Споразумението е сключено при условията на  чл. 37в, ал. 2, изречение седмо от З</w:t>
      </w:r>
      <w:r w:rsidR="0052106B" w:rsidRPr="00C451AD">
        <w:rPr>
          <w:sz w:val="20"/>
          <w:szCs w:val="24"/>
        </w:rPr>
        <w:t>СПЗЗ, като е подписано от 32</w:t>
      </w:r>
      <w:r w:rsidRPr="00C451AD">
        <w:rPr>
          <w:sz w:val="20"/>
          <w:szCs w:val="24"/>
        </w:rPr>
        <w:t xml:space="preserve"> броя участници, представляващи не по-малко от две трети от собствениците и/или ползвателите, допуснати до участие в процедурат</w:t>
      </w:r>
      <w:r w:rsidR="0052106B" w:rsidRPr="00C451AD">
        <w:rPr>
          <w:sz w:val="20"/>
          <w:szCs w:val="24"/>
        </w:rPr>
        <w:t xml:space="preserve">а и обхваща 8504,636 площ от </w:t>
      </w:r>
      <w:r w:rsidRPr="00C451AD">
        <w:rPr>
          <w:sz w:val="20"/>
          <w:szCs w:val="24"/>
        </w:rPr>
        <w:t xml:space="preserve"> дка, представляваща не по-малко от две трети от площта, определена за създаване на масивите за ползване в землището. 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ab/>
        <w:t xml:space="preserve">2. Масивите за ползване на обработваеми земи (НТП орна земя) в землището на с. ГОРНА ВАСИЛИЦА,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C451AD" w:rsidRPr="00C451AD">
        <w:rPr>
          <w:sz w:val="20"/>
          <w:szCs w:val="24"/>
        </w:rPr>
        <w:t xml:space="preserve">София </w:t>
      </w:r>
      <w:r w:rsidR="00C451AD">
        <w:rPr>
          <w:sz w:val="20"/>
          <w:szCs w:val="24"/>
        </w:rPr>
        <w:t>о</w:t>
      </w:r>
      <w:r w:rsidR="00C451AD" w:rsidRPr="00C451AD">
        <w:rPr>
          <w:sz w:val="20"/>
          <w:szCs w:val="24"/>
        </w:rPr>
        <w:t>бласт</w:t>
      </w:r>
      <w:r w:rsidRPr="00C451AD">
        <w:rPr>
          <w:sz w:val="20"/>
          <w:szCs w:val="24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451AD">
              <w:rPr>
                <w:b/>
                <w:sz w:val="20"/>
                <w:szCs w:val="24"/>
              </w:rPr>
              <w:t>Задължени лица по чл. 37в, ал.7 от ЗСПЗЗ</w:t>
            </w:r>
          </w:p>
          <w:p w:rsidR="001245B8" w:rsidRPr="00C451AD" w:rsidRDefault="001245B8" w:rsidP="001245B8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451AD">
              <w:rPr>
                <w:b/>
                <w:sz w:val="20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451AD">
              <w:rPr>
                <w:b/>
                <w:sz w:val="20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451AD">
              <w:rPr>
                <w:b/>
                <w:sz w:val="20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451AD">
              <w:rPr>
                <w:b/>
                <w:sz w:val="20"/>
                <w:szCs w:val="24"/>
              </w:rPr>
              <w:t>Сума за внасяне лв.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АГРО-А-Н НИКОЛОВИ ЕООД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130,906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2 749,03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АЛЕКСАНДЪР ИВАНОВ КОЛИБАРОВ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72,232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1 516,87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АЛЕКСАНДЪР НИКОЛОВ НИКОЛОВ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13,481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283,10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lastRenderedPageBreak/>
              <w:t xml:space="preserve"> БОРИС ПЕТРОВ ПАШАЛИЙСКИ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9,542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200,38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ГЕОРГИ ИВАНОВ МИХАЙЛОВ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2,180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45,78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ДЕТЕЛИНА СТОЯНОВА СПАСОВА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79,728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1 674,29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ДОБРИНКА СТОЯНОВА ГАНДЖУЛОВА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44,906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943,03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ЕКАТЕРИНА АНГЕЛОВА МАНДЖУКОВА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20,818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437,18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ЕЛЕНА БОЖИДАРОВА АЛЕКСАНДРОВА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79,828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1 676,39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ЕМИЛ ГЕОРГИЕВ ИВАНОВ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39,555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830,66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КАТЯ АТАНАСОВА КАРАВУКОВА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32,911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691,13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КРАСИМИР РАЙЧОВ СТЕФАНОВ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62,201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1 306,22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Кристиян Николаев Александров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44,204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928,28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МИХАИЛ ХРИСТОВ МИХОВ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12,660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265,86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НИКОЛАЙ БОРИСОВ АЛЕКСАНДРОВ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25,048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526,01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НИКОЛАЙ ИВАНОВ ИВАНОВ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26,739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561,52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НИКОЛИНКА ГЕОРГИЕВА ГЕНКОВА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8,918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187,28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ПЕТЪР БЛАГОВЕСТОВ ВИДОВ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2,702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56,74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ПЛАМЕН НИКОЛАЕВ ЧОЛАКОВ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188,781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3 964,40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СВЕТЛАНА ГЕОРГИЕВА МАНДЖУКОВА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65,729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1 380,31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СВЕТОСЛАВ ИВАНОВ КОЛИБАРОВ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70,510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1 480,71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СЛАВЕЙКО ИВАНОВ ПЕНЕВ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66,805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1 402,90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СНЦ Ловно-рибарско дружествоСОКОЛ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22,792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478,63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СОЛАРИС М ЕООД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523,852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11 000,89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СТОЯН БОЙЧЕВ ИЛЧЕВ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7,285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152,98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СТОЯН ИВАНОВ ПЕНЕВ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23,991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503,81</w:t>
            </w:r>
          </w:p>
        </w:tc>
      </w:tr>
      <w:tr w:rsidR="001245B8" w:rsidRPr="00C451AD" w:rsidTr="001245B8">
        <w:trPr>
          <w:jc w:val="center"/>
        </w:trPr>
        <w:tc>
          <w:tcPr>
            <w:tcW w:w="520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 xml:space="preserve"> СТОЯН СПАСОВ МИТРОВ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55,235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1245B8" w:rsidRPr="00C451AD" w:rsidRDefault="001245B8" w:rsidP="001245B8">
            <w:pPr>
              <w:spacing w:after="120"/>
              <w:jc w:val="right"/>
              <w:rPr>
                <w:sz w:val="20"/>
                <w:szCs w:val="24"/>
              </w:rPr>
            </w:pPr>
            <w:r w:rsidRPr="00C451AD">
              <w:rPr>
                <w:sz w:val="20"/>
                <w:szCs w:val="24"/>
              </w:rPr>
              <w:t>1 159,94</w:t>
            </w:r>
          </w:p>
        </w:tc>
      </w:tr>
    </w:tbl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767136" w:rsidRPr="00C451AD">
        <w:rPr>
          <w:sz w:val="20"/>
          <w:szCs w:val="24"/>
        </w:rPr>
        <w:t xml:space="preserve">София </w:t>
      </w:r>
      <w:r w:rsidR="00767136">
        <w:rPr>
          <w:sz w:val="20"/>
          <w:szCs w:val="24"/>
        </w:rPr>
        <w:t>о</w:t>
      </w:r>
      <w:r w:rsidR="00767136" w:rsidRPr="00C451AD">
        <w:rPr>
          <w:sz w:val="20"/>
          <w:szCs w:val="24"/>
        </w:rPr>
        <w:t>бласт</w:t>
      </w:r>
      <w:r w:rsidRPr="00C451AD">
        <w:rPr>
          <w:sz w:val="20"/>
          <w:szCs w:val="24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767136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767136" w:rsidRPr="00C451AD">
        <w:rPr>
          <w:sz w:val="20"/>
          <w:szCs w:val="24"/>
        </w:rPr>
        <w:t xml:space="preserve">София </w:t>
      </w:r>
      <w:r w:rsidR="00767136">
        <w:rPr>
          <w:sz w:val="20"/>
          <w:szCs w:val="24"/>
        </w:rPr>
        <w:t>о</w:t>
      </w:r>
      <w:r w:rsidR="00767136" w:rsidRPr="00C451AD">
        <w:rPr>
          <w:sz w:val="20"/>
          <w:szCs w:val="24"/>
        </w:rPr>
        <w:t>бласт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ab/>
        <w:t>Контрол по изпълнение на заповедта ще упражнявам лично.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1245B8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>..........................................</w:t>
      </w:r>
    </w:p>
    <w:p w:rsidR="001245B8" w:rsidRPr="00C451AD" w:rsidRDefault="001245B8" w:rsidP="001245B8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 xml:space="preserve">      (подпис и печат)</w:t>
      </w:r>
    </w:p>
    <w:p w:rsidR="001245B8" w:rsidRPr="00C451AD" w:rsidRDefault="001245B8" w:rsidP="001245B8">
      <w:pPr>
        <w:spacing w:after="0"/>
        <w:jc w:val="both"/>
        <w:rPr>
          <w:sz w:val="24"/>
          <w:szCs w:val="24"/>
        </w:rPr>
      </w:pPr>
    </w:p>
    <w:p w:rsidR="001245B8" w:rsidRPr="00C451AD" w:rsidRDefault="001245B8" w:rsidP="00767136">
      <w:pPr>
        <w:spacing w:after="0"/>
        <w:jc w:val="both"/>
        <w:rPr>
          <w:sz w:val="20"/>
          <w:szCs w:val="24"/>
        </w:rPr>
      </w:pPr>
      <w:r w:rsidRPr="00C451AD">
        <w:rPr>
          <w:sz w:val="20"/>
          <w:szCs w:val="24"/>
        </w:rPr>
        <w:t xml:space="preserve">Директор на Областна дирекция "Земеделие" - </w:t>
      </w:r>
      <w:r w:rsidR="00767136" w:rsidRPr="00C451AD">
        <w:rPr>
          <w:sz w:val="20"/>
          <w:szCs w:val="24"/>
        </w:rPr>
        <w:t xml:space="preserve">София </w:t>
      </w:r>
      <w:r w:rsidR="00767136">
        <w:rPr>
          <w:sz w:val="20"/>
          <w:szCs w:val="24"/>
        </w:rPr>
        <w:t>о</w:t>
      </w:r>
      <w:r w:rsidR="00767136" w:rsidRPr="00C451AD">
        <w:rPr>
          <w:sz w:val="20"/>
          <w:szCs w:val="24"/>
        </w:rPr>
        <w:t>бласт</w:t>
      </w:r>
    </w:p>
    <w:p w:rsidR="00465849" w:rsidRPr="00C451AD" w:rsidRDefault="00465849" w:rsidP="001245B8">
      <w:pPr>
        <w:spacing w:after="0"/>
        <w:rPr>
          <w:szCs w:val="24"/>
        </w:rPr>
      </w:pPr>
    </w:p>
    <w:p>
      <w:r>
        <w:br/>
        <w:t>Петко Николаев Димов (Директор)</w:t>
        <w:br/>
        <w:t>20.11.2024г. 10:33ч.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65849" w:rsidRPr="00C451AD" w:rsidSect="00654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0A8" w:rsidRDefault="005D70A8" w:rsidP="001245B8">
      <w:pPr>
        <w:spacing w:after="0" w:line="240" w:lineRule="auto"/>
      </w:pPr>
      <w:r>
        <w:separator/>
      </w:r>
    </w:p>
  </w:endnote>
  <w:endnote w:type="continuationSeparator" w:id="0">
    <w:p w:rsidR="005D70A8" w:rsidRDefault="005D70A8" w:rsidP="00124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B8" w:rsidRDefault="001245B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B8" w:rsidRDefault="001245B8" w:rsidP="001245B8">
    <w:pPr>
      <w:pStyle w:val="a6"/>
      <w:jc w:val="center"/>
    </w:pPr>
    <w:r>
      <w:t xml:space="preserve">стр. </w:t>
    </w:r>
    <w:r w:rsidR="00434FD1">
      <w:fldChar w:fldCharType="begin"/>
    </w:r>
    <w:r w:rsidR="00434FD1">
      <w:instrText xml:space="preserve"> PAGE  \* MERGEFORMAT </w:instrText>
    </w:r>
    <w:r w:rsidR="00434FD1">
      <w:fldChar w:fldCharType="separate"/>
    </w:r>
    <w:r w:rsidR="00D069D9">
      <w:rPr>
        <w:noProof/>
      </w:rPr>
      <w:t>1</w:t>
    </w:r>
    <w:r w:rsidR="00434FD1">
      <w:rPr>
        <w:noProof/>
      </w:rPr>
      <w:fldChar w:fldCharType="end"/>
    </w:r>
    <w:r>
      <w:t>/</w:t>
    </w:r>
    <w:fldSimple w:instr=" NUMPAGES  \* MERGEFORMAT ">
      <w:r w:rsidR="00D069D9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B8" w:rsidRDefault="001245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0A8" w:rsidRDefault="005D70A8" w:rsidP="001245B8">
      <w:pPr>
        <w:spacing w:after="0" w:line="240" w:lineRule="auto"/>
      </w:pPr>
      <w:r>
        <w:separator/>
      </w:r>
    </w:p>
  </w:footnote>
  <w:footnote w:type="continuationSeparator" w:id="0">
    <w:p w:rsidR="005D70A8" w:rsidRDefault="005D70A8" w:rsidP="00124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B8" w:rsidRDefault="001245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B8" w:rsidRDefault="001245B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B8" w:rsidRDefault="001245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5B8"/>
    <w:rsid w:val="00023270"/>
    <w:rsid w:val="000E2AEC"/>
    <w:rsid w:val="001245B8"/>
    <w:rsid w:val="00152F28"/>
    <w:rsid w:val="002351AE"/>
    <w:rsid w:val="003253CA"/>
    <w:rsid w:val="003325B4"/>
    <w:rsid w:val="00434FD1"/>
    <w:rsid w:val="00465849"/>
    <w:rsid w:val="0052106B"/>
    <w:rsid w:val="005D70A8"/>
    <w:rsid w:val="00606033"/>
    <w:rsid w:val="00654B62"/>
    <w:rsid w:val="006C05ED"/>
    <w:rsid w:val="00767136"/>
    <w:rsid w:val="008E6785"/>
    <w:rsid w:val="0091686B"/>
    <w:rsid w:val="00C451AD"/>
    <w:rsid w:val="00CF09BE"/>
    <w:rsid w:val="00CF769D"/>
    <w:rsid w:val="00D069D9"/>
    <w:rsid w:val="00DD1DAE"/>
    <w:rsid w:val="00E21FD1"/>
    <w:rsid w:val="00ED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Съединител &quot;права стрелка&quot; 2"/>
      </o:rules>
    </o:shapelayout>
  </w:shapeDefaults>
  <w:decimalSymbol w:val="."/>
  <w:listSeparator w:val=";"/>
  <w15:docId w15:val="{FD06B955-BC66-47B9-B83D-655A38D4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5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124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1245B8"/>
  </w:style>
  <w:style w:type="paragraph" w:styleId="a6">
    <w:name w:val="footer"/>
    <w:basedOn w:val="a"/>
    <w:link w:val="a7"/>
    <w:uiPriority w:val="99"/>
    <w:semiHidden/>
    <w:unhideWhenUsed/>
    <w:rsid w:val="00124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124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40332-2707-4193-BB97-60E9C8455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757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2024-11-11T09:05:00Z</dcterms:created>
  <dc:creator>USER</dc:creator>
  <cp:lastModifiedBy>user</cp:lastModifiedBy>
  <dcterms:modified xsi:type="dcterms:W3CDTF">2024-11-18T09:52:00Z</dcterms:modified>
  <cp:revision>7</cp:revision>
</cp:coreProperties>
</file>