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A8" w:rsidRPr="001238A4" w:rsidRDefault="00F565A8" w:rsidP="00BE4052">
      <w:pPr>
        <w:jc w:val="center"/>
        <w:rPr>
          <w:rFonts w:eastAsia="Calibri"/>
          <w:lang w:val="bg-BG"/>
        </w:rPr>
      </w:pPr>
    </w:p>
    <w:p w:rsidR="00454CDE" w:rsidRDefault="00454CDE" w:rsidP="006755EC">
      <w:pPr>
        <w:spacing w:line="276" w:lineRule="auto"/>
        <w:jc w:val="center"/>
        <w:rPr>
          <w:b/>
          <w:sz w:val="28"/>
        </w:rPr>
      </w:pPr>
      <w:r w:rsidRPr="00641256">
        <w:rPr>
          <w:b/>
          <w:sz w:val="28"/>
          <w:lang w:val="bg-BG"/>
        </w:rPr>
        <w:t>З А П О В Е Д</w:t>
      </w:r>
    </w:p>
    <w:p w:rsidR="00454CDE" w:rsidRPr="00DA2741" w:rsidRDefault="00454CDE" w:rsidP="006755EC">
      <w:pPr>
        <w:spacing w:line="276" w:lineRule="auto"/>
        <w:jc w:val="center"/>
        <w:rPr>
          <w:b/>
        </w:rPr>
      </w:pPr>
      <w:r w:rsidRPr="00F863ED">
        <w:rPr>
          <w:b/>
          <w:lang w:val="bg-BG"/>
        </w:rPr>
        <w:t>№</w:t>
      </w:r>
      <w:r w:rsidR="00DA2741">
        <w:rPr>
          <w:b/>
          <w:lang w:val="bg-BG"/>
        </w:rPr>
        <w:t xml:space="preserve"> </w:t>
      </w:r>
      <w:r w:rsidR="00102485">
        <w:rPr>
          <w:b/>
          <w:lang w:val="bg-BG"/>
        </w:rPr>
        <w:t>ПО-09-412-3</w:t>
      </w:r>
    </w:p>
    <w:p w:rsidR="00454CDE" w:rsidRPr="00F863ED" w:rsidRDefault="00454CDE" w:rsidP="006755EC">
      <w:pPr>
        <w:spacing w:line="276" w:lineRule="auto"/>
        <w:jc w:val="center"/>
        <w:rPr>
          <w:b/>
          <w:lang w:val="bg-BG"/>
        </w:rPr>
      </w:pPr>
      <w:r w:rsidRPr="00F863ED">
        <w:rPr>
          <w:b/>
          <w:lang w:val="bg-BG"/>
        </w:rPr>
        <w:t xml:space="preserve">София, </w:t>
      </w:r>
      <w:r w:rsidR="00102485">
        <w:rPr>
          <w:b/>
          <w:lang w:val="bg-BG"/>
        </w:rPr>
        <w:t>08.06.2021</w:t>
      </w:r>
      <w:r w:rsidR="00A6544D">
        <w:rPr>
          <w:b/>
          <w:lang w:val="bg-BG"/>
        </w:rPr>
        <w:t xml:space="preserve"> </w:t>
      </w:r>
      <w:r w:rsidRPr="00F863ED">
        <w:rPr>
          <w:b/>
          <w:lang w:val="bg-BG"/>
        </w:rPr>
        <w:t>г.</w:t>
      </w:r>
    </w:p>
    <w:p w:rsidR="00F17A04" w:rsidRDefault="00F17A04" w:rsidP="001238A4">
      <w:pPr>
        <w:jc w:val="both"/>
        <w:rPr>
          <w:lang w:val="bg-BG"/>
        </w:rPr>
      </w:pPr>
    </w:p>
    <w:p w:rsidR="00D073D3" w:rsidRDefault="000375E1" w:rsidP="000375E1">
      <w:pPr>
        <w:ind w:left="142" w:right="141" w:firstLine="709"/>
        <w:jc w:val="both"/>
        <w:rPr>
          <w:b/>
          <w:lang w:val="bg-BG"/>
        </w:rPr>
      </w:pPr>
      <w:r w:rsidRPr="000375E1">
        <w:rPr>
          <w:lang w:val="bg-BG"/>
        </w:rPr>
        <w:t>На основание чл.3, ал.4 от Устройствения правилник на областните дирекции “Земеделие”, в сила от 26.01.2010г., издаден от Министерството на земеделието и храните, обн.ДВ. бр.7/26.01.2010г., посл. изм. ДВ. бр.9 от 02.02.2021г.,  чл.</w:t>
      </w:r>
      <w:r>
        <w:rPr>
          <w:lang w:val="bg-BG"/>
        </w:rPr>
        <w:t xml:space="preserve">37в, ал.3, т. 2 и </w:t>
      </w:r>
      <w:r w:rsidRPr="000375E1">
        <w:rPr>
          <w:lang w:val="bg-BG"/>
        </w:rPr>
        <w:t xml:space="preserve">ал. 4 от Закона за собствеността и ползването на земеделските земи /ЗСПЗЗ/, чл.75а от Правилника за прилагане на ЗСПЗЗ, заявление от </w:t>
      </w:r>
      <w:r w:rsidR="006507A6">
        <w:rPr>
          <w:lang w:val="bg-BG"/>
        </w:rPr>
        <w:t>Михаил Михов с рег.№ ПО-26-135/27.05.2021 г.</w:t>
      </w:r>
      <w:r w:rsidRPr="000375E1">
        <w:rPr>
          <w:lang w:val="bg-BG"/>
        </w:rPr>
        <w:t>, във връзка с чл.99, т.2, чл.102, ал.2, чл.101</w:t>
      </w:r>
      <w:r>
        <w:rPr>
          <w:lang w:val="bg-BG"/>
        </w:rPr>
        <w:t xml:space="preserve"> </w:t>
      </w:r>
      <w:r w:rsidRPr="000375E1">
        <w:rPr>
          <w:lang w:val="bg-BG"/>
        </w:rPr>
        <w:t>от АПК.</w:t>
      </w:r>
    </w:p>
    <w:p w:rsidR="006507A6" w:rsidRDefault="006507A6" w:rsidP="00AD6808">
      <w:pPr>
        <w:ind w:left="142" w:right="141" w:firstLine="709"/>
        <w:jc w:val="center"/>
        <w:rPr>
          <w:b/>
          <w:lang w:val="bg-BG"/>
        </w:rPr>
      </w:pPr>
    </w:p>
    <w:p w:rsidR="0053008D" w:rsidRDefault="0053008D" w:rsidP="00AD6808">
      <w:pPr>
        <w:ind w:left="142" w:right="141" w:firstLine="709"/>
        <w:jc w:val="center"/>
        <w:rPr>
          <w:b/>
          <w:lang w:val="bg-BG"/>
        </w:rPr>
      </w:pPr>
      <w:r w:rsidRPr="00FA3037">
        <w:rPr>
          <w:b/>
          <w:lang w:val="bg-BG"/>
        </w:rPr>
        <w:t>И З М Е Н Я</w:t>
      </w:r>
      <w:r w:rsidRPr="00FA3037">
        <w:rPr>
          <w:lang w:val="bg-BG"/>
        </w:rPr>
        <w:t xml:space="preserve"> </w:t>
      </w:r>
      <w:r w:rsidRPr="00FA3037">
        <w:rPr>
          <w:b/>
          <w:lang w:val="bg-BG"/>
        </w:rPr>
        <w:t>М</w:t>
      </w:r>
      <w:r w:rsidR="009015AB" w:rsidRPr="00FA3037">
        <w:rPr>
          <w:b/>
          <w:lang w:val="bg-BG"/>
        </w:rPr>
        <w:t>:</w:t>
      </w:r>
    </w:p>
    <w:p w:rsidR="006507A6" w:rsidRPr="00FA3037" w:rsidRDefault="006507A6" w:rsidP="00AD6808">
      <w:pPr>
        <w:ind w:left="142" w:right="141" w:firstLine="709"/>
        <w:jc w:val="center"/>
        <w:rPr>
          <w:b/>
          <w:lang w:val="bg-BG"/>
        </w:rPr>
      </w:pPr>
    </w:p>
    <w:p w:rsidR="001238A4" w:rsidRPr="00FA3037" w:rsidRDefault="001238A4" w:rsidP="00AD6808">
      <w:pPr>
        <w:ind w:left="142" w:right="141" w:firstLine="709"/>
        <w:jc w:val="center"/>
        <w:rPr>
          <w:b/>
          <w:lang w:val="bg-BG"/>
        </w:rPr>
      </w:pPr>
    </w:p>
    <w:p w:rsidR="00613EF8" w:rsidRDefault="00A755A0" w:rsidP="00BF4B03">
      <w:pPr>
        <w:ind w:left="142" w:right="142" w:firstLine="578"/>
        <w:jc w:val="both"/>
        <w:rPr>
          <w:lang w:val="bg-BG"/>
        </w:rPr>
      </w:pPr>
      <w:r w:rsidRPr="00FA3037">
        <w:rPr>
          <w:lang w:val="bg-BG"/>
        </w:rPr>
        <w:t xml:space="preserve">Моя заповед № </w:t>
      </w:r>
      <w:r w:rsidR="00EF03DA" w:rsidRPr="00FA3037">
        <w:rPr>
          <w:lang w:val="bg-BG"/>
        </w:rPr>
        <w:t>ПО-</w:t>
      </w:r>
      <w:r w:rsidR="006507A6">
        <w:rPr>
          <w:lang w:val="bg-BG"/>
        </w:rPr>
        <w:t>09-412-2/30.09.2020</w:t>
      </w:r>
      <w:r w:rsidR="00AD6808" w:rsidRPr="00FA3037">
        <w:rPr>
          <w:lang w:val="bg-BG"/>
        </w:rPr>
        <w:t xml:space="preserve"> </w:t>
      </w:r>
      <w:r w:rsidR="00883579" w:rsidRPr="00FA3037">
        <w:rPr>
          <w:lang w:val="bg-BG"/>
        </w:rPr>
        <w:t>г</w:t>
      </w:r>
      <w:r w:rsidR="0053008D" w:rsidRPr="00FA3037">
        <w:rPr>
          <w:lang w:val="bg-BG"/>
        </w:rPr>
        <w:t>.</w:t>
      </w:r>
      <w:r w:rsidR="006507A6">
        <w:rPr>
          <w:lang w:val="bg-BG"/>
        </w:rPr>
        <w:t>, с която са определени</w:t>
      </w:r>
      <w:r w:rsidR="00142C8B" w:rsidRPr="00FA3037">
        <w:t xml:space="preserve"> </w:t>
      </w:r>
      <w:r w:rsidR="006507A6">
        <w:rPr>
          <w:lang w:val="bg-BG"/>
        </w:rPr>
        <w:t>м</w:t>
      </w:r>
      <w:r w:rsidR="006507A6" w:rsidRPr="006507A6">
        <w:rPr>
          <w:lang w:val="bg-BG"/>
        </w:rPr>
        <w:t>асивите за ползване /МП/</w:t>
      </w:r>
      <w:r w:rsidR="006507A6" w:rsidRPr="006507A6">
        <w:rPr>
          <w:lang w:val="ru-RU"/>
        </w:rPr>
        <w:t xml:space="preserve"> </w:t>
      </w:r>
      <w:r w:rsidR="006507A6" w:rsidRPr="006507A6">
        <w:rPr>
          <w:lang w:val="bg-BG"/>
        </w:rPr>
        <w:t>и имоти за ползване по  чл. 37в ал.2</w:t>
      </w:r>
      <w:r w:rsidR="006507A6" w:rsidRPr="006507A6">
        <w:rPr>
          <w:lang w:val="ru-RU"/>
        </w:rPr>
        <w:t xml:space="preserve"> </w:t>
      </w:r>
      <w:r w:rsidR="006507A6" w:rsidRPr="006507A6">
        <w:rPr>
          <w:lang w:val="bg-BG"/>
        </w:rPr>
        <w:t>от ЗСПЗЗ, разпределени в гра</w:t>
      </w:r>
      <w:r w:rsidR="006507A6">
        <w:rPr>
          <w:lang w:val="bg-BG"/>
        </w:rPr>
        <w:t>ниците им съобразно, изготвено</w:t>
      </w:r>
      <w:r w:rsidRPr="00FA3037">
        <w:rPr>
          <w:lang w:val="bg-BG"/>
        </w:rPr>
        <w:t xml:space="preserve"> </w:t>
      </w:r>
      <w:r w:rsidR="006507A6" w:rsidRPr="006507A6">
        <w:rPr>
          <w:lang w:val="bg-BG"/>
        </w:rPr>
        <w:t>доброволно споразумение за орна земя за землището на с. Бузяковци, общ. Ихтиман</w:t>
      </w:r>
      <w:r w:rsidR="006507A6">
        <w:rPr>
          <w:lang w:val="bg-BG"/>
        </w:rPr>
        <w:t xml:space="preserve"> </w:t>
      </w:r>
      <w:r w:rsidR="006507A6" w:rsidRPr="006507A6">
        <w:rPr>
          <w:lang w:val="bg-BG"/>
        </w:rPr>
        <w:t>за стопанската 2020 – 2021 година</w:t>
      </w:r>
      <w:r w:rsidR="000375E1">
        <w:rPr>
          <w:lang w:val="bg-BG"/>
        </w:rPr>
        <w:t>,</w:t>
      </w:r>
      <w:r w:rsidR="00BF4B03" w:rsidRPr="00FA3037">
        <w:rPr>
          <w:lang w:val="bg-BG"/>
        </w:rPr>
        <w:t xml:space="preserve"> </w:t>
      </w:r>
      <w:r w:rsidR="00142C8B" w:rsidRPr="00FA3037">
        <w:rPr>
          <w:lang w:val="bg-BG"/>
        </w:rPr>
        <w:t xml:space="preserve"> като</w:t>
      </w:r>
      <w:r w:rsidR="009015AB" w:rsidRPr="00FA3037">
        <w:rPr>
          <w:lang w:val="bg-BG"/>
        </w:rPr>
        <w:t xml:space="preserve"> </w:t>
      </w:r>
      <w:r w:rsidR="00A94D09" w:rsidRPr="00FA3037">
        <w:rPr>
          <w:lang w:val="bg-BG"/>
        </w:rPr>
        <w:t>в</w:t>
      </w:r>
      <w:r w:rsidR="004D5D92" w:rsidRPr="00FA3037">
        <w:rPr>
          <w:lang w:val="bg-BG"/>
        </w:rPr>
        <w:t xml:space="preserve"> частта </w:t>
      </w:r>
      <w:r w:rsidR="006507A6">
        <w:rPr>
          <w:lang w:val="bg-BG"/>
        </w:rPr>
        <w:t>„</w:t>
      </w:r>
      <w:r w:rsidR="004D5D92" w:rsidRPr="00FA3037">
        <w:rPr>
          <w:lang w:val="bg-BG"/>
        </w:rPr>
        <w:t>ползвател</w:t>
      </w:r>
      <w:r w:rsidR="006507A6">
        <w:rPr>
          <w:lang w:val="bg-BG"/>
        </w:rPr>
        <w:t>“</w:t>
      </w:r>
      <w:r w:rsidR="004D5D92" w:rsidRPr="00FA3037">
        <w:rPr>
          <w:lang w:val="bg-BG"/>
        </w:rPr>
        <w:t xml:space="preserve"> същата се изменя,</w:t>
      </w:r>
      <w:r w:rsidR="00142C8B" w:rsidRPr="00FA3037">
        <w:rPr>
          <w:lang w:val="bg-BG"/>
        </w:rPr>
        <w:t xml:space="preserve"> както следва</w:t>
      </w:r>
      <w:r w:rsidR="00142C8B" w:rsidRPr="00FA3037">
        <w:t>:</w:t>
      </w:r>
      <w:r w:rsidR="00A94D09" w:rsidRPr="00FA3037">
        <w:rPr>
          <w:lang w:val="bg-BG"/>
        </w:rPr>
        <w:t xml:space="preserve"> </w:t>
      </w:r>
    </w:p>
    <w:p w:rsidR="006507A6" w:rsidRPr="00FA3037" w:rsidRDefault="006507A6" w:rsidP="00BF4B03">
      <w:pPr>
        <w:ind w:left="142" w:right="142" w:firstLine="578"/>
        <w:jc w:val="both"/>
        <w:rPr>
          <w:lang w:val="bg-BG"/>
        </w:rPr>
      </w:pPr>
    </w:p>
    <w:p w:rsidR="00A16D42" w:rsidRPr="00FA3037" w:rsidRDefault="006507A6" w:rsidP="000375E1">
      <w:pPr>
        <w:numPr>
          <w:ilvl w:val="0"/>
          <w:numId w:val="19"/>
        </w:numPr>
        <w:spacing w:after="120"/>
        <w:ind w:left="1134" w:right="142" w:hanging="357"/>
        <w:jc w:val="both"/>
        <w:rPr>
          <w:lang w:val="bg-BG"/>
        </w:rPr>
      </w:pPr>
      <w:r>
        <w:rPr>
          <w:lang w:val="bg-BG"/>
        </w:rPr>
        <w:t>ДИМИТЪР МИХАЙЛОВ МИХОВ</w:t>
      </w:r>
      <w:r w:rsidRPr="00FA3037">
        <w:rPr>
          <w:lang w:val="bg-BG"/>
        </w:rPr>
        <w:t xml:space="preserve"> - </w:t>
      </w:r>
      <w:r w:rsidR="00A16D42" w:rsidRPr="00FA3037">
        <w:rPr>
          <w:lang w:val="bg-BG"/>
        </w:rPr>
        <w:t>отпада;</w:t>
      </w:r>
    </w:p>
    <w:p w:rsidR="00A16D42" w:rsidRPr="00FA3037" w:rsidRDefault="00A16D42" w:rsidP="000375E1">
      <w:pPr>
        <w:spacing w:after="120"/>
        <w:ind w:left="1134" w:right="141"/>
        <w:jc w:val="both"/>
        <w:rPr>
          <w:b/>
          <w:lang w:val="bg-BG"/>
        </w:rPr>
      </w:pPr>
      <w:r w:rsidRPr="00FA3037">
        <w:rPr>
          <w:b/>
          <w:lang w:val="bg-BG"/>
        </w:rPr>
        <w:t>ДА СЕ ЧЕТЕ</w:t>
      </w:r>
    </w:p>
    <w:p w:rsidR="00A16D42" w:rsidRPr="006507A6" w:rsidRDefault="006507A6" w:rsidP="000375E1">
      <w:pPr>
        <w:numPr>
          <w:ilvl w:val="0"/>
          <w:numId w:val="19"/>
        </w:numPr>
        <w:spacing w:after="120"/>
        <w:ind w:left="1134" w:right="141"/>
        <w:jc w:val="both"/>
        <w:rPr>
          <w:b/>
          <w:lang w:val="ru-RU"/>
        </w:rPr>
      </w:pPr>
      <w:r>
        <w:rPr>
          <w:lang w:val="bg-BG"/>
        </w:rPr>
        <w:t>МИХАИЛ ХРИСТОВ МИХОВ</w:t>
      </w:r>
    </w:p>
    <w:p w:rsidR="006507A6" w:rsidRDefault="00526FE6" w:rsidP="000375E1">
      <w:pPr>
        <w:spacing w:line="276" w:lineRule="auto"/>
        <w:ind w:left="142" w:right="141"/>
        <w:jc w:val="both"/>
        <w:textAlignment w:val="center"/>
        <w:rPr>
          <w:lang w:val="ru-RU"/>
        </w:rPr>
      </w:pPr>
      <w:r w:rsidRPr="00FA3037">
        <w:rPr>
          <w:b/>
          <w:lang w:val="bg-BG"/>
        </w:rPr>
        <w:t xml:space="preserve">   </w:t>
      </w:r>
      <w:r w:rsidR="000A2C69" w:rsidRPr="00FA3037">
        <w:rPr>
          <w:b/>
        </w:rPr>
        <w:tab/>
      </w:r>
      <w:r w:rsidR="00EA65B2" w:rsidRPr="00FA3037">
        <w:rPr>
          <w:b/>
          <w:lang w:val="bg-BG"/>
        </w:rPr>
        <w:t>Н</w:t>
      </w:r>
      <w:r w:rsidR="00EA65B2" w:rsidRPr="00FA3037">
        <w:rPr>
          <w:b/>
          <w:lang w:val="ru-RU"/>
        </w:rPr>
        <w:t>астоящата заповед</w:t>
      </w:r>
      <w:r w:rsidR="0053008D" w:rsidRPr="00FA3037">
        <w:rPr>
          <w:b/>
          <w:lang w:val="ru-RU"/>
        </w:rPr>
        <w:t xml:space="preserve"> е неразделна част </w:t>
      </w:r>
      <w:r w:rsidR="0053008D" w:rsidRPr="00FA3037">
        <w:rPr>
          <w:lang w:val="ru-RU"/>
        </w:rPr>
        <w:t xml:space="preserve">от заповед </w:t>
      </w:r>
      <w:r w:rsidR="006507A6" w:rsidRPr="00FA3037">
        <w:rPr>
          <w:lang w:val="bg-BG"/>
        </w:rPr>
        <w:t>№ ПО-</w:t>
      </w:r>
      <w:r w:rsidR="006507A6">
        <w:rPr>
          <w:lang w:val="bg-BG"/>
        </w:rPr>
        <w:t>09-412-2/30.09.2020</w:t>
      </w:r>
      <w:r w:rsidR="006507A6" w:rsidRPr="00FA3037">
        <w:rPr>
          <w:lang w:val="bg-BG"/>
        </w:rPr>
        <w:t xml:space="preserve"> г.</w:t>
      </w:r>
      <w:r w:rsidR="006507A6">
        <w:rPr>
          <w:lang w:val="bg-BG"/>
        </w:rPr>
        <w:t xml:space="preserve"> на директора на Областна дирекция „Земеделие“- София област </w:t>
      </w:r>
      <w:r w:rsidR="00CB54B3" w:rsidRPr="00FA3037">
        <w:rPr>
          <w:lang w:val="ru-RU"/>
        </w:rPr>
        <w:t xml:space="preserve">и </w:t>
      </w:r>
      <w:r w:rsidR="00EA65B2" w:rsidRPr="00FA3037">
        <w:rPr>
          <w:lang w:val="ru-RU"/>
        </w:rPr>
        <w:t xml:space="preserve">заедно </w:t>
      </w:r>
      <w:r w:rsidR="00FC2F1C" w:rsidRPr="00FA3037">
        <w:rPr>
          <w:lang w:val="ru-RU"/>
        </w:rPr>
        <w:t xml:space="preserve">със </w:t>
      </w:r>
      <w:r w:rsidR="0061111A" w:rsidRPr="00FA3037">
        <w:rPr>
          <w:lang w:val="ru-RU"/>
        </w:rPr>
        <w:t>споразумението</w:t>
      </w:r>
      <w:r w:rsidR="005F6E4E" w:rsidRPr="00FA3037">
        <w:rPr>
          <w:lang w:val="ru-RU"/>
        </w:rPr>
        <w:t>,</w:t>
      </w:r>
      <w:r w:rsidR="00090D2D" w:rsidRPr="00FA3037">
        <w:rPr>
          <w:lang w:val="ru-RU"/>
        </w:rPr>
        <w:t xml:space="preserve"> </w:t>
      </w:r>
      <w:r w:rsidR="00EA65B2" w:rsidRPr="00FA3037">
        <w:rPr>
          <w:lang w:val="ru-RU"/>
        </w:rPr>
        <w:t>окончателните регистр</w:t>
      </w:r>
      <w:r w:rsidR="001D7429" w:rsidRPr="00FA3037">
        <w:rPr>
          <w:lang w:val="bg-BG"/>
        </w:rPr>
        <w:t>и</w:t>
      </w:r>
      <w:r w:rsidR="00EA65B2" w:rsidRPr="00FA3037">
        <w:rPr>
          <w:lang w:val="ru-RU"/>
        </w:rPr>
        <w:t xml:space="preserve"> и карта на ползването, да се обяви в кметството и в сградата на общинската служба по земеделие и се публикува на интернет страницата на общината и на областната дирекция "Земеделие"</w:t>
      </w:r>
      <w:r w:rsidR="00137F35" w:rsidRPr="00FA3037">
        <w:rPr>
          <w:lang w:val="ru-RU"/>
        </w:rPr>
        <w:t>.</w:t>
      </w:r>
      <w:r w:rsidR="00EA65B2" w:rsidRPr="00FA3037">
        <w:rPr>
          <w:lang w:val="ru-RU"/>
        </w:rPr>
        <w:t xml:space="preserve"> </w:t>
      </w:r>
    </w:p>
    <w:p w:rsidR="00EA65B2" w:rsidRPr="00FA3037" w:rsidRDefault="000375E1" w:rsidP="006507A6">
      <w:pPr>
        <w:spacing w:line="276" w:lineRule="auto"/>
        <w:ind w:left="142" w:right="141" w:firstLine="578"/>
        <w:jc w:val="both"/>
        <w:textAlignment w:val="center"/>
        <w:rPr>
          <w:lang w:val="ru-RU"/>
        </w:rPr>
      </w:pPr>
      <w:r w:rsidRPr="000375E1">
        <w:rPr>
          <w:lang w:val="ru-RU"/>
        </w:rPr>
        <w:t xml:space="preserve"> В останалата си част Заповед </w:t>
      </w:r>
      <w:r w:rsidR="006507A6" w:rsidRPr="00FA3037">
        <w:rPr>
          <w:lang w:val="bg-BG"/>
        </w:rPr>
        <w:t>№ ПО-</w:t>
      </w:r>
      <w:r w:rsidR="006507A6">
        <w:rPr>
          <w:lang w:val="bg-BG"/>
        </w:rPr>
        <w:t>09-412-2/30.09.2020</w:t>
      </w:r>
      <w:r w:rsidR="006507A6" w:rsidRPr="00FA3037">
        <w:rPr>
          <w:lang w:val="bg-BG"/>
        </w:rPr>
        <w:t xml:space="preserve"> г.</w:t>
      </w:r>
      <w:r w:rsidR="006507A6">
        <w:rPr>
          <w:lang w:val="bg-BG"/>
        </w:rPr>
        <w:t xml:space="preserve"> </w:t>
      </w:r>
      <w:r w:rsidRPr="000375E1">
        <w:rPr>
          <w:lang w:val="ru-RU"/>
        </w:rPr>
        <w:t>на директора на Областна дирекция „Земеделие”- София област остава непроменена.</w:t>
      </w:r>
      <w:r w:rsidR="006507A6">
        <w:rPr>
          <w:lang w:val="ru-RU"/>
        </w:rPr>
        <w:t xml:space="preserve"> </w:t>
      </w:r>
      <w:r w:rsidR="00EA65B2" w:rsidRPr="00FA3037">
        <w:rPr>
          <w:lang w:val="ru-RU"/>
        </w:rPr>
        <w:t>Заповедта може да бъде обжалвана</w:t>
      </w:r>
      <w:r w:rsidR="00065A16" w:rsidRPr="00FA3037">
        <w:rPr>
          <w:lang w:val="ru-RU"/>
        </w:rPr>
        <w:t xml:space="preserve"> </w:t>
      </w:r>
      <w:r w:rsidR="00065A16" w:rsidRPr="00FA3037">
        <w:rPr>
          <w:lang w:val="bg-BG"/>
        </w:rPr>
        <w:t xml:space="preserve">в 14-дневен срок по </w:t>
      </w:r>
      <w:r w:rsidR="00EA65B2" w:rsidRPr="00FA3037">
        <w:rPr>
          <w:lang w:val="ru-RU"/>
        </w:rPr>
        <w:t xml:space="preserve">реда на </w:t>
      </w:r>
      <w:r w:rsidR="006755EC" w:rsidRPr="00FA3037">
        <w:rPr>
          <w:lang w:val="ru-RU"/>
        </w:rPr>
        <w:t>А</w:t>
      </w:r>
      <w:r w:rsidR="00EA65B2" w:rsidRPr="00FA3037">
        <w:rPr>
          <w:rStyle w:val="newdocreference1"/>
          <w:color w:val="auto"/>
          <w:u w:val="none"/>
          <w:lang w:val="ru-RU"/>
        </w:rPr>
        <w:t>дминистративнопроцесуалния кодекс</w:t>
      </w:r>
      <w:r w:rsidR="00EA65B2" w:rsidRPr="00FA3037">
        <w:rPr>
          <w:lang w:val="ru-RU"/>
        </w:rPr>
        <w:t>.</w:t>
      </w:r>
    </w:p>
    <w:p w:rsidR="00EA65B2" w:rsidRPr="00FA3037" w:rsidRDefault="00EA65B2" w:rsidP="006755EC">
      <w:pPr>
        <w:spacing w:line="276" w:lineRule="auto"/>
        <w:ind w:left="142" w:right="142" w:firstLine="578"/>
        <w:jc w:val="both"/>
        <w:textAlignment w:val="center"/>
        <w:rPr>
          <w:lang w:val="ru-RU"/>
        </w:rPr>
      </w:pPr>
      <w:r w:rsidRPr="00FA3037">
        <w:rPr>
          <w:lang w:val="ru-RU"/>
        </w:rPr>
        <w:t>Обжалването на заповедта не спира изпълнението й.</w:t>
      </w:r>
    </w:p>
    <w:p w:rsidR="00EA65B2" w:rsidRPr="001238A4" w:rsidRDefault="00EA65B2" w:rsidP="006507A6">
      <w:pPr>
        <w:spacing w:line="276" w:lineRule="auto"/>
        <w:ind w:left="142" w:right="142" w:firstLine="578"/>
        <w:jc w:val="both"/>
        <w:rPr>
          <w:lang w:val="ru-RU"/>
        </w:rPr>
      </w:pPr>
      <w:r w:rsidRPr="001238A4">
        <w:rPr>
          <w:lang w:val="ru-RU"/>
        </w:rPr>
        <w:t>Копие от заповедта да бъде връчена на Началника на ОСЗ</w:t>
      </w:r>
      <w:r w:rsidR="00877AA4">
        <w:rPr>
          <w:lang w:val="ru-RU"/>
        </w:rPr>
        <w:t xml:space="preserve"> – </w:t>
      </w:r>
      <w:r w:rsidR="006507A6">
        <w:rPr>
          <w:lang w:val="ru-RU"/>
        </w:rPr>
        <w:t>Ихтиман</w:t>
      </w:r>
      <w:r w:rsidR="000375E1">
        <w:rPr>
          <w:lang w:val="ru-RU"/>
        </w:rPr>
        <w:t>,</w:t>
      </w:r>
      <w:r w:rsidR="00877AA4">
        <w:rPr>
          <w:lang w:val="ru-RU"/>
        </w:rPr>
        <w:t xml:space="preserve"> </w:t>
      </w:r>
      <w:r w:rsidRPr="001238A4">
        <w:rPr>
          <w:lang w:val="ru-RU"/>
        </w:rPr>
        <w:t xml:space="preserve">на представителите на община </w:t>
      </w:r>
      <w:r w:rsidR="006507A6">
        <w:rPr>
          <w:lang w:val="ru-RU"/>
        </w:rPr>
        <w:t>Ихтиман</w:t>
      </w:r>
      <w:r w:rsidR="00EE3D62">
        <w:rPr>
          <w:lang w:val="ru-RU"/>
        </w:rPr>
        <w:t xml:space="preserve"> </w:t>
      </w:r>
      <w:r w:rsidR="004F7D9D" w:rsidRPr="001238A4">
        <w:rPr>
          <w:lang w:val="bg-BG"/>
        </w:rPr>
        <w:t xml:space="preserve">и кметството на </w:t>
      </w:r>
      <w:r w:rsidR="006507A6" w:rsidRPr="006507A6">
        <w:rPr>
          <w:lang w:val="bg-BG"/>
        </w:rPr>
        <w:t>с. Бузяковци</w:t>
      </w:r>
      <w:r w:rsidR="00C922F9" w:rsidRPr="001238A4">
        <w:rPr>
          <w:lang w:val="ru-RU"/>
        </w:rPr>
        <w:t xml:space="preserve">, </w:t>
      </w:r>
      <w:r w:rsidR="000375E1">
        <w:rPr>
          <w:lang w:val="ru-RU"/>
        </w:rPr>
        <w:t xml:space="preserve">както и на </w:t>
      </w:r>
      <w:r w:rsidRPr="001238A4">
        <w:rPr>
          <w:lang w:val="ru-RU"/>
        </w:rPr>
        <w:t>участници в комисията – за сведение и изпълнение.</w:t>
      </w:r>
    </w:p>
    <w:p w:rsidR="00EA65B2" w:rsidRPr="001238A4" w:rsidRDefault="00EA65B2" w:rsidP="006755EC">
      <w:pPr>
        <w:spacing w:line="276" w:lineRule="auto"/>
        <w:ind w:left="142" w:right="142" w:firstLine="709"/>
        <w:jc w:val="both"/>
        <w:rPr>
          <w:lang w:val="bg-BG"/>
        </w:rPr>
      </w:pPr>
      <w:r w:rsidRPr="001238A4">
        <w:rPr>
          <w:lang w:val="bg-BG"/>
        </w:rPr>
        <w:t>Контрол</w:t>
      </w:r>
      <w:r w:rsidR="000375E1">
        <w:rPr>
          <w:lang w:val="bg-BG"/>
        </w:rPr>
        <w:t xml:space="preserve"> </w:t>
      </w:r>
      <w:r w:rsidRPr="001238A4">
        <w:rPr>
          <w:lang w:val="bg-BG"/>
        </w:rPr>
        <w:t xml:space="preserve">по изпълнение на настоящата заповед </w:t>
      </w:r>
      <w:r w:rsidR="00877AA4">
        <w:rPr>
          <w:lang w:val="bg-BG"/>
        </w:rPr>
        <w:t>възлагам на главния  директор на ГД „Аграрно развитие“</w:t>
      </w:r>
      <w:r w:rsidR="00FC412A" w:rsidRPr="001238A4">
        <w:rPr>
          <w:lang w:val="bg-BG"/>
        </w:rPr>
        <w:t>.</w:t>
      </w:r>
      <w:bookmarkStart w:id="0" w:name="_GoBack"/>
      <w:bookmarkEnd w:id="0"/>
    </w:p>
    <w:p w:rsidR="007F1AC7" w:rsidRDefault="006955CA" w:rsidP="00A755A0">
      <w:pPr>
        <w:spacing w:line="276" w:lineRule="auto"/>
        <w:ind w:left="142" w:right="141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6507A6" w:rsidRPr="001238A4" w:rsidRDefault="00102485" w:rsidP="00A755A0">
      <w:pPr>
        <w:spacing w:line="276" w:lineRule="auto"/>
        <w:ind w:left="142" w:right="141"/>
        <w:rPr>
          <w:b/>
          <w:lang w:val="bg-BG"/>
        </w:rPr>
      </w:pPr>
      <w:r>
        <w:rPr>
          <w:b/>
          <w:lang w:val="bg-BG"/>
        </w:rPr>
        <w:tab/>
        <w:t>/П/</w:t>
      </w:r>
    </w:p>
    <w:p w:rsidR="00013A9F" w:rsidRPr="000A2C69" w:rsidRDefault="004E3B0B" w:rsidP="00A755A0">
      <w:pPr>
        <w:spacing w:line="276" w:lineRule="auto"/>
        <w:ind w:left="142" w:right="141"/>
        <w:rPr>
          <w:b/>
        </w:rPr>
      </w:pPr>
      <w:r>
        <w:rPr>
          <w:b/>
          <w:lang w:val="bg-BG"/>
        </w:rPr>
        <w:t>АНТОНИЯ СТОИМЕНОВА</w:t>
      </w:r>
      <w:r w:rsidR="000A2C69">
        <w:rPr>
          <w:b/>
          <w:lang w:val="bg-BG"/>
        </w:rPr>
        <w:t xml:space="preserve">        </w:t>
      </w:r>
      <w:r w:rsidR="00142C8B">
        <w:rPr>
          <w:b/>
        </w:rPr>
        <w:t xml:space="preserve"> </w:t>
      </w:r>
      <w:r w:rsidR="000A2C69">
        <w:rPr>
          <w:b/>
          <w:lang w:val="bg-BG"/>
        </w:rPr>
        <w:t xml:space="preserve">               </w:t>
      </w:r>
    </w:p>
    <w:p w:rsidR="00013A9F" w:rsidRPr="001238A4" w:rsidRDefault="00013A9F" w:rsidP="00A755A0">
      <w:pPr>
        <w:tabs>
          <w:tab w:val="center" w:pos="4890"/>
        </w:tabs>
        <w:spacing w:line="276" w:lineRule="auto"/>
        <w:ind w:left="142" w:right="141"/>
        <w:rPr>
          <w:i/>
          <w:lang w:val="bg-BG"/>
        </w:rPr>
      </w:pPr>
      <w:r w:rsidRPr="001238A4">
        <w:rPr>
          <w:i/>
          <w:lang w:val="bg-BG"/>
        </w:rPr>
        <w:t xml:space="preserve">Директор на </w:t>
      </w:r>
      <w:r w:rsidR="00313F62">
        <w:rPr>
          <w:i/>
          <w:lang w:val="bg-BG"/>
        </w:rPr>
        <w:tab/>
      </w:r>
    </w:p>
    <w:p w:rsidR="00013A9F" w:rsidRPr="001238A4" w:rsidRDefault="00013A9F" w:rsidP="00A755A0">
      <w:pPr>
        <w:spacing w:line="276" w:lineRule="auto"/>
        <w:ind w:left="142" w:right="141"/>
        <w:rPr>
          <w:i/>
          <w:lang w:val="ru-RU"/>
        </w:rPr>
      </w:pPr>
      <w:r w:rsidRPr="001238A4">
        <w:rPr>
          <w:i/>
          <w:lang w:val="bg-BG"/>
        </w:rPr>
        <w:t xml:space="preserve">Областна дирекция „Земеделие” </w:t>
      </w:r>
    </w:p>
    <w:p w:rsidR="004E3B0B" w:rsidRDefault="00013A9F" w:rsidP="006755EC">
      <w:pPr>
        <w:spacing w:line="276" w:lineRule="auto"/>
        <w:ind w:left="142" w:right="141"/>
        <w:rPr>
          <w:i/>
          <w:lang w:val="bg-BG"/>
        </w:rPr>
      </w:pPr>
      <w:r w:rsidRPr="001238A4">
        <w:rPr>
          <w:i/>
          <w:lang w:val="bg-BG"/>
        </w:rPr>
        <w:t>Софи</w:t>
      </w:r>
      <w:r w:rsidR="00EB2E6D">
        <w:rPr>
          <w:i/>
          <w:lang w:val="bg-BG"/>
        </w:rPr>
        <w:t>я</w:t>
      </w:r>
      <w:r w:rsidRPr="001238A4">
        <w:rPr>
          <w:i/>
          <w:lang w:val="bg-BG"/>
        </w:rPr>
        <w:t xml:space="preserve"> област</w:t>
      </w:r>
    </w:p>
    <w:sectPr w:rsidR="004E3B0B" w:rsidSect="000375E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567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4C" w:rsidRDefault="00484C4C">
      <w:r>
        <w:separator/>
      </w:r>
    </w:p>
  </w:endnote>
  <w:endnote w:type="continuationSeparator" w:id="0">
    <w:p w:rsidR="00484C4C" w:rsidRDefault="004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Default="00443FD3" w:rsidP="009F68B4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B54B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54B3">
      <w:rPr>
        <w:rStyle w:val="ad"/>
        <w:noProof/>
      </w:rPr>
      <w:t>11</w:t>
    </w:r>
    <w:r>
      <w:rPr>
        <w:rStyle w:val="ad"/>
      </w:rPr>
      <w:fldChar w:fldCharType="end"/>
    </w:r>
  </w:p>
  <w:p w:rsidR="00CB54B3" w:rsidRDefault="00CB54B3" w:rsidP="00B310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004F45" w:rsidRDefault="00CB54B3" w:rsidP="00500896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CB54B3" w:rsidRPr="0053008D" w:rsidRDefault="00443FD3" w:rsidP="0053008D">
    <w:pPr>
      <w:pStyle w:val="a5"/>
      <w:framePr w:wrap="around" w:vAnchor="text" w:hAnchor="page" w:x="10702" w:y="133"/>
      <w:rPr>
        <w:rStyle w:val="ad"/>
        <w:sz w:val="18"/>
      </w:rPr>
    </w:pPr>
    <w:r w:rsidRPr="0053008D">
      <w:rPr>
        <w:rStyle w:val="ad"/>
        <w:sz w:val="18"/>
      </w:rPr>
      <w:fldChar w:fldCharType="begin"/>
    </w:r>
    <w:r w:rsidR="00CB54B3" w:rsidRPr="0053008D">
      <w:rPr>
        <w:rStyle w:val="ad"/>
        <w:sz w:val="18"/>
      </w:rPr>
      <w:instrText xml:space="preserve">PAGE  </w:instrText>
    </w:r>
    <w:r w:rsidRPr="0053008D">
      <w:rPr>
        <w:rStyle w:val="ad"/>
        <w:sz w:val="18"/>
      </w:rPr>
      <w:fldChar w:fldCharType="separate"/>
    </w:r>
    <w:r w:rsidR="006507A6">
      <w:rPr>
        <w:rStyle w:val="ad"/>
        <w:noProof/>
        <w:sz w:val="18"/>
      </w:rPr>
      <w:t>2</w:t>
    </w:r>
    <w:r w:rsidRPr="0053008D">
      <w:rPr>
        <w:rStyle w:val="ad"/>
        <w:sz w:val="18"/>
      </w:rPr>
      <w:fldChar w:fldCharType="end"/>
    </w:r>
  </w:p>
  <w:p w:rsidR="00CB54B3" w:rsidRPr="00835BBA" w:rsidRDefault="00CB54B3" w:rsidP="0053008D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53008D" w:rsidRDefault="00443FD3" w:rsidP="00A97D98">
    <w:pPr>
      <w:pStyle w:val="a5"/>
      <w:framePr w:wrap="around" w:vAnchor="text" w:hAnchor="margin" w:xAlign="right" w:y="1"/>
      <w:rPr>
        <w:rStyle w:val="ad"/>
        <w:sz w:val="18"/>
      </w:rPr>
    </w:pPr>
    <w:r w:rsidRPr="0053008D">
      <w:rPr>
        <w:rStyle w:val="ad"/>
        <w:sz w:val="18"/>
      </w:rPr>
      <w:fldChar w:fldCharType="begin"/>
    </w:r>
    <w:r w:rsidR="00CB54B3" w:rsidRPr="0053008D">
      <w:rPr>
        <w:rStyle w:val="ad"/>
        <w:sz w:val="18"/>
      </w:rPr>
      <w:instrText xml:space="preserve">PAGE  </w:instrText>
    </w:r>
    <w:r w:rsidRPr="0053008D">
      <w:rPr>
        <w:rStyle w:val="ad"/>
        <w:sz w:val="18"/>
      </w:rPr>
      <w:fldChar w:fldCharType="separate"/>
    </w:r>
    <w:r w:rsidR="00102485">
      <w:rPr>
        <w:rStyle w:val="ad"/>
        <w:noProof/>
        <w:sz w:val="18"/>
      </w:rPr>
      <w:t>1</w:t>
    </w:r>
    <w:r w:rsidRPr="0053008D">
      <w:rPr>
        <w:rStyle w:val="ad"/>
        <w:sz w:val="18"/>
      </w:rPr>
      <w:fldChar w:fldCharType="end"/>
    </w:r>
  </w:p>
  <w:p w:rsidR="00CB54B3" w:rsidRPr="00004F45" w:rsidRDefault="00CB54B3" w:rsidP="0050089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CB54B3" w:rsidRPr="00004F45" w:rsidRDefault="00CB54B3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4C" w:rsidRDefault="00484C4C">
      <w:r>
        <w:separator/>
      </w:r>
    </w:p>
  </w:footnote>
  <w:footnote w:type="continuationSeparator" w:id="0">
    <w:p w:rsidR="00484C4C" w:rsidRDefault="0048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F565A8" w:rsidRDefault="00CB54B3" w:rsidP="00F565A8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-166370</wp:posOffset>
          </wp:positionV>
          <wp:extent cx="600710" cy="832485"/>
          <wp:effectExtent l="0" t="0" r="8890" b="0"/>
          <wp:wrapSquare wrapText="bothSides"/>
          <wp:docPr id="1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a"/>
        <w:sz w:val="2"/>
        <w:szCs w:val="2"/>
      </w:rPr>
      <w:t xml:space="preserve"> „</w:t>
    </w:r>
  </w:p>
  <w:p w:rsidR="00CB54B3" w:rsidRPr="005B69F7" w:rsidRDefault="006755E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a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DF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rKHXnx8CAAA8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CB54B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B54B3" w:rsidRPr="00F565A8" w:rsidRDefault="00CB54B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</w:t>
    </w:r>
    <w:r>
      <w:rPr>
        <w:rFonts w:ascii="Helen Bg Condensed" w:hAnsi="Helen Bg Condensed"/>
        <w:b w:val="0"/>
        <w:spacing w:val="40"/>
        <w:sz w:val="26"/>
        <w:szCs w:val="26"/>
      </w:rPr>
      <w:t>а земеделието,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CB54B3" w:rsidRPr="0053008D" w:rsidRDefault="00CB54B3" w:rsidP="0053008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35A"/>
    <w:multiLevelType w:val="hybridMultilevel"/>
    <w:tmpl w:val="7AF44DC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D7814"/>
    <w:multiLevelType w:val="hybridMultilevel"/>
    <w:tmpl w:val="DAFA4862"/>
    <w:lvl w:ilvl="0" w:tplc="6F5A3D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49392A"/>
    <w:multiLevelType w:val="hybridMultilevel"/>
    <w:tmpl w:val="D53C0CF2"/>
    <w:lvl w:ilvl="0" w:tplc="FFC4C630">
      <w:start w:val="2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844FB"/>
    <w:multiLevelType w:val="hybridMultilevel"/>
    <w:tmpl w:val="153AC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4DD94A50"/>
    <w:multiLevelType w:val="hybridMultilevel"/>
    <w:tmpl w:val="C268B1BE"/>
    <w:lvl w:ilvl="0" w:tplc="1F68239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6" w:hanging="360"/>
      </w:pPr>
    </w:lvl>
    <w:lvl w:ilvl="2" w:tplc="0402001B" w:tentative="1">
      <w:start w:val="1"/>
      <w:numFmt w:val="lowerRoman"/>
      <w:lvlText w:val="%3."/>
      <w:lvlJc w:val="right"/>
      <w:pPr>
        <w:ind w:left="2766" w:hanging="180"/>
      </w:pPr>
    </w:lvl>
    <w:lvl w:ilvl="3" w:tplc="0402000F" w:tentative="1">
      <w:start w:val="1"/>
      <w:numFmt w:val="decimal"/>
      <w:lvlText w:val="%4."/>
      <w:lvlJc w:val="left"/>
      <w:pPr>
        <w:ind w:left="3486" w:hanging="360"/>
      </w:pPr>
    </w:lvl>
    <w:lvl w:ilvl="4" w:tplc="04020019" w:tentative="1">
      <w:start w:val="1"/>
      <w:numFmt w:val="lowerLetter"/>
      <w:lvlText w:val="%5."/>
      <w:lvlJc w:val="left"/>
      <w:pPr>
        <w:ind w:left="4206" w:hanging="360"/>
      </w:pPr>
    </w:lvl>
    <w:lvl w:ilvl="5" w:tplc="0402001B" w:tentative="1">
      <w:start w:val="1"/>
      <w:numFmt w:val="lowerRoman"/>
      <w:lvlText w:val="%6."/>
      <w:lvlJc w:val="right"/>
      <w:pPr>
        <w:ind w:left="4926" w:hanging="180"/>
      </w:pPr>
    </w:lvl>
    <w:lvl w:ilvl="6" w:tplc="0402000F" w:tentative="1">
      <w:start w:val="1"/>
      <w:numFmt w:val="decimal"/>
      <w:lvlText w:val="%7."/>
      <w:lvlJc w:val="left"/>
      <w:pPr>
        <w:ind w:left="5646" w:hanging="360"/>
      </w:pPr>
    </w:lvl>
    <w:lvl w:ilvl="7" w:tplc="04020019" w:tentative="1">
      <w:start w:val="1"/>
      <w:numFmt w:val="lowerLetter"/>
      <w:lvlText w:val="%8."/>
      <w:lvlJc w:val="left"/>
      <w:pPr>
        <w:ind w:left="6366" w:hanging="360"/>
      </w:pPr>
    </w:lvl>
    <w:lvl w:ilvl="8" w:tplc="0402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2" w15:restartNumberingAfterBreak="0">
    <w:nsid w:val="54561E50"/>
    <w:multiLevelType w:val="hybridMultilevel"/>
    <w:tmpl w:val="1A36E5F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4"/>
  </w:num>
  <w:num w:numId="15">
    <w:abstractNumId w:val="12"/>
  </w:num>
  <w:num w:numId="16">
    <w:abstractNumId w:val="8"/>
  </w:num>
  <w:num w:numId="17">
    <w:abstractNumId w:val="11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F45"/>
    <w:rsid w:val="00013A9F"/>
    <w:rsid w:val="00020405"/>
    <w:rsid w:val="00023066"/>
    <w:rsid w:val="0003229E"/>
    <w:rsid w:val="000375E1"/>
    <w:rsid w:val="00053557"/>
    <w:rsid w:val="00065A16"/>
    <w:rsid w:val="000726DE"/>
    <w:rsid w:val="0008206A"/>
    <w:rsid w:val="00090A04"/>
    <w:rsid w:val="00090D2D"/>
    <w:rsid w:val="0009344D"/>
    <w:rsid w:val="00094932"/>
    <w:rsid w:val="00095F2A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F71F7"/>
    <w:rsid w:val="00102485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5469"/>
    <w:rsid w:val="00155516"/>
    <w:rsid w:val="0015787B"/>
    <w:rsid w:val="00157D1E"/>
    <w:rsid w:val="00160702"/>
    <w:rsid w:val="00171F8B"/>
    <w:rsid w:val="001738C2"/>
    <w:rsid w:val="001849AE"/>
    <w:rsid w:val="00185697"/>
    <w:rsid w:val="00186591"/>
    <w:rsid w:val="00187AC5"/>
    <w:rsid w:val="001938B1"/>
    <w:rsid w:val="00196B8B"/>
    <w:rsid w:val="001A1C66"/>
    <w:rsid w:val="001A3FDD"/>
    <w:rsid w:val="001B0A4D"/>
    <w:rsid w:val="001B4BA5"/>
    <w:rsid w:val="001C35CE"/>
    <w:rsid w:val="001C586E"/>
    <w:rsid w:val="001D45ED"/>
    <w:rsid w:val="001D7429"/>
    <w:rsid w:val="00202C80"/>
    <w:rsid w:val="00203F76"/>
    <w:rsid w:val="0020653E"/>
    <w:rsid w:val="0020680B"/>
    <w:rsid w:val="002078F5"/>
    <w:rsid w:val="00207F59"/>
    <w:rsid w:val="00214B92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7698"/>
    <w:rsid w:val="002C5874"/>
    <w:rsid w:val="002D3B8A"/>
    <w:rsid w:val="002E1B8A"/>
    <w:rsid w:val="002E25EF"/>
    <w:rsid w:val="00313F62"/>
    <w:rsid w:val="003140CD"/>
    <w:rsid w:val="00315E9D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6165"/>
    <w:rsid w:val="003A7442"/>
    <w:rsid w:val="003B094E"/>
    <w:rsid w:val="003B61D9"/>
    <w:rsid w:val="003C2E20"/>
    <w:rsid w:val="003D14E0"/>
    <w:rsid w:val="003D27F5"/>
    <w:rsid w:val="003F12AE"/>
    <w:rsid w:val="00405F72"/>
    <w:rsid w:val="00414498"/>
    <w:rsid w:val="0041557A"/>
    <w:rsid w:val="00417469"/>
    <w:rsid w:val="004217DA"/>
    <w:rsid w:val="00427A3E"/>
    <w:rsid w:val="004354A9"/>
    <w:rsid w:val="00435773"/>
    <w:rsid w:val="00441564"/>
    <w:rsid w:val="00443FD3"/>
    <w:rsid w:val="00446795"/>
    <w:rsid w:val="00454CDE"/>
    <w:rsid w:val="00463733"/>
    <w:rsid w:val="00471AF4"/>
    <w:rsid w:val="00484C4C"/>
    <w:rsid w:val="00496975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40910"/>
    <w:rsid w:val="0055296E"/>
    <w:rsid w:val="00564A90"/>
    <w:rsid w:val="0057056E"/>
    <w:rsid w:val="00572A0D"/>
    <w:rsid w:val="00572ABC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3B17"/>
    <w:rsid w:val="005B12FC"/>
    <w:rsid w:val="005B4D1B"/>
    <w:rsid w:val="005B69F7"/>
    <w:rsid w:val="005C21B8"/>
    <w:rsid w:val="005C24F3"/>
    <w:rsid w:val="005C5E36"/>
    <w:rsid w:val="005D42C6"/>
    <w:rsid w:val="005D7788"/>
    <w:rsid w:val="005F18B8"/>
    <w:rsid w:val="005F6E4E"/>
    <w:rsid w:val="0060083F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507A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5406"/>
    <w:rsid w:val="006955CA"/>
    <w:rsid w:val="00695AF8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14D5A"/>
    <w:rsid w:val="00724E5F"/>
    <w:rsid w:val="00727D80"/>
    <w:rsid w:val="007322AC"/>
    <w:rsid w:val="00734758"/>
    <w:rsid w:val="00735898"/>
    <w:rsid w:val="00736645"/>
    <w:rsid w:val="00742330"/>
    <w:rsid w:val="00751C7B"/>
    <w:rsid w:val="0075362D"/>
    <w:rsid w:val="00762DA8"/>
    <w:rsid w:val="007634A5"/>
    <w:rsid w:val="00781E4A"/>
    <w:rsid w:val="007829BE"/>
    <w:rsid w:val="00785809"/>
    <w:rsid w:val="00787497"/>
    <w:rsid w:val="007A06D3"/>
    <w:rsid w:val="007A3B2E"/>
    <w:rsid w:val="007A6290"/>
    <w:rsid w:val="007B1337"/>
    <w:rsid w:val="007B4B8A"/>
    <w:rsid w:val="007F1AC7"/>
    <w:rsid w:val="007F1D68"/>
    <w:rsid w:val="007F5D2E"/>
    <w:rsid w:val="0080526F"/>
    <w:rsid w:val="00810556"/>
    <w:rsid w:val="00816824"/>
    <w:rsid w:val="00822F7A"/>
    <w:rsid w:val="00823FF9"/>
    <w:rsid w:val="00835BBA"/>
    <w:rsid w:val="00836C77"/>
    <w:rsid w:val="008510BC"/>
    <w:rsid w:val="0085348A"/>
    <w:rsid w:val="008539E9"/>
    <w:rsid w:val="00866292"/>
    <w:rsid w:val="00866624"/>
    <w:rsid w:val="0087183E"/>
    <w:rsid w:val="00877AA4"/>
    <w:rsid w:val="00883027"/>
    <w:rsid w:val="00883579"/>
    <w:rsid w:val="008875E0"/>
    <w:rsid w:val="008A1BBB"/>
    <w:rsid w:val="008A39B2"/>
    <w:rsid w:val="008B0206"/>
    <w:rsid w:val="008B1300"/>
    <w:rsid w:val="008C5973"/>
    <w:rsid w:val="008D51C9"/>
    <w:rsid w:val="008E303F"/>
    <w:rsid w:val="008F3A6E"/>
    <w:rsid w:val="008F5F48"/>
    <w:rsid w:val="009015AB"/>
    <w:rsid w:val="00905046"/>
    <w:rsid w:val="00905D2D"/>
    <w:rsid w:val="00932541"/>
    <w:rsid w:val="00936425"/>
    <w:rsid w:val="00946D85"/>
    <w:rsid w:val="009507F2"/>
    <w:rsid w:val="00961A88"/>
    <w:rsid w:val="009623DB"/>
    <w:rsid w:val="00963A95"/>
    <w:rsid w:val="00966024"/>
    <w:rsid w:val="0097094D"/>
    <w:rsid w:val="00974546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483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1747"/>
    <w:rsid w:val="00A04FB8"/>
    <w:rsid w:val="00A16327"/>
    <w:rsid w:val="00A16D42"/>
    <w:rsid w:val="00A17C32"/>
    <w:rsid w:val="00A236C8"/>
    <w:rsid w:val="00A23BFD"/>
    <w:rsid w:val="00A30169"/>
    <w:rsid w:val="00A31F53"/>
    <w:rsid w:val="00A336A1"/>
    <w:rsid w:val="00A342A8"/>
    <w:rsid w:val="00A36C2A"/>
    <w:rsid w:val="00A6544D"/>
    <w:rsid w:val="00A755A0"/>
    <w:rsid w:val="00A806FD"/>
    <w:rsid w:val="00A90A73"/>
    <w:rsid w:val="00A94D09"/>
    <w:rsid w:val="00A97D98"/>
    <w:rsid w:val="00AA4EC3"/>
    <w:rsid w:val="00AB4D1B"/>
    <w:rsid w:val="00AD13E8"/>
    <w:rsid w:val="00AD3E6A"/>
    <w:rsid w:val="00AD6808"/>
    <w:rsid w:val="00AD6B30"/>
    <w:rsid w:val="00AE317E"/>
    <w:rsid w:val="00AE6009"/>
    <w:rsid w:val="00AE6AB9"/>
    <w:rsid w:val="00B11861"/>
    <w:rsid w:val="00B14BA2"/>
    <w:rsid w:val="00B17378"/>
    <w:rsid w:val="00B2422D"/>
    <w:rsid w:val="00B3104A"/>
    <w:rsid w:val="00B31A52"/>
    <w:rsid w:val="00B31E1E"/>
    <w:rsid w:val="00B3729A"/>
    <w:rsid w:val="00B54180"/>
    <w:rsid w:val="00B555A0"/>
    <w:rsid w:val="00B700CE"/>
    <w:rsid w:val="00B95310"/>
    <w:rsid w:val="00B97512"/>
    <w:rsid w:val="00BA3083"/>
    <w:rsid w:val="00BA4965"/>
    <w:rsid w:val="00BB71BD"/>
    <w:rsid w:val="00BC0B35"/>
    <w:rsid w:val="00BD1BCF"/>
    <w:rsid w:val="00BD5937"/>
    <w:rsid w:val="00BE4052"/>
    <w:rsid w:val="00BF2A08"/>
    <w:rsid w:val="00BF34A0"/>
    <w:rsid w:val="00BF4B03"/>
    <w:rsid w:val="00BF7344"/>
    <w:rsid w:val="00BF7669"/>
    <w:rsid w:val="00C00904"/>
    <w:rsid w:val="00C02136"/>
    <w:rsid w:val="00C06313"/>
    <w:rsid w:val="00C120B5"/>
    <w:rsid w:val="00C12B30"/>
    <w:rsid w:val="00C223D2"/>
    <w:rsid w:val="00C26C5D"/>
    <w:rsid w:val="00C4351F"/>
    <w:rsid w:val="00C443E9"/>
    <w:rsid w:val="00C473A4"/>
    <w:rsid w:val="00C503DC"/>
    <w:rsid w:val="00C57446"/>
    <w:rsid w:val="00C76E93"/>
    <w:rsid w:val="00C801CE"/>
    <w:rsid w:val="00C83493"/>
    <w:rsid w:val="00C86C14"/>
    <w:rsid w:val="00C922F9"/>
    <w:rsid w:val="00C93A73"/>
    <w:rsid w:val="00C97161"/>
    <w:rsid w:val="00CA17DF"/>
    <w:rsid w:val="00CA3258"/>
    <w:rsid w:val="00CA7A14"/>
    <w:rsid w:val="00CB54B3"/>
    <w:rsid w:val="00CC5FD0"/>
    <w:rsid w:val="00CC671B"/>
    <w:rsid w:val="00CD442E"/>
    <w:rsid w:val="00CD6B7A"/>
    <w:rsid w:val="00CE4035"/>
    <w:rsid w:val="00CE47C7"/>
    <w:rsid w:val="00CE6E8A"/>
    <w:rsid w:val="00CE6FEB"/>
    <w:rsid w:val="00CE7B8E"/>
    <w:rsid w:val="00CF1702"/>
    <w:rsid w:val="00CF334D"/>
    <w:rsid w:val="00D0280D"/>
    <w:rsid w:val="00D073D3"/>
    <w:rsid w:val="00D10B5A"/>
    <w:rsid w:val="00D117C6"/>
    <w:rsid w:val="00D1214A"/>
    <w:rsid w:val="00D13875"/>
    <w:rsid w:val="00D13F65"/>
    <w:rsid w:val="00D259F5"/>
    <w:rsid w:val="00D271A6"/>
    <w:rsid w:val="00D43AB3"/>
    <w:rsid w:val="00D450F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E00C74"/>
    <w:rsid w:val="00E011A0"/>
    <w:rsid w:val="00E0358E"/>
    <w:rsid w:val="00E14211"/>
    <w:rsid w:val="00E14AEE"/>
    <w:rsid w:val="00E25F8D"/>
    <w:rsid w:val="00E2622E"/>
    <w:rsid w:val="00E276F4"/>
    <w:rsid w:val="00E44D2B"/>
    <w:rsid w:val="00E6220A"/>
    <w:rsid w:val="00E71875"/>
    <w:rsid w:val="00E7445E"/>
    <w:rsid w:val="00E844D8"/>
    <w:rsid w:val="00EA2F3C"/>
    <w:rsid w:val="00EA3B1F"/>
    <w:rsid w:val="00EA65B2"/>
    <w:rsid w:val="00EB2E6D"/>
    <w:rsid w:val="00EB6830"/>
    <w:rsid w:val="00EC5C24"/>
    <w:rsid w:val="00ED2B6D"/>
    <w:rsid w:val="00EE3D62"/>
    <w:rsid w:val="00EE6133"/>
    <w:rsid w:val="00EF00FC"/>
    <w:rsid w:val="00EF03DA"/>
    <w:rsid w:val="00EF61F2"/>
    <w:rsid w:val="00F000B1"/>
    <w:rsid w:val="00F11B85"/>
    <w:rsid w:val="00F17A04"/>
    <w:rsid w:val="00F225DC"/>
    <w:rsid w:val="00F2679D"/>
    <w:rsid w:val="00F278CF"/>
    <w:rsid w:val="00F37A57"/>
    <w:rsid w:val="00F417C5"/>
    <w:rsid w:val="00F522A6"/>
    <w:rsid w:val="00F565A8"/>
    <w:rsid w:val="00F566E3"/>
    <w:rsid w:val="00F57CC1"/>
    <w:rsid w:val="00F60E61"/>
    <w:rsid w:val="00F66EC8"/>
    <w:rsid w:val="00F71072"/>
    <w:rsid w:val="00F72CF1"/>
    <w:rsid w:val="00F765C5"/>
    <w:rsid w:val="00F863ED"/>
    <w:rsid w:val="00F94BFE"/>
    <w:rsid w:val="00F955B1"/>
    <w:rsid w:val="00F95DCD"/>
    <w:rsid w:val="00FA04E8"/>
    <w:rsid w:val="00FA05E8"/>
    <w:rsid w:val="00FA3037"/>
    <w:rsid w:val="00FA4106"/>
    <w:rsid w:val="00FA6FBA"/>
    <w:rsid w:val="00FB2631"/>
    <w:rsid w:val="00FB3A94"/>
    <w:rsid w:val="00FB5163"/>
    <w:rsid w:val="00FC15C2"/>
    <w:rsid w:val="00FC2F1C"/>
    <w:rsid w:val="00FC412A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49AA88A7"/>
  <w15:docId w15:val="{16C4F45D-DC67-4CA1-9657-9DBCA763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BA4965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A496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4965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paragraph" w:styleId="a3">
    <w:name w:val="header"/>
    <w:basedOn w:val="a"/>
    <w:link w:val="a4"/>
    <w:uiPriority w:val="99"/>
    <w:rsid w:val="00BA496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rsid w:val="007322AC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BA4965"/>
    <w:pPr>
      <w:jc w:val="both"/>
    </w:pPr>
  </w:style>
  <w:style w:type="paragraph" w:styleId="21">
    <w:name w:val="Body Text 2"/>
    <w:basedOn w:val="a"/>
    <w:link w:val="22"/>
    <w:rsid w:val="00BA4965"/>
    <w:pPr>
      <w:jc w:val="both"/>
    </w:pPr>
  </w:style>
  <w:style w:type="character" w:styleId="a9">
    <w:name w:val="Hyperlink"/>
    <w:uiPriority w:val="99"/>
    <w:rsid w:val="00BA4965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table" w:styleId="ab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ac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ad">
    <w:name w:val="page number"/>
    <w:basedOn w:val="a0"/>
    <w:rsid w:val="00B3104A"/>
  </w:style>
  <w:style w:type="paragraph" w:styleId="ae">
    <w:name w:val="Balloon Text"/>
    <w:basedOn w:val="a"/>
    <w:link w:val="af"/>
    <w:uiPriority w:val="99"/>
    <w:rsid w:val="00D13875"/>
    <w:rPr>
      <w:rFonts w:ascii="Tahoma" w:hAnsi="Tahoma"/>
      <w:sz w:val="16"/>
      <w:szCs w:val="16"/>
    </w:rPr>
  </w:style>
  <w:style w:type="character" w:customStyle="1" w:styleId="af">
    <w:name w:val="Изнесен текст Знак"/>
    <w:link w:val="ae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sid w:val="000C410D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sid w:val="000C410D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sid w:val="000C410D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link w:val="a3"/>
    <w:uiPriority w:val="99"/>
    <w:rsid w:val="000C410D"/>
    <w:rPr>
      <w:sz w:val="24"/>
      <w:szCs w:val="24"/>
      <w:lang w:val="en-US" w:eastAsia="en-US"/>
    </w:rPr>
  </w:style>
  <w:style w:type="character" w:customStyle="1" w:styleId="a8">
    <w:name w:val="Основен текст Знак"/>
    <w:link w:val="a7"/>
    <w:rsid w:val="000C410D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sid w:val="000C410D"/>
    <w:rPr>
      <w:sz w:val="24"/>
      <w:szCs w:val="24"/>
      <w:lang w:eastAsia="en-US"/>
    </w:rPr>
  </w:style>
  <w:style w:type="paragraph" w:styleId="af0">
    <w:name w:val="List"/>
    <w:basedOn w:val="a"/>
    <w:rsid w:val="00DA2741"/>
    <w:pPr>
      <w:ind w:left="283" w:hanging="283"/>
      <w:contextualSpacing/>
    </w:pPr>
  </w:style>
  <w:style w:type="paragraph" w:styleId="23">
    <w:name w:val="List 2"/>
    <w:basedOn w:val="a"/>
    <w:rsid w:val="00DA2741"/>
    <w:pPr>
      <w:ind w:left="566" w:hanging="283"/>
      <w:contextualSpacing/>
    </w:pPr>
  </w:style>
  <w:style w:type="paragraph" w:styleId="af1">
    <w:name w:val="Title"/>
    <w:basedOn w:val="a"/>
    <w:next w:val="a"/>
    <w:link w:val="af2"/>
    <w:qFormat/>
    <w:rsid w:val="00DA27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rsid w:val="00DA2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3">
    <w:name w:val="Body Text First Indent"/>
    <w:basedOn w:val="a7"/>
    <w:link w:val="af4"/>
    <w:rsid w:val="00DA2741"/>
    <w:pPr>
      <w:ind w:firstLine="360"/>
      <w:jc w:val="left"/>
    </w:pPr>
  </w:style>
  <w:style w:type="character" w:customStyle="1" w:styleId="af4">
    <w:name w:val="Основен текст отстъп първи ред Знак"/>
    <w:basedOn w:val="a8"/>
    <w:link w:val="af3"/>
    <w:rsid w:val="00DA27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14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Stoqnka</cp:lastModifiedBy>
  <cp:revision>6</cp:revision>
  <cp:lastPrinted>2021-04-27T06:11:00Z</cp:lastPrinted>
  <dcterms:created xsi:type="dcterms:W3CDTF">2021-04-20T11:06:00Z</dcterms:created>
  <dcterms:modified xsi:type="dcterms:W3CDTF">2021-06-09T07:09:00Z</dcterms:modified>
</cp:coreProperties>
</file>