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5E" w:rsidRDefault="00BD595E" w:rsidP="006A79B2">
      <w:pPr>
        <w:spacing w:line="276" w:lineRule="auto"/>
        <w:rPr>
          <w:b/>
          <w:lang w:val="bg-BG"/>
        </w:rPr>
      </w:pPr>
    </w:p>
    <w:p w:rsidR="00BD595E" w:rsidRDefault="006A79B2" w:rsidP="006A79B2">
      <w:pPr>
        <w:spacing w:line="276" w:lineRule="auto"/>
        <w:rPr>
          <w:b/>
          <w:lang w:val="bg-BG"/>
        </w:rPr>
      </w:pPr>
      <w:r w:rsidRPr="003A11E0">
        <w:rPr>
          <w:b/>
          <w:lang w:val="bg-BG"/>
        </w:rPr>
        <w:t>ОДОБРЯВАМ:…………………….</w:t>
      </w:r>
    </w:p>
    <w:p w:rsidR="00AB6912" w:rsidRDefault="00AB6912" w:rsidP="006A79B2">
      <w:pPr>
        <w:spacing w:line="276" w:lineRule="auto"/>
        <w:rPr>
          <w:b/>
          <w:lang w:val="bg-BG"/>
        </w:rPr>
      </w:pPr>
    </w:p>
    <w:p w:rsidR="006A79B2" w:rsidRPr="003A11E0" w:rsidRDefault="0046786F" w:rsidP="006A79B2">
      <w:pPr>
        <w:spacing w:line="276" w:lineRule="auto"/>
        <w:rPr>
          <w:b/>
          <w:lang w:val="bg-BG"/>
        </w:rPr>
      </w:pPr>
      <w:r>
        <w:rPr>
          <w:b/>
          <w:lang w:val="bg-BG"/>
        </w:rPr>
        <w:t xml:space="preserve">МИНИСТЪР НА ЗЕМЕДЕЛИЕТО И </w:t>
      </w:r>
      <w:r w:rsidR="006A79B2" w:rsidRPr="003A11E0">
        <w:rPr>
          <w:b/>
          <w:lang w:val="bg-BG"/>
        </w:rPr>
        <w:t xml:space="preserve">ХРАНИТЕ </w:t>
      </w:r>
    </w:p>
    <w:p w:rsidR="006A79B2" w:rsidRPr="006A79B2" w:rsidRDefault="006A79B2" w:rsidP="006A79B2">
      <w:pPr>
        <w:spacing w:line="276" w:lineRule="auto"/>
        <w:rPr>
          <w:i/>
          <w:lang w:val="bg-BG"/>
        </w:rPr>
      </w:pPr>
      <w:r>
        <w:rPr>
          <w:i/>
          <w:lang w:val="bg-BG"/>
        </w:rPr>
        <w:t>Дата:………………………………</w:t>
      </w:r>
    </w:p>
    <w:p w:rsidR="00011CB2" w:rsidRDefault="00011CB2" w:rsidP="00013A9F">
      <w:pPr>
        <w:spacing w:line="360" w:lineRule="auto"/>
        <w:rPr>
          <w:lang w:val="bg-BG"/>
        </w:rPr>
      </w:pPr>
    </w:p>
    <w:p w:rsidR="00011CB2" w:rsidRDefault="00C21375" w:rsidP="004177EE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C21375">
        <w:rPr>
          <w:b/>
          <w:sz w:val="28"/>
          <w:szCs w:val="28"/>
          <w:lang w:val="bg-BG"/>
        </w:rPr>
        <w:t>П Р</w:t>
      </w:r>
      <w:r>
        <w:rPr>
          <w:b/>
          <w:sz w:val="28"/>
          <w:szCs w:val="28"/>
          <w:lang w:val="bg-BG"/>
        </w:rPr>
        <w:t xml:space="preserve"> </w:t>
      </w:r>
      <w:r w:rsidRPr="00C21375">
        <w:rPr>
          <w:b/>
          <w:sz w:val="28"/>
          <w:szCs w:val="28"/>
          <w:lang w:val="bg-BG"/>
        </w:rPr>
        <w:t>О Т О К О Л</w:t>
      </w:r>
      <w:r w:rsidR="00011CB2">
        <w:rPr>
          <w:b/>
          <w:sz w:val="28"/>
          <w:szCs w:val="28"/>
          <w:lang w:val="bg-BG"/>
        </w:rPr>
        <w:t xml:space="preserve"> </w:t>
      </w:r>
    </w:p>
    <w:p w:rsidR="003A11E0" w:rsidRDefault="00FB0776" w:rsidP="003A11E0">
      <w:pPr>
        <w:rPr>
          <w:lang w:val="bg-BG"/>
        </w:rPr>
      </w:pPr>
      <w:r>
        <w:rPr>
          <w:b/>
          <w:sz w:val="28"/>
          <w:szCs w:val="28"/>
          <w:lang w:val="bg-BG"/>
        </w:rPr>
        <w:tab/>
      </w:r>
      <w:r w:rsidRPr="00FB0776">
        <w:rPr>
          <w:lang w:val="bg-BG"/>
        </w:rPr>
        <w:t>Днес</w:t>
      </w:r>
      <w:r>
        <w:rPr>
          <w:lang w:val="bg-BG"/>
        </w:rPr>
        <w:t xml:space="preserve"> </w:t>
      </w:r>
      <w:r w:rsidR="0046786F">
        <w:rPr>
          <w:lang w:val="bg-BG"/>
        </w:rPr>
        <w:t>16.02.2024</w:t>
      </w:r>
      <w:r>
        <w:rPr>
          <w:lang w:val="bg-BG"/>
        </w:rPr>
        <w:t xml:space="preserve"> г., в 11.00 часа, в изпълнение на Заповед № </w:t>
      </w:r>
      <w:r w:rsidR="000016B5" w:rsidRPr="00AA7B28">
        <w:rPr>
          <w:lang w:val="bg-BG"/>
        </w:rPr>
        <w:t>РД-</w:t>
      </w:r>
      <w:r w:rsidR="0046786F">
        <w:rPr>
          <w:lang w:val="bg-BG"/>
        </w:rPr>
        <w:t>07-9</w:t>
      </w:r>
      <w:r w:rsidR="000016B5" w:rsidRPr="00AA7B28">
        <w:rPr>
          <w:lang w:val="bg-BG"/>
        </w:rPr>
        <w:t>/</w:t>
      </w:r>
      <w:r w:rsidR="0046786F">
        <w:rPr>
          <w:lang w:val="bg-BG"/>
        </w:rPr>
        <w:t>15.02.2024</w:t>
      </w:r>
      <w:r w:rsidR="000016B5" w:rsidRPr="00AA7B28">
        <w:rPr>
          <w:lang w:val="bg-BG"/>
        </w:rPr>
        <w:t xml:space="preserve"> г.</w:t>
      </w:r>
      <w:r w:rsidR="000016B5">
        <w:rPr>
          <w:lang w:val="bg-BG"/>
        </w:rPr>
        <w:t xml:space="preserve"> </w:t>
      </w:r>
      <w:r>
        <w:rPr>
          <w:lang w:val="bg-BG"/>
        </w:rPr>
        <w:t>на директора на  Областна дирекция „Земеделие” – София област, комисия в състав:</w:t>
      </w:r>
    </w:p>
    <w:p w:rsidR="00324DCF" w:rsidRDefault="00324DCF" w:rsidP="00324DCF">
      <w:pPr>
        <w:jc w:val="both"/>
        <w:rPr>
          <w:lang w:val="bg-BG"/>
        </w:rPr>
      </w:pPr>
      <w:r>
        <w:rPr>
          <w:b/>
          <w:lang w:val="bg-BG"/>
        </w:rPr>
        <w:t xml:space="preserve">Председател: </w:t>
      </w:r>
      <w:r>
        <w:rPr>
          <w:lang w:val="bg-BG"/>
        </w:rPr>
        <w:t>Емил Атанасов – Главен директор на ГД „ Аграрно развитие”</w:t>
      </w:r>
      <w:r w:rsidR="00205982">
        <w:rPr>
          <w:lang w:val="bg-BG"/>
        </w:rPr>
        <w:t>;</w:t>
      </w:r>
    </w:p>
    <w:p w:rsidR="00E042E4" w:rsidRPr="004177EE" w:rsidRDefault="00324DCF" w:rsidP="00324DCF">
      <w:pPr>
        <w:jc w:val="both"/>
        <w:rPr>
          <w:lang w:val="bg-BG"/>
        </w:rPr>
      </w:pPr>
      <w:r w:rsidRPr="001752DA">
        <w:rPr>
          <w:b/>
          <w:lang w:val="bg-BG"/>
        </w:rPr>
        <w:t>Секретар:</w:t>
      </w:r>
      <w:r>
        <w:rPr>
          <w:lang w:val="bg-BG"/>
        </w:rPr>
        <w:t xml:space="preserve"> </w:t>
      </w:r>
      <w:r w:rsidR="0046786F">
        <w:rPr>
          <w:lang w:val="bg-BG"/>
        </w:rPr>
        <w:t>Николай Велков</w:t>
      </w:r>
      <w:r w:rsidR="006C4385">
        <w:rPr>
          <w:lang w:val="bg-BG"/>
        </w:rPr>
        <w:t xml:space="preserve"> - </w:t>
      </w:r>
      <w:r w:rsidR="0046786F">
        <w:rPr>
          <w:lang w:val="bg-BG"/>
        </w:rPr>
        <w:t>Ю</w:t>
      </w:r>
      <w:r w:rsidR="00E042E4">
        <w:rPr>
          <w:lang w:val="bg-BG"/>
        </w:rPr>
        <w:t>рисконсулт в ОД „Земеделие” – София област</w:t>
      </w:r>
      <w:r w:rsidR="00205982">
        <w:rPr>
          <w:lang w:val="bg-BG"/>
        </w:rPr>
        <w:t>;</w:t>
      </w:r>
    </w:p>
    <w:p w:rsidR="00324DCF" w:rsidRDefault="00324DCF" w:rsidP="00324DCF">
      <w:pPr>
        <w:jc w:val="both"/>
        <w:rPr>
          <w:b/>
          <w:lang w:val="bg-BG"/>
        </w:rPr>
      </w:pPr>
      <w:r w:rsidRPr="001752DA">
        <w:rPr>
          <w:b/>
          <w:lang w:val="bg-BG"/>
        </w:rPr>
        <w:t>Членове:</w:t>
      </w:r>
    </w:p>
    <w:p w:rsidR="00324DCF" w:rsidRDefault="00324DCF" w:rsidP="00324DCF">
      <w:pPr>
        <w:pStyle w:val="ac"/>
        <w:numPr>
          <w:ilvl w:val="0"/>
          <w:numId w:val="11"/>
        </w:numPr>
        <w:jc w:val="both"/>
        <w:rPr>
          <w:lang w:val="bg-BG"/>
        </w:rPr>
      </w:pPr>
      <w:r w:rsidRPr="001752DA">
        <w:rPr>
          <w:lang w:val="bg-BG"/>
        </w:rPr>
        <w:t>Десислава Пеева</w:t>
      </w:r>
      <w:r w:rsidR="0046786F">
        <w:rPr>
          <w:lang w:val="bg-BG"/>
        </w:rPr>
        <w:t xml:space="preserve"> - Г</w:t>
      </w:r>
      <w:r>
        <w:rPr>
          <w:lang w:val="bg-BG"/>
        </w:rPr>
        <w:t>л. експерт в  ОД „Земеделие” – София област</w:t>
      </w:r>
      <w:r w:rsidR="00205982">
        <w:rPr>
          <w:lang w:val="bg-BG"/>
        </w:rPr>
        <w:t>;</w:t>
      </w:r>
    </w:p>
    <w:p w:rsidR="00324DCF" w:rsidRPr="001752DA" w:rsidRDefault="00324DCF" w:rsidP="00324DCF">
      <w:pPr>
        <w:jc w:val="both"/>
        <w:rPr>
          <w:b/>
          <w:lang w:val="bg-BG"/>
        </w:rPr>
      </w:pPr>
      <w:r w:rsidRPr="001752DA">
        <w:rPr>
          <w:b/>
          <w:lang w:val="bg-BG"/>
        </w:rPr>
        <w:t>Резервни членове:</w:t>
      </w:r>
    </w:p>
    <w:p w:rsidR="00324DCF" w:rsidRDefault="0046786F" w:rsidP="00324DCF">
      <w:pPr>
        <w:pStyle w:val="ac"/>
        <w:numPr>
          <w:ilvl w:val="0"/>
          <w:numId w:val="12"/>
        </w:numPr>
        <w:jc w:val="both"/>
        <w:rPr>
          <w:lang w:val="bg-BG"/>
        </w:rPr>
      </w:pPr>
      <w:r>
        <w:rPr>
          <w:lang w:val="bg-BG"/>
        </w:rPr>
        <w:t>Мартина Тодорова - Г</w:t>
      </w:r>
      <w:r w:rsidR="00324DCF">
        <w:rPr>
          <w:lang w:val="bg-BG"/>
        </w:rPr>
        <w:t>л. експерт в  ОД „Земеделие” – София област</w:t>
      </w:r>
      <w:r w:rsidR="00205982">
        <w:rPr>
          <w:lang w:val="bg-BG"/>
        </w:rPr>
        <w:t>;</w:t>
      </w:r>
    </w:p>
    <w:p w:rsidR="00324DCF" w:rsidRPr="00205982" w:rsidRDefault="0046786F" w:rsidP="00324DCF">
      <w:pPr>
        <w:pStyle w:val="ac"/>
        <w:numPr>
          <w:ilvl w:val="0"/>
          <w:numId w:val="12"/>
        </w:numPr>
        <w:jc w:val="both"/>
        <w:rPr>
          <w:lang w:val="bg-BG"/>
        </w:rPr>
      </w:pPr>
      <w:r>
        <w:rPr>
          <w:lang w:val="bg-BG"/>
        </w:rPr>
        <w:t xml:space="preserve">Кристина </w:t>
      </w:r>
      <w:proofErr w:type="spellStart"/>
      <w:r>
        <w:rPr>
          <w:lang w:val="bg-BG"/>
        </w:rPr>
        <w:t>Чорбанска</w:t>
      </w:r>
      <w:proofErr w:type="spellEnd"/>
      <w:r>
        <w:rPr>
          <w:lang w:val="bg-BG"/>
        </w:rPr>
        <w:t xml:space="preserve"> - Г</w:t>
      </w:r>
      <w:r w:rsidR="00324DCF">
        <w:rPr>
          <w:lang w:val="bg-BG"/>
        </w:rPr>
        <w:t>л. експерт в  ОД „Земеделие” – София област</w:t>
      </w:r>
      <w:r w:rsidR="00205982">
        <w:rPr>
          <w:lang w:val="bg-BG"/>
        </w:rPr>
        <w:t>;</w:t>
      </w:r>
    </w:p>
    <w:p w:rsidR="00324DCF" w:rsidRDefault="00324DCF" w:rsidP="00324DCF">
      <w:pPr>
        <w:ind w:firstLine="360"/>
        <w:jc w:val="both"/>
        <w:rPr>
          <w:lang w:val="bg-BG"/>
        </w:rPr>
      </w:pPr>
      <w:r>
        <w:rPr>
          <w:lang w:val="bg-BG"/>
        </w:rPr>
        <w:t xml:space="preserve">се събра </w:t>
      </w:r>
      <w:r w:rsidRPr="000E3E51">
        <w:rPr>
          <w:b/>
          <w:lang w:val="bg-BG"/>
        </w:rPr>
        <w:t>със задача</w:t>
      </w:r>
      <w:r>
        <w:rPr>
          <w:lang w:val="bg-BG"/>
        </w:rPr>
        <w:t xml:space="preserve"> да разгледа подадените заявления за участие в търга, да класира предложенията, да определи спечелилия търга кандидат за всеки имот и да състави протокол, съгласно чл.56м</w:t>
      </w:r>
      <w:r w:rsidR="000E3E51">
        <w:rPr>
          <w:lang w:val="bg-BG"/>
        </w:rPr>
        <w:t>, ал.1</w:t>
      </w:r>
      <w:r>
        <w:rPr>
          <w:lang w:val="bg-BG"/>
        </w:rPr>
        <w:t xml:space="preserve"> от Правилника за прилагане на Закона за собствеността и п</w:t>
      </w:r>
      <w:r w:rsidR="00F020A2">
        <w:rPr>
          <w:lang w:val="bg-BG"/>
        </w:rPr>
        <w:t>олзването на земеделските земи (</w:t>
      </w:r>
      <w:r>
        <w:rPr>
          <w:lang w:val="bg-BG"/>
        </w:rPr>
        <w:t>ППЗСПЗЗ</w:t>
      </w:r>
      <w:r w:rsidR="00F020A2">
        <w:rPr>
          <w:lang w:val="bg-BG"/>
        </w:rPr>
        <w:t>)</w:t>
      </w:r>
      <w:r w:rsidR="005E77BC">
        <w:rPr>
          <w:lang w:val="bg-BG"/>
        </w:rPr>
        <w:t>.</w:t>
      </w:r>
    </w:p>
    <w:p w:rsidR="00324DCF" w:rsidRDefault="00324DCF" w:rsidP="003A11E0">
      <w:pPr>
        <w:ind w:firstLine="360"/>
        <w:jc w:val="both"/>
        <w:rPr>
          <w:lang w:val="bg-BG"/>
        </w:rPr>
      </w:pPr>
      <w:r>
        <w:rPr>
          <w:lang w:val="bg-BG"/>
        </w:rPr>
        <w:t>Търгът</w:t>
      </w:r>
      <w:r w:rsidR="00F020A2">
        <w:rPr>
          <w:lang w:val="bg-BG"/>
        </w:rPr>
        <w:t xml:space="preserve"> е проведен</w:t>
      </w:r>
      <w:r>
        <w:rPr>
          <w:lang w:val="bg-BG"/>
        </w:rPr>
        <w:t xml:space="preserve"> с тайно наддаване</w:t>
      </w:r>
      <w:r w:rsidR="00F020A2">
        <w:rPr>
          <w:lang w:val="bg-BG"/>
        </w:rPr>
        <w:t>,</w:t>
      </w:r>
      <w:r>
        <w:rPr>
          <w:lang w:val="bg-BG"/>
        </w:rPr>
        <w:t xml:space="preserve"> по реда н</w:t>
      </w:r>
      <w:r w:rsidR="00F020A2">
        <w:rPr>
          <w:lang w:val="bg-BG"/>
        </w:rPr>
        <w:t>а чл.27, ал.8 от ЗСПЗЗ, за имот</w:t>
      </w:r>
      <w:r>
        <w:rPr>
          <w:lang w:val="bg-BG"/>
        </w:rPr>
        <w:t xml:space="preserve"> част</w:t>
      </w:r>
      <w:r w:rsidR="00F020A2">
        <w:rPr>
          <w:lang w:val="bg-BG"/>
        </w:rPr>
        <w:t>на държавна собственост /незает</w:t>
      </w:r>
      <w:r>
        <w:rPr>
          <w:lang w:val="bg-BG"/>
        </w:rPr>
        <w:t xml:space="preserve"> със сгради и съоръжения или прилежащи площи към тях на организациите по §12 и §29 от ПЗР на ЗСПЗЗ/, него</w:t>
      </w:r>
      <w:r w:rsidR="00AE05DA">
        <w:rPr>
          <w:lang w:val="bg-BG"/>
        </w:rPr>
        <w:t>д</w:t>
      </w:r>
      <w:r w:rsidR="00205982">
        <w:rPr>
          <w:lang w:val="bg-BG"/>
        </w:rPr>
        <w:t>ен</w:t>
      </w:r>
      <w:r>
        <w:rPr>
          <w:lang w:val="bg-BG"/>
        </w:rPr>
        <w:t xml:space="preserve"> за з</w:t>
      </w:r>
      <w:r w:rsidR="00205982">
        <w:rPr>
          <w:lang w:val="bg-BG"/>
        </w:rPr>
        <w:t xml:space="preserve">емеделско ползване и </w:t>
      </w:r>
      <w:proofErr w:type="spellStart"/>
      <w:r w:rsidR="00205982">
        <w:rPr>
          <w:lang w:val="bg-BG"/>
        </w:rPr>
        <w:t>неподлежа</w:t>
      </w:r>
      <w:r w:rsidR="00462801">
        <w:rPr>
          <w:lang w:val="bg-BG"/>
        </w:rPr>
        <w:t>щ</w:t>
      </w:r>
      <w:proofErr w:type="spellEnd"/>
      <w:r w:rsidR="00205982">
        <w:rPr>
          <w:lang w:val="bg-BG"/>
        </w:rPr>
        <w:t xml:space="preserve"> на възстановяване, </w:t>
      </w:r>
      <w:r>
        <w:rPr>
          <w:lang w:val="bg-BG"/>
        </w:rPr>
        <w:t xml:space="preserve"> открит със Заповед № </w:t>
      </w:r>
      <w:r w:rsidRPr="00AA7B28">
        <w:rPr>
          <w:lang w:val="bg-BG"/>
        </w:rPr>
        <w:t>РД-04-</w:t>
      </w:r>
      <w:r w:rsidR="00F020A2">
        <w:rPr>
          <w:lang w:val="bg-BG"/>
        </w:rPr>
        <w:t>4</w:t>
      </w:r>
      <w:r w:rsidRPr="00AA7B28">
        <w:rPr>
          <w:lang w:val="bg-BG"/>
        </w:rPr>
        <w:t>/</w:t>
      </w:r>
      <w:r w:rsidR="00F020A2">
        <w:rPr>
          <w:lang w:val="bg-BG"/>
        </w:rPr>
        <w:t>10.01.2024</w:t>
      </w:r>
      <w:r>
        <w:rPr>
          <w:lang w:val="bg-BG"/>
        </w:rPr>
        <w:t xml:space="preserve"> г. на директора на Областна дирекция „Земеделие” – София област, публикувана във вестник „Софийски вестник”, </w:t>
      </w:r>
      <w:r w:rsidRPr="00AA7B28">
        <w:rPr>
          <w:lang w:val="bg-BG"/>
        </w:rPr>
        <w:t xml:space="preserve">бр. </w:t>
      </w:r>
      <w:r w:rsidR="00EF024A">
        <w:rPr>
          <w:lang w:val="bg-BG"/>
        </w:rPr>
        <w:t>2 (942)</w:t>
      </w:r>
      <w:r w:rsidRPr="00AA7B28">
        <w:rPr>
          <w:lang w:val="bg-BG"/>
        </w:rPr>
        <w:t xml:space="preserve"> от </w:t>
      </w:r>
      <w:r w:rsidR="00EF024A">
        <w:rPr>
          <w:lang w:val="bg-BG"/>
        </w:rPr>
        <w:t>11.01.2024</w:t>
      </w:r>
      <w:r w:rsidRPr="00AA7B28">
        <w:rPr>
          <w:lang w:val="bg-BG"/>
        </w:rPr>
        <w:t xml:space="preserve"> г.,</w:t>
      </w:r>
      <w:r>
        <w:rPr>
          <w:lang w:val="bg-BG"/>
        </w:rPr>
        <w:t xml:space="preserve"> на интернет страниците на ОД „</w:t>
      </w:r>
      <w:r w:rsidR="00205982">
        <w:rPr>
          <w:lang w:val="bg-BG"/>
        </w:rPr>
        <w:t>Земеделие” – София област,</w:t>
      </w:r>
      <w:r w:rsidR="00EF024A">
        <w:rPr>
          <w:lang w:val="bg-BG"/>
        </w:rPr>
        <w:t xml:space="preserve"> на страницата на Министерство на земеделието и храните</w:t>
      </w:r>
      <w:r w:rsidR="00205982">
        <w:rPr>
          <w:lang w:val="bg-BG"/>
        </w:rPr>
        <w:t>, в Общинска служба по земеделие – гр. Ихтиман и в Кметство с.</w:t>
      </w:r>
      <w:r w:rsidR="00350A8F">
        <w:rPr>
          <w:lang w:val="bg-BG"/>
        </w:rPr>
        <w:t xml:space="preserve"> </w:t>
      </w:r>
      <w:r w:rsidR="00205982">
        <w:rPr>
          <w:lang w:val="bg-BG"/>
        </w:rPr>
        <w:t>Вакарел</w:t>
      </w:r>
      <w:r>
        <w:rPr>
          <w:lang w:val="bg-BG"/>
        </w:rPr>
        <w:t>.</w:t>
      </w:r>
    </w:p>
    <w:p w:rsidR="002F5811" w:rsidRDefault="0034444C" w:rsidP="00324DCF">
      <w:pPr>
        <w:ind w:firstLine="360"/>
        <w:jc w:val="both"/>
        <w:rPr>
          <w:lang w:val="bg-BG"/>
        </w:rPr>
      </w:pPr>
      <w:r>
        <w:rPr>
          <w:lang w:val="bg-BG"/>
        </w:rPr>
        <w:t>Търгът</w:t>
      </w:r>
      <w:r w:rsidR="002F5811">
        <w:rPr>
          <w:lang w:val="bg-BG"/>
        </w:rPr>
        <w:t xml:space="preserve"> за придобиване право на собственост по реда  на чл.27, ал.8 от ЗСПЗЗ е обявен за поземлен имот с идентификатор </w:t>
      </w:r>
      <w:r w:rsidR="00B27E26">
        <w:rPr>
          <w:lang w:val="bg-BG"/>
        </w:rPr>
        <w:t>10029.913.25</w:t>
      </w:r>
      <w:r w:rsidR="002F5811">
        <w:rPr>
          <w:lang w:val="bg-BG"/>
        </w:rPr>
        <w:t xml:space="preserve"> по КККР на с. </w:t>
      </w:r>
      <w:r w:rsidR="00B27E26">
        <w:rPr>
          <w:lang w:val="bg-BG"/>
        </w:rPr>
        <w:t>Вакарел</w:t>
      </w:r>
      <w:r w:rsidR="002F5811">
        <w:rPr>
          <w:lang w:val="bg-BG"/>
        </w:rPr>
        <w:t xml:space="preserve">, община </w:t>
      </w:r>
      <w:r w:rsidR="00B27E26">
        <w:rPr>
          <w:lang w:val="bg-BG"/>
        </w:rPr>
        <w:t>Ихтиман</w:t>
      </w:r>
      <w:r w:rsidR="002F5811">
        <w:rPr>
          <w:lang w:val="bg-BG"/>
        </w:rPr>
        <w:t>, Софийска област, с площ 1 </w:t>
      </w:r>
      <w:r w:rsidR="00B27E26">
        <w:rPr>
          <w:lang w:val="bg-BG"/>
        </w:rPr>
        <w:t>344</w:t>
      </w:r>
      <w:r w:rsidR="002F5811">
        <w:rPr>
          <w:lang w:val="bg-BG"/>
        </w:rPr>
        <w:t xml:space="preserve"> </w:t>
      </w:r>
      <w:proofErr w:type="spellStart"/>
      <w:r w:rsidR="002F5811">
        <w:rPr>
          <w:lang w:val="bg-BG"/>
        </w:rPr>
        <w:t>кв.м</w:t>
      </w:r>
      <w:proofErr w:type="spellEnd"/>
      <w:r w:rsidR="002F5811">
        <w:rPr>
          <w:lang w:val="bg-BG"/>
        </w:rPr>
        <w:t xml:space="preserve">., с начална тръжна цена </w:t>
      </w:r>
      <w:r w:rsidR="00B27E26">
        <w:rPr>
          <w:lang w:val="bg-BG"/>
        </w:rPr>
        <w:t>52 650,00</w:t>
      </w:r>
      <w:r w:rsidR="002F5811">
        <w:rPr>
          <w:lang w:val="bg-BG"/>
        </w:rPr>
        <w:t xml:space="preserve"> лв</w:t>
      </w:r>
      <w:r w:rsidR="0089490A">
        <w:rPr>
          <w:lang w:val="bg-BG"/>
        </w:rPr>
        <w:t>.</w:t>
      </w:r>
      <w:r w:rsidR="00B1506A" w:rsidRPr="00B1506A">
        <w:rPr>
          <w:lang w:val="bg-BG"/>
        </w:rPr>
        <w:t xml:space="preserve"> </w:t>
      </w:r>
      <w:r w:rsidR="00B1506A">
        <w:rPr>
          <w:lang w:val="bg-BG"/>
        </w:rPr>
        <w:t>(</w:t>
      </w:r>
      <w:r w:rsidR="00B27E26">
        <w:rPr>
          <w:lang w:val="bg-BG"/>
        </w:rPr>
        <w:t xml:space="preserve">петдесет и две хиляди шестстотин и петдесет лв.) </w:t>
      </w:r>
      <w:r w:rsidR="002F5811">
        <w:rPr>
          <w:lang w:val="bg-BG"/>
        </w:rPr>
        <w:t>определена съгласно  чл. 56ж, ал.2 от ППЗСПЗЗ.</w:t>
      </w:r>
    </w:p>
    <w:p w:rsidR="0029034B" w:rsidRDefault="00B1506A" w:rsidP="00324DCF">
      <w:pPr>
        <w:ind w:firstLine="360"/>
        <w:jc w:val="both"/>
        <w:rPr>
          <w:lang w:val="bg-BG"/>
        </w:rPr>
      </w:pPr>
      <w:r>
        <w:rPr>
          <w:lang w:val="bg-BG"/>
        </w:rPr>
        <w:t xml:space="preserve">Съгласно </w:t>
      </w:r>
      <w:proofErr w:type="spellStart"/>
      <w:r>
        <w:rPr>
          <w:lang w:val="bg-BG"/>
        </w:rPr>
        <w:t>П</w:t>
      </w:r>
      <w:r w:rsidR="00B27E26">
        <w:rPr>
          <w:lang w:val="bg-BG"/>
        </w:rPr>
        <w:t>риемо-предавателан</w:t>
      </w:r>
      <w:proofErr w:type="spellEnd"/>
      <w:r w:rsidR="00B27E26">
        <w:rPr>
          <w:lang w:val="bg-BG"/>
        </w:rPr>
        <w:t xml:space="preserve"> п</w:t>
      </w:r>
      <w:r w:rsidR="002F5811">
        <w:rPr>
          <w:lang w:val="bg-BG"/>
        </w:rPr>
        <w:t xml:space="preserve">ротокол от </w:t>
      </w:r>
      <w:r w:rsidR="00B27E26">
        <w:rPr>
          <w:lang w:val="bg-BG"/>
        </w:rPr>
        <w:t xml:space="preserve">16.02.2024 </w:t>
      </w:r>
      <w:r w:rsidR="002F5811">
        <w:rPr>
          <w:lang w:val="bg-BG"/>
        </w:rPr>
        <w:t>г.</w:t>
      </w:r>
      <w:r w:rsidR="00BC2947">
        <w:rPr>
          <w:lang w:val="bg-BG"/>
        </w:rPr>
        <w:t>,</w:t>
      </w:r>
      <w:r w:rsidR="002F5811">
        <w:rPr>
          <w:lang w:val="bg-BG"/>
        </w:rPr>
        <w:t xml:space="preserve"> </w:t>
      </w:r>
      <w:r w:rsidR="00BC2947">
        <w:rPr>
          <w:lang w:val="bg-BG"/>
        </w:rPr>
        <w:t>изготвен при предаване на постъпилите заявления за участие в търга,</w:t>
      </w:r>
      <w:r w:rsidR="002F5811">
        <w:rPr>
          <w:lang w:val="bg-BG"/>
        </w:rPr>
        <w:t xml:space="preserve"> </w:t>
      </w:r>
      <w:r w:rsidR="00BC2947">
        <w:rPr>
          <w:lang w:val="bg-BG"/>
        </w:rPr>
        <w:t xml:space="preserve">между </w:t>
      </w:r>
      <w:r w:rsidR="00B27E26">
        <w:rPr>
          <w:lang w:val="bg-BG"/>
        </w:rPr>
        <w:t>Деница Стоянова</w:t>
      </w:r>
      <w:r w:rsidRPr="002B1B7B">
        <w:rPr>
          <w:lang w:val="bg-BG"/>
        </w:rPr>
        <w:t xml:space="preserve"> </w:t>
      </w:r>
      <w:r w:rsidRPr="00DC5115">
        <w:rPr>
          <w:lang w:val="bg-BG"/>
        </w:rPr>
        <w:t xml:space="preserve">– </w:t>
      </w:r>
      <w:r w:rsidR="00AE05DA">
        <w:rPr>
          <w:lang w:val="bg-BG"/>
        </w:rPr>
        <w:t>Главен</w:t>
      </w:r>
      <w:r w:rsidR="00C073AF">
        <w:rPr>
          <w:lang w:val="bg-BG"/>
        </w:rPr>
        <w:t xml:space="preserve"> специалист</w:t>
      </w:r>
      <w:r>
        <w:rPr>
          <w:lang w:val="bg-BG"/>
        </w:rPr>
        <w:t xml:space="preserve"> </w:t>
      </w:r>
      <w:r w:rsidR="002F5811">
        <w:rPr>
          <w:lang w:val="bg-BG"/>
        </w:rPr>
        <w:t xml:space="preserve">в ОД „Земеделие” – София област и председателя на комисията Емил Атанасов – Главен директор на ГД „ Аграрно развитие”, определен съгласно Заповед № </w:t>
      </w:r>
      <w:r w:rsidR="000016B5">
        <w:rPr>
          <w:lang w:val="bg-BG"/>
        </w:rPr>
        <w:t>РД-</w:t>
      </w:r>
      <w:r w:rsidR="00BC2947">
        <w:rPr>
          <w:lang w:val="bg-BG"/>
        </w:rPr>
        <w:t>07-9</w:t>
      </w:r>
      <w:r w:rsidR="000016B5">
        <w:rPr>
          <w:lang w:val="bg-BG"/>
        </w:rPr>
        <w:t>/</w:t>
      </w:r>
      <w:r w:rsidR="00BC2947">
        <w:rPr>
          <w:lang w:val="bg-BG"/>
        </w:rPr>
        <w:t>15.02.2024</w:t>
      </w:r>
      <w:r w:rsidR="000016B5">
        <w:rPr>
          <w:lang w:val="bg-BG"/>
        </w:rPr>
        <w:t xml:space="preserve"> г.</w:t>
      </w:r>
      <w:r w:rsidR="002F5811">
        <w:rPr>
          <w:lang w:val="bg-BG"/>
        </w:rPr>
        <w:t xml:space="preserve"> на директора на  Областна дирекция „Земеделие” – София област</w:t>
      </w:r>
      <w:r w:rsidR="00205982">
        <w:rPr>
          <w:lang w:val="bg-BG"/>
        </w:rPr>
        <w:t>,</w:t>
      </w:r>
      <w:r w:rsidR="002F5811">
        <w:rPr>
          <w:lang w:val="bg-BG"/>
        </w:rPr>
        <w:t xml:space="preserve"> са постъпили </w:t>
      </w:r>
      <w:r>
        <w:rPr>
          <w:lang w:val="bg-BG"/>
        </w:rPr>
        <w:t>2</w:t>
      </w:r>
      <w:r w:rsidR="002F5811">
        <w:rPr>
          <w:lang w:val="bg-BG"/>
        </w:rPr>
        <w:t>(</w:t>
      </w:r>
      <w:r>
        <w:rPr>
          <w:lang w:val="bg-BG"/>
        </w:rPr>
        <w:t>два</w:t>
      </w:r>
      <w:r w:rsidR="002F5811">
        <w:rPr>
          <w:lang w:val="bg-BG"/>
        </w:rPr>
        <w:t xml:space="preserve">) запечатени, непрозрачни плика с тръжна документация, в срок  до 17:30 часа на </w:t>
      </w:r>
      <w:r w:rsidR="00A418CC">
        <w:rPr>
          <w:lang w:val="bg-BG"/>
        </w:rPr>
        <w:t>12.02.2024</w:t>
      </w:r>
      <w:r w:rsidR="002F5811">
        <w:rPr>
          <w:lang w:val="bg-BG"/>
        </w:rPr>
        <w:t xml:space="preserve"> г. </w:t>
      </w:r>
    </w:p>
    <w:p w:rsidR="0029034B" w:rsidRDefault="0029034B" w:rsidP="00324DCF">
      <w:pPr>
        <w:ind w:firstLine="360"/>
        <w:jc w:val="both"/>
        <w:rPr>
          <w:lang w:val="bg-BG"/>
        </w:rPr>
      </w:pPr>
      <w:r>
        <w:rPr>
          <w:lang w:val="bg-BG"/>
        </w:rPr>
        <w:t>Комисията отвори и разгледа подадените документи по реда на постъпването и регистрирането им в регистъра на Областна дирекция „Земеделие” –</w:t>
      </w:r>
      <w:r w:rsidR="004B3DEB">
        <w:rPr>
          <w:lang w:val="bg-BG"/>
        </w:rPr>
        <w:t xml:space="preserve"> </w:t>
      </w:r>
      <w:r>
        <w:rPr>
          <w:lang w:val="bg-BG"/>
        </w:rPr>
        <w:t>София област.</w:t>
      </w:r>
    </w:p>
    <w:p w:rsidR="00937081" w:rsidRDefault="0029034B" w:rsidP="004177EE">
      <w:pPr>
        <w:ind w:firstLine="360"/>
        <w:jc w:val="both"/>
        <w:rPr>
          <w:lang w:val="bg-BG"/>
        </w:rPr>
      </w:pPr>
      <w:r>
        <w:rPr>
          <w:lang w:val="bg-BG"/>
        </w:rPr>
        <w:t>След проверка на редовността на подадените документи, съдържащи се в пликовете</w:t>
      </w:r>
      <w:r w:rsidR="002F5811">
        <w:rPr>
          <w:lang w:val="bg-BG"/>
        </w:rPr>
        <w:t>, комисията</w:t>
      </w:r>
    </w:p>
    <w:p w:rsidR="002F5811" w:rsidRDefault="002F5811" w:rsidP="00937081">
      <w:pPr>
        <w:ind w:firstLine="360"/>
        <w:jc w:val="center"/>
        <w:rPr>
          <w:b/>
          <w:lang w:val="bg-BG"/>
        </w:rPr>
      </w:pPr>
      <w:r w:rsidRPr="00937081">
        <w:rPr>
          <w:b/>
          <w:lang w:val="bg-BG"/>
        </w:rPr>
        <w:t>К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О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Н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С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Т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А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Т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И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Р</w:t>
      </w:r>
      <w:r w:rsidR="00937081" w:rsidRPr="00937081">
        <w:rPr>
          <w:b/>
          <w:lang w:val="bg-BG"/>
        </w:rPr>
        <w:t xml:space="preserve"> </w:t>
      </w:r>
      <w:r w:rsidRPr="00937081">
        <w:rPr>
          <w:b/>
          <w:lang w:val="bg-BG"/>
        </w:rPr>
        <w:t>А</w:t>
      </w:r>
      <w:r w:rsidR="00937081" w:rsidRPr="00937081">
        <w:rPr>
          <w:b/>
          <w:lang w:val="bg-BG"/>
        </w:rPr>
        <w:t>:</w:t>
      </w:r>
    </w:p>
    <w:p w:rsidR="00011CB2" w:rsidRDefault="00011CB2" w:rsidP="00937081">
      <w:pPr>
        <w:ind w:firstLine="360"/>
        <w:jc w:val="center"/>
        <w:rPr>
          <w:b/>
          <w:lang w:val="bg-BG"/>
        </w:rPr>
      </w:pPr>
    </w:p>
    <w:p w:rsidR="00743F09" w:rsidRDefault="00743F09" w:rsidP="00937081">
      <w:pPr>
        <w:ind w:firstLine="360"/>
        <w:jc w:val="center"/>
        <w:rPr>
          <w:b/>
          <w:lang w:val="bg-BG"/>
        </w:rPr>
      </w:pPr>
    </w:p>
    <w:p w:rsidR="00743F09" w:rsidRPr="00C42F44" w:rsidRDefault="007C4D6B" w:rsidP="00C42F44">
      <w:pPr>
        <w:ind w:firstLine="360"/>
        <w:jc w:val="both"/>
        <w:rPr>
          <w:lang w:val="bg-BG"/>
        </w:rPr>
      </w:pPr>
      <w:r>
        <w:rPr>
          <w:lang w:val="bg-BG"/>
        </w:rPr>
        <w:t xml:space="preserve">1. </w:t>
      </w:r>
      <w:r w:rsidR="00743F09" w:rsidRPr="00C42F44">
        <w:rPr>
          <w:lang w:val="bg-BG"/>
        </w:rPr>
        <w:t>Заявление, вх. № ПО-03-</w:t>
      </w:r>
      <w:r w:rsidR="004B3DEB">
        <w:rPr>
          <w:lang w:val="bg-BG"/>
        </w:rPr>
        <w:t>4</w:t>
      </w:r>
      <w:r w:rsidR="00743F09" w:rsidRPr="00C42F44">
        <w:rPr>
          <w:lang w:val="bg-BG"/>
        </w:rPr>
        <w:t>/</w:t>
      </w:r>
      <w:r w:rsidR="004B3DEB">
        <w:rPr>
          <w:lang w:val="bg-BG"/>
        </w:rPr>
        <w:t>12.02.2024</w:t>
      </w:r>
      <w:r w:rsidR="00743F09" w:rsidRPr="00C42F44">
        <w:rPr>
          <w:lang w:val="bg-BG"/>
        </w:rPr>
        <w:t xml:space="preserve"> г.</w:t>
      </w:r>
      <w:r w:rsidR="004B3DEB">
        <w:rPr>
          <w:lang w:val="bg-BG"/>
        </w:rPr>
        <w:t>,</w:t>
      </w:r>
      <w:r w:rsidR="00743F09" w:rsidRPr="00C42F44">
        <w:rPr>
          <w:lang w:val="bg-BG"/>
        </w:rPr>
        <w:t xml:space="preserve"> </w:t>
      </w:r>
      <w:r w:rsidR="004B3DEB">
        <w:rPr>
          <w:lang w:val="bg-BG"/>
        </w:rPr>
        <w:t xml:space="preserve">подадено </w:t>
      </w:r>
      <w:r w:rsidR="00743F09" w:rsidRPr="00C42F44">
        <w:rPr>
          <w:lang w:val="bg-BG"/>
        </w:rPr>
        <w:t xml:space="preserve">в </w:t>
      </w:r>
      <w:r w:rsidR="004B3DEB">
        <w:rPr>
          <w:lang w:val="bg-BG"/>
        </w:rPr>
        <w:t>15,54</w:t>
      </w:r>
      <w:r w:rsidR="00743F09" w:rsidRPr="00C42F44">
        <w:rPr>
          <w:lang w:val="bg-BG"/>
        </w:rPr>
        <w:t xml:space="preserve"> ч. от </w:t>
      </w:r>
      <w:r w:rsidR="00AE05DA">
        <w:rPr>
          <w:lang w:val="bg-BG"/>
        </w:rPr>
        <w:t>Г.М.</w:t>
      </w:r>
      <w:r w:rsidR="003306FF">
        <w:rPr>
          <w:lang w:val="bg-BG"/>
        </w:rPr>
        <w:t xml:space="preserve"> – управител на </w:t>
      </w:r>
      <w:r w:rsidR="004B3DEB">
        <w:rPr>
          <w:b/>
          <w:lang w:val="bg-BG"/>
        </w:rPr>
        <w:t>Енергия-</w:t>
      </w:r>
      <w:proofErr w:type="spellStart"/>
      <w:r w:rsidR="004B3DEB">
        <w:rPr>
          <w:b/>
          <w:lang w:val="bg-BG"/>
        </w:rPr>
        <w:t>Мавраков</w:t>
      </w:r>
      <w:proofErr w:type="spellEnd"/>
      <w:r w:rsidR="004B3DEB">
        <w:rPr>
          <w:b/>
          <w:lang w:val="bg-BG"/>
        </w:rPr>
        <w:t xml:space="preserve"> ЕООД</w:t>
      </w:r>
      <w:r w:rsidR="00D348FA">
        <w:rPr>
          <w:b/>
          <w:lang w:val="bg-BG"/>
        </w:rPr>
        <w:t>, ЕИК</w:t>
      </w:r>
      <w:r w:rsidR="00D5325C">
        <w:rPr>
          <w:b/>
          <w:lang w:val="bg-BG"/>
        </w:rPr>
        <w:t xml:space="preserve"> 200766894,</w:t>
      </w:r>
      <w:r w:rsidR="00205982">
        <w:rPr>
          <w:lang w:val="bg-BG"/>
        </w:rPr>
        <w:t xml:space="preserve"> с предложена</w:t>
      </w:r>
      <w:r w:rsidR="00743F09" w:rsidRPr="00C42F44">
        <w:rPr>
          <w:lang w:val="bg-BG"/>
        </w:rPr>
        <w:t xml:space="preserve"> цена в размер на </w:t>
      </w:r>
      <w:r w:rsidR="003306FF">
        <w:rPr>
          <w:b/>
          <w:lang w:val="bg-BG"/>
        </w:rPr>
        <w:t>54 000,00</w:t>
      </w:r>
      <w:r w:rsidR="00743F09" w:rsidRPr="00C42F44">
        <w:rPr>
          <w:b/>
          <w:lang w:val="bg-BG"/>
        </w:rPr>
        <w:t xml:space="preserve"> лв</w:t>
      </w:r>
      <w:r w:rsidR="00C42F44" w:rsidRPr="00C42F44">
        <w:rPr>
          <w:lang w:val="bg-BG"/>
        </w:rPr>
        <w:t xml:space="preserve">. за </w:t>
      </w:r>
      <w:r w:rsidR="00C42F44" w:rsidRPr="00C42F44">
        <w:rPr>
          <w:lang w:val="bg-BG"/>
        </w:rPr>
        <w:lastRenderedPageBreak/>
        <w:t xml:space="preserve">поземлен имот с идентификатор </w:t>
      </w:r>
      <w:r w:rsidR="003306FF">
        <w:rPr>
          <w:lang w:val="bg-BG"/>
        </w:rPr>
        <w:t xml:space="preserve">10029.913.25 </w:t>
      </w:r>
      <w:r w:rsidR="00C42F44" w:rsidRPr="00C42F44">
        <w:rPr>
          <w:lang w:val="bg-BG"/>
        </w:rPr>
        <w:t xml:space="preserve">по КККР на с. </w:t>
      </w:r>
      <w:r w:rsidR="003306FF">
        <w:rPr>
          <w:lang w:val="bg-BG"/>
        </w:rPr>
        <w:t>Вакарел</w:t>
      </w:r>
      <w:r w:rsidR="00C42F44">
        <w:rPr>
          <w:lang w:val="bg-BG"/>
        </w:rPr>
        <w:t>,</w:t>
      </w:r>
      <w:r w:rsidR="00C42F44" w:rsidRPr="00C42F44">
        <w:rPr>
          <w:lang w:val="bg-BG"/>
        </w:rPr>
        <w:t xml:space="preserve"> </w:t>
      </w:r>
      <w:r w:rsidR="00C42F44">
        <w:rPr>
          <w:lang w:val="bg-BG"/>
        </w:rPr>
        <w:t>с площ 1 </w:t>
      </w:r>
      <w:r w:rsidR="003306FF">
        <w:rPr>
          <w:lang w:val="bg-BG"/>
        </w:rPr>
        <w:t>344</w:t>
      </w:r>
      <w:r w:rsidR="00C42F44">
        <w:rPr>
          <w:lang w:val="bg-BG"/>
        </w:rPr>
        <w:t xml:space="preserve"> </w:t>
      </w:r>
      <w:proofErr w:type="spellStart"/>
      <w:r w:rsidR="00C42F44">
        <w:rPr>
          <w:lang w:val="bg-BG"/>
        </w:rPr>
        <w:t>кв.м</w:t>
      </w:r>
      <w:proofErr w:type="spellEnd"/>
      <w:r w:rsidR="00C42F44">
        <w:rPr>
          <w:lang w:val="bg-BG"/>
        </w:rPr>
        <w:t xml:space="preserve">., частна-държавна собственост, находящ се в землището на община </w:t>
      </w:r>
      <w:r w:rsidR="003306FF">
        <w:rPr>
          <w:lang w:val="bg-BG"/>
        </w:rPr>
        <w:t>Ихтиман</w:t>
      </w:r>
      <w:r w:rsidR="00C42F44">
        <w:rPr>
          <w:lang w:val="bg-BG"/>
        </w:rPr>
        <w:t xml:space="preserve">, Софийска област, </w:t>
      </w:r>
      <w:r>
        <w:rPr>
          <w:lang w:val="bg-BG"/>
        </w:rPr>
        <w:t>ведно с платежно нареждане</w:t>
      </w:r>
      <w:r w:rsidR="008F1EE9">
        <w:rPr>
          <w:lang w:val="bg-BG"/>
        </w:rPr>
        <w:t xml:space="preserve"> за внесен депозит – оригинал, </w:t>
      </w:r>
      <w:r>
        <w:rPr>
          <w:lang w:val="bg-BG"/>
        </w:rPr>
        <w:t xml:space="preserve">декларация за обстоятелствата по чл.56к, ал.11 от ППЗСПЗЗ, </w:t>
      </w:r>
      <w:r w:rsidR="00AE05DA" w:rsidRPr="005F08B3">
        <w:rPr>
          <w:lang w:val="bg-BG"/>
        </w:rPr>
        <w:t>декларация съгласно чл.13 от Общия регламент, относно защитата на личните данни</w:t>
      </w:r>
      <w:r w:rsidR="008F1EE9" w:rsidRPr="005F08B3">
        <w:rPr>
          <w:lang w:val="bg-BG"/>
        </w:rPr>
        <w:t xml:space="preserve"> </w:t>
      </w:r>
      <w:r w:rsidR="00462801">
        <w:rPr>
          <w:lang w:val="bg-BG"/>
        </w:rPr>
        <w:t>(</w:t>
      </w:r>
      <w:r w:rsidR="005F08B3" w:rsidRPr="005F08B3">
        <w:rPr>
          <w:lang w:val="bg-BG"/>
        </w:rPr>
        <w:t xml:space="preserve">Регламент (ЕС)2016/679) </w:t>
      </w:r>
      <w:r w:rsidR="00AE05DA" w:rsidRPr="005F08B3">
        <w:rPr>
          <w:lang w:val="bg-BG"/>
        </w:rPr>
        <w:t>и</w:t>
      </w:r>
      <w:r w:rsidR="00AE05DA">
        <w:rPr>
          <w:lang w:val="bg-BG"/>
        </w:rPr>
        <w:t xml:space="preserve">  </w:t>
      </w:r>
      <w:r w:rsidR="008F1EE9">
        <w:rPr>
          <w:lang w:val="bg-BG"/>
        </w:rPr>
        <w:t xml:space="preserve">протокол от заседание на едноличния собственик на капитал на </w:t>
      </w:r>
      <w:r w:rsidR="008F1EE9" w:rsidRPr="008F1EE9">
        <w:rPr>
          <w:lang w:val="bg-BG"/>
        </w:rPr>
        <w:t>Енергия-</w:t>
      </w:r>
      <w:proofErr w:type="spellStart"/>
      <w:r w:rsidR="008F1EE9" w:rsidRPr="008F1EE9">
        <w:rPr>
          <w:lang w:val="bg-BG"/>
        </w:rPr>
        <w:t>Мавраков</w:t>
      </w:r>
      <w:proofErr w:type="spellEnd"/>
      <w:r w:rsidR="008F1EE9" w:rsidRPr="008F1EE9">
        <w:rPr>
          <w:lang w:val="bg-BG"/>
        </w:rPr>
        <w:t xml:space="preserve"> ЕООД</w:t>
      </w:r>
      <w:r>
        <w:rPr>
          <w:lang w:val="bg-BG"/>
        </w:rPr>
        <w:t>.</w:t>
      </w:r>
    </w:p>
    <w:p w:rsidR="007C4D6B" w:rsidRDefault="007C4D6B" w:rsidP="007C4D6B">
      <w:pPr>
        <w:ind w:firstLine="360"/>
        <w:jc w:val="both"/>
        <w:rPr>
          <w:lang w:val="bg-BG"/>
        </w:rPr>
      </w:pPr>
      <w:r>
        <w:rPr>
          <w:b/>
          <w:lang w:val="bg-BG"/>
        </w:rPr>
        <w:t xml:space="preserve">2. </w:t>
      </w:r>
      <w:r w:rsidR="00A80BE2" w:rsidRPr="00C42F44">
        <w:rPr>
          <w:lang w:val="bg-BG"/>
        </w:rPr>
        <w:t>Заявление, вх. № ПО-03-</w:t>
      </w:r>
      <w:r w:rsidR="00A80BE2">
        <w:rPr>
          <w:lang w:val="bg-BG"/>
        </w:rPr>
        <w:t>5</w:t>
      </w:r>
      <w:r w:rsidR="00A80BE2" w:rsidRPr="00C42F44">
        <w:rPr>
          <w:lang w:val="bg-BG"/>
        </w:rPr>
        <w:t>/</w:t>
      </w:r>
      <w:r w:rsidR="00A80BE2">
        <w:rPr>
          <w:lang w:val="bg-BG"/>
        </w:rPr>
        <w:t>12.02.2024</w:t>
      </w:r>
      <w:r w:rsidR="00A80BE2" w:rsidRPr="00C42F44">
        <w:rPr>
          <w:lang w:val="bg-BG"/>
        </w:rPr>
        <w:t xml:space="preserve"> г.</w:t>
      </w:r>
      <w:r w:rsidR="00A80BE2">
        <w:rPr>
          <w:lang w:val="bg-BG"/>
        </w:rPr>
        <w:t>,</w:t>
      </w:r>
      <w:r w:rsidR="00A80BE2" w:rsidRPr="00C42F44">
        <w:rPr>
          <w:lang w:val="bg-BG"/>
        </w:rPr>
        <w:t xml:space="preserve"> </w:t>
      </w:r>
      <w:r w:rsidR="00A80BE2">
        <w:rPr>
          <w:lang w:val="bg-BG"/>
        </w:rPr>
        <w:t xml:space="preserve">подадено </w:t>
      </w:r>
      <w:r w:rsidR="00A80BE2" w:rsidRPr="00C42F44">
        <w:rPr>
          <w:lang w:val="bg-BG"/>
        </w:rPr>
        <w:t xml:space="preserve">в </w:t>
      </w:r>
      <w:r w:rsidR="00A80BE2">
        <w:rPr>
          <w:lang w:val="bg-BG"/>
        </w:rPr>
        <w:t>16,43</w:t>
      </w:r>
      <w:r w:rsidR="00A80BE2" w:rsidRPr="00C42F44">
        <w:rPr>
          <w:lang w:val="bg-BG"/>
        </w:rPr>
        <w:t xml:space="preserve"> ч. от </w:t>
      </w:r>
      <w:r w:rsidR="00AE05DA">
        <w:rPr>
          <w:lang w:val="bg-BG"/>
        </w:rPr>
        <w:t>З.П.</w:t>
      </w:r>
      <w:r w:rsidR="000B0F81">
        <w:rPr>
          <w:lang w:val="bg-BG"/>
        </w:rPr>
        <w:t>-Б</w:t>
      </w:r>
      <w:r w:rsidR="00AE05DA">
        <w:rPr>
          <w:lang w:val="bg-BG"/>
        </w:rPr>
        <w:t>.</w:t>
      </w:r>
      <w:r w:rsidR="000B0F81">
        <w:rPr>
          <w:lang w:val="bg-BG"/>
        </w:rPr>
        <w:t>-Р</w:t>
      </w:r>
      <w:r w:rsidR="00AE05DA">
        <w:rPr>
          <w:lang w:val="bg-BG"/>
        </w:rPr>
        <w:t>.</w:t>
      </w:r>
      <w:r w:rsidR="00A80BE2">
        <w:rPr>
          <w:lang w:val="bg-BG"/>
        </w:rPr>
        <w:t xml:space="preserve"> – </w:t>
      </w:r>
      <w:r w:rsidR="000B0F81">
        <w:rPr>
          <w:lang w:val="bg-BG"/>
        </w:rPr>
        <w:t xml:space="preserve">пълномощник (пълномощно от 12.02.2024 г., изготвено от Нотариус Любомир Христов с рег. № 1068) на </w:t>
      </w:r>
      <w:r w:rsidR="00AE05DA">
        <w:rPr>
          <w:lang w:val="bg-BG"/>
        </w:rPr>
        <w:t>А.З.</w:t>
      </w:r>
      <w:r w:rsidR="00205982">
        <w:rPr>
          <w:lang w:val="bg-BG"/>
        </w:rPr>
        <w:t xml:space="preserve"> </w:t>
      </w:r>
      <w:r w:rsidR="000B0F81">
        <w:rPr>
          <w:lang w:val="bg-BG"/>
        </w:rPr>
        <w:t xml:space="preserve">- Изпълнителен директор на „ </w:t>
      </w:r>
      <w:proofErr w:type="spellStart"/>
      <w:r w:rsidR="000B0F81" w:rsidRPr="00772563">
        <w:rPr>
          <w:b/>
          <w:lang w:val="bg-BG"/>
        </w:rPr>
        <w:t>Про</w:t>
      </w:r>
      <w:proofErr w:type="spellEnd"/>
      <w:r w:rsidR="000B0F81" w:rsidRPr="00772563">
        <w:rPr>
          <w:b/>
          <w:lang w:val="bg-BG"/>
        </w:rPr>
        <w:t xml:space="preserve"> </w:t>
      </w:r>
      <w:proofErr w:type="spellStart"/>
      <w:r w:rsidR="000B0F81" w:rsidRPr="00772563">
        <w:rPr>
          <w:b/>
          <w:lang w:val="bg-BG"/>
        </w:rPr>
        <w:t>Синема</w:t>
      </w:r>
      <w:proofErr w:type="spellEnd"/>
      <w:r w:rsidR="000B0F81" w:rsidRPr="00772563">
        <w:rPr>
          <w:b/>
          <w:lang w:val="bg-BG"/>
        </w:rPr>
        <w:t xml:space="preserve"> </w:t>
      </w:r>
      <w:proofErr w:type="spellStart"/>
      <w:r w:rsidR="000B0F81" w:rsidRPr="00772563">
        <w:rPr>
          <w:b/>
          <w:lang w:val="bg-BG"/>
        </w:rPr>
        <w:t>Продакшън</w:t>
      </w:r>
      <w:proofErr w:type="spellEnd"/>
      <w:r w:rsidR="000B0F81" w:rsidRPr="00772563">
        <w:rPr>
          <w:b/>
          <w:lang w:val="bg-BG"/>
        </w:rPr>
        <w:t>“ АД</w:t>
      </w:r>
      <w:r w:rsidR="00D348FA">
        <w:rPr>
          <w:b/>
          <w:lang w:val="bg-BG"/>
        </w:rPr>
        <w:t>, ЕИ</w:t>
      </w:r>
      <w:r w:rsidR="00D5325C">
        <w:rPr>
          <w:b/>
          <w:lang w:val="bg-BG"/>
        </w:rPr>
        <w:t>К 201975797,</w:t>
      </w:r>
      <w:r w:rsidR="000B0F81" w:rsidRPr="00772563">
        <w:rPr>
          <w:b/>
          <w:lang w:val="bg-BG"/>
        </w:rPr>
        <w:t xml:space="preserve"> </w:t>
      </w:r>
      <w:r w:rsidR="00A80BE2" w:rsidRPr="00772563">
        <w:rPr>
          <w:b/>
          <w:lang w:val="bg-BG"/>
        </w:rPr>
        <w:t xml:space="preserve"> </w:t>
      </w:r>
      <w:r w:rsidR="00205982">
        <w:rPr>
          <w:lang w:val="bg-BG"/>
        </w:rPr>
        <w:t>с предложена</w:t>
      </w:r>
      <w:r w:rsidR="00A80BE2" w:rsidRPr="00C42F44">
        <w:rPr>
          <w:lang w:val="bg-BG"/>
        </w:rPr>
        <w:t xml:space="preserve"> цена в размер на </w:t>
      </w:r>
      <w:r w:rsidR="00772563">
        <w:rPr>
          <w:b/>
          <w:lang w:val="bg-BG"/>
        </w:rPr>
        <w:t>52 790,00</w:t>
      </w:r>
      <w:r w:rsidR="00A80BE2" w:rsidRPr="00C42F44">
        <w:rPr>
          <w:b/>
          <w:lang w:val="bg-BG"/>
        </w:rPr>
        <w:t xml:space="preserve"> лв</w:t>
      </w:r>
      <w:r w:rsidR="00A80BE2" w:rsidRPr="00C42F44">
        <w:rPr>
          <w:lang w:val="bg-BG"/>
        </w:rPr>
        <w:t xml:space="preserve">. за поземлен имот с идентификатор </w:t>
      </w:r>
      <w:r w:rsidR="00A80BE2">
        <w:rPr>
          <w:lang w:val="bg-BG"/>
        </w:rPr>
        <w:t xml:space="preserve">10029.913.25 </w:t>
      </w:r>
      <w:r w:rsidR="00A80BE2" w:rsidRPr="00C42F44">
        <w:rPr>
          <w:lang w:val="bg-BG"/>
        </w:rPr>
        <w:t xml:space="preserve">по КККР на с. </w:t>
      </w:r>
      <w:r w:rsidR="00A80BE2">
        <w:rPr>
          <w:lang w:val="bg-BG"/>
        </w:rPr>
        <w:t>Вакарел,</w:t>
      </w:r>
      <w:r w:rsidR="00A80BE2" w:rsidRPr="00C42F44">
        <w:rPr>
          <w:lang w:val="bg-BG"/>
        </w:rPr>
        <w:t xml:space="preserve"> </w:t>
      </w:r>
      <w:r w:rsidR="00A80BE2">
        <w:rPr>
          <w:lang w:val="bg-BG"/>
        </w:rPr>
        <w:t xml:space="preserve">с площ 1 344 </w:t>
      </w:r>
      <w:proofErr w:type="spellStart"/>
      <w:r w:rsidR="00A80BE2">
        <w:rPr>
          <w:lang w:val="bg-BG"/>
        </w:rPr>
        <w:t>кв.м</w:t>
      </w:r>
      <w:proofErr w:type="spellEnd"/>
      <w:r w:rsidR="00A80BE2">
        <w:rPr>
          <w:lang w:val="bg-BG"/>
        </w:rPr>
        <w:t xml:space="preserve">., частна-държавна собственост, находящ се в землището на община Ихтиман, Софийска област, ведно с платежно нареждане за внесен депозит – оригинал, декларация за обстоятелствата по чл.56к, ал.11 от ППЗСПЗЗ, </w:t>
      </w:r>
      <w:r w:rsidR="00AE05DA" w:rsidRPr="005F08B3">
        <w:rPr>
          <w:lang w:val="bg-BG"/>
        </w:rPr>
        <w:t xml:space="preserve">декларация съгласно чл.13 от Общия регламент, относно защитата на личните данни </w:t>
      </w:r>
      <w:r w:rsidR="00462801">
        <w:rPr>
          <w:lang w:val="bg-BG"/>
        </w:rPr>
        <w:t>(</w:t>
      </w:r>
      <w:r w:rsidR="005F08B3" w:rsidRPr="005F08B3">
        <w:rPr>
          <w:lang w:val="bg-BG"/>
        </w:rPr>
        <w:t xml:space="preserve">Регламент (ЕС)2016/679) </w:t>
      </w:r>
      <w:r w:rsidR="00AE05DA" w:rsidRPr="005F08B3">
        <w:rPr>
          <w:lang w:val="bg-BG"/>
        </w:rPr>
        <w:t>и</w:t>
      </w:r>
      <w:r w:rsidR="00AE05DA">
        <w:rPr>
          <w:lang w:val="bg-BG"/>
        </w:rPr>
        <w:t xml:space="preserve">  </w:t>
      </w:r>
      <w:r w:rsidR="00A80BE2">
        <w:rPr>
          <w:lang w:val="bg-BG"/>
        </w:rPr>
        <w:t xml:space="preserve"> протокол от заседание на </w:t>
      </w:r>
      <w:r w:rsidR="00772563">
        <w:rPr>
          <w:lang w:val="bg-BG"/>
        </w:rPr>
        <w:t xml:space="preserve">Съвета </w:t>
      </w:r>
      <w:r w:rsidR="0079643E">
        <w:rPr>
          <w:lang w:val="bg-BG"/>
        </w:rPr>
        <w:t>на директорите  на „</w:t>
      </w:r>
      <w:proofErr w:type="spellStart"/>
      <w:r w:rsidR="0079643E">
        <w:rPr>
          <w:lang w:val="bg-BG"/>
        </w:rPr>
        <w:t>Про</w:t>
      </w:r>
      <w:proofErr w:type="spellEnd"/>
      <w:r w:rsidR="0079643E">
        <w:rPr>
          <w:lang w:val="bg-BG"/>
        </w:rPr>
        <w:t xml:space="preserve"> </w:t>
      </w:r>
      <w:proofErr w:type="spellStart"/>
      <w:r w:rsidR="0079643E">
        <w:rPr>
          <w:lang w:val="bg-BG"/>
        </w:rPr>
        <w:t>Синема</w:t>
      </w:r>
      <w:proofErr w:type="spellEnd"/>
      <w:r w:rsidR="0079643E">
        <w:rPr>
          <w:lang w:val="bg-BG"/>
        </w:rPr>
        <w:t xml:space="preserve"> </w:t>
      </w:r>
      <w:bookmarkStart w:id="0" w:name="_GoBack"/>
      <w:bookmarkEnd w:id="0"/>
      <w:proofErr w:type="spellStart"/>
      <w:r w:rsidR="00772563">
        <w:rPr>
          <w:lang w:val="bg-BG"/>
        </w:rPr>
        <w:t>Продакшън</w:t>
      </w:r>
      <w:proofErr w:type="spellEnd"/>
      <w:r w:rsidR="00772563">
        <w:rPr>
          <w:lang w:val="bg-BG"/>
        </w:rPr>
        <w:t>“ АД</w:t>
      </w:r>
      <w:r w:rsidR="00A80BE2">
        <w:rPr>
          <w:lang w:val="bg-BG"/>
        </w:rPr>
        <w:t>.</w:t>
      </w:r>
    </w:p>
    <w:p w:rsidR="007C4D6B" w:rsidRDefault="007C4D6B" w:rsidP="007C4D6B">
      <w:pPr>
        <w:ind w:firstLine="360"/>
        <w:jc w:val="both"/>
        <w:rPr>
          <w:lang w:val="bg-BG"/>
        </w:rPr>
      </w:pPr>
    </w:p>
    <w:p w:rsidR="007C4D6B" w:rsidRPr="00C42F44" w:rsidRDefault="007C4D6B" w:rsidP="007C4D6B">
      <w:pPr>
        <w:ind w:firstLine="360"/>
        <w:jc w:val="both"/>
        <w:rPr>
          <w:lang w:val="bg-BG"/>
        </w:rPr>
      </w:pPr>
      <w:r>
        <w:rPr>
          <w:lang w:val="bg-BG"/>
        </w:rPr>
        <w:t xml:space="preserve">След разглеждане на постъпилите и описани по-горе заявления, комисията </w:t>
      </w:r>
    </w:p>
    <w:p w:rsidR="00937081" w:rsidRDefault="007C4D6B" w:rsidP="007C4D6B">
      <w:pPr>
        <w:ind w:firstLine="360"/>
        <w:rPr>
          <w:b/>
          <w:lang w:val="bg-BG"/>
        </w:rPr>
      </w:pPr>
      <w:r>
        <w:rPr>
          <w:b/>
          <w:lang w:val="bg-BG"/>
        </w:rPr>
        <w:t xml:space="preserve">    </w:t>
      </w:r>
    </w:p>
    <w:p w:rsidR="007C4D6B" w:rsidRDefault="007C4D6B" w:rsidP="007C4D6B">
      <w:pPr>
        <w:ind w:firstLine="360"/>
        <w:rPr>
          <w:b/>
          <w:lang w:val="bg-BG"/>
        </w:rPr>
      </w:pPr>
    </w:p>
    <w:p w:rsidR="007C4D6B" w:rsidRDefault="007C4D6B" w:rsidP="007C4D6B">
      <w:pPr>
        <w:ind w:firstLine="360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Р Е Ш И :</w:t>
      </w:r>
    </w:p>
    <w:p w:rsidR="00F300D6" w:rsidRDefault="00F300D6" w:rsidP="004177EE">
      <w:pPr>
        <w:rPr>
          <w:b/>
          <w:lang w:val="bg-BG"/>
        </w:rPr>
      </w:pPr>
    </w:p>
    <w:p w:rsidR="00937081" w:rsidRDefault="00937081" w:rsidP="00937081">
      <w:pPr>
        <w:ind w:firstLine="360"/>
        <w:jc w:val="both"/>
        <w:rPr>
          <w:lang w:val="bg-BG"/>
        </w:rPr>
      </w:pPr>
      <w:r w:rsidRPr="00C42F44">
        <w:rPr>
          <w:b/>
          <w:lang w:val="bg-BG"/>
        </w:rPr>
        <w:t xml:space="preserve">За поземлен имот с идентификатор </w:t>
      </w:r>
      <w:r w:rsidR="00C94F29" w:rsidRPr="00C94F29">
        <w:rPr>
          <w:b/>
          <w:lang w:val="bg-BG"/>
        </w:rPr>
        <w:t>10029.913.25</w:t>
      </w:r>
      <w:r w:rsidR="00C94F29">
        <w:rPr>
          <w:lang w:val="bg-BG"/>
        </w:rPr>
        <w:t xml:space="preserve"> </w:t>
      </w:r>
      <w:r w:rsidRPr="00C42F44">
        <w:rPr>
          <w:b/>
          <w:lang w:val="bg-BG"/>
        </w:rPr>
        <w:t xml:space="preserve">по КККР на с. </w:t>
      </w:r>
      <w:r w:rsidR="00C94F29">
        <w:rPr>
          <w:b/>
          <w:lang w:val="bg-BG"/>
        </w:rPr>
        <w:t>Вакарел</w:t>
      </w:r>
      <w:r w:rsidRPr="00C42F44">
        <w:rPr>
          <w:b/>
          <w:lang w:val="bg-BG"/>
        </w:rPr>
        <w:t xml:space="preserve">, </w:t>
      </w:r>
      <w:r w:rsidRPr="00C42F44">
        <w:rPr>
          <w:lang w:val="bg-BG"/>
        </w:rPr>
        <w:t xml:space="preserve">община </w:t>
      </w:r>
      <w:r w:rsidR="00C94F29">
        <w:rPr>
          <w:lang w:val="bg-BG"/>
        </w:rPr>
        <w:t>Ихтиман</w:t>
      </w:r>
      <w:r w:rsidRPr="00C42F44">
        <w:rPr>
          <w:lang w:val="bg-BG"/>
        </w:rPr>
        <w:t xml:space="preserve">, Софийска област, </w:t>
      </w:r>
      <w:r w:rsidR="00F300D6">
        <w:rPr>
          <w:lang w:val="bg-BG"/>
        </w:rPr>
        <w:t>с площ 1 </w:t>
      </w:r>
      <w:r w:rsidR="00C94F29">
        <w:rPr>
          <w:lang w:val="bg-BG"/>
        </w:rPr>
        <w:t>344</w:t>
      </w:r>
      <w:r w:rsidR="00F300D6">
        <w:rPr>
          <w:lang w:val="bg-BG"/>
        </w:rPr>
        <w:t xml:space="preserve"> </w:t>
      </w:r>
      <w:proofErr w:type="spellStart"/>
      <w:r w:rsidR="00F300D6">
        <w:rPr>
          <w:lang w:val="bg-BG"/>
        </w:rPr>
        <w:t>кв.м</w:t>
      </w:r>
      <w:proofErr w:type="spellEnd"/>
      <w:r w:rsidR="00F300D6">
        <w:rPr>
          <w:lang w:val="bg-BG"/>
        </w:rPr>
        <w:t>., частна-държавна собственост,</w:t>
      </w:r>
      <w:r w:rsidR="00F300D6" w:rsidRPr="00C42F44">
        <w:rPr>
          <w:lang w:val="bg-BG"/>
        </w:rPr>
        <w:t xml:space="preserve"> </w:t>
      </w:r>
      <w:r w:rsidRPr="00C42F44">
        <w:rPr>
          <w:lang w:val="bg-BG"/>
        </w:rPr>
        <w:t xml:space="preserve">с начална тръжна цена </w:t>
      </w:r>
      <w:r w:rsidR="004177EE">
        <w:rPr>
          <w:lang w:val="bg-BG"/>
        </w:rPr>
        <w:t>52 650,00</w:t>
      </w:r>
      <w:r w:rsidRPr="00C42F44">
        <w:rPr>
          <w:lang w:val="bg-BG"/>
        </w:rPr>
        <w:t xml:space="preserve"> лв</w:t>
      </w:r>
      <w:r w:rsidR="009337E9" w:rsidRPr="00C42F44">
        <w:rPr>
          <w:lang w:val="bg-BG"/>
        </w:rPr>
        <w:t>.</w:t>
      </w:r>
      <w:r w:rsidRPr="00C42F44">
        <w:rPr>
          <w:lang w:val="bg-BG"/>
        </w:rPr>
        <w:t>, определена съг</w:t>
      </w:r>
      <w:r w:rsidR="00F300D6">
        <w:rPr>
          <w:lang w:val="bg-BG"/>
        </w:rPr>
        <w:t xml:space="preserve">ласно  чл. 56ж, ал.2 от ППЗСПЗЗ, </w:t>
      </w:r>
      <w:r w:rsidR="00F300D6" w:rsidRPr="00F300D6">
        <w:rPr>
          <w:lang w:val="bg-BG"/>
        </w:rPr>
        <w:t>обявен на</w:t>
      </w:r>
      <w:r w:rsidRPr="00F300D6">
        <w:rPr>
          <w:lang w:val="bg-BG"/>
        </w:rPr>
        <w:t xml:space="preserve"> търг</w:t>
      </w:r>
      <w:r w:rsidRPr="00C42F44">
        <w:rPr>
          <w:b/>
          <w:lang w:val="bg-BG"/>
        </w:rPr>
        <w:t xml:space="preserve"> </w:t>
      </w:r>
      <w:r w:rsidRPr="00C42F44">
        <w:rPr>
          <w:lang w:val="bg-BG"/>
        </w:rPr>
        <w:t>с</w:t>
      </w:r>
      <w:r w:rsidRPr="00C42F44">
        <w:rPr>
          <w:b/>
          <w:lang w:val="bg-BG"/>
        </w:rPr>
        <w:t xml:space="preserve"> </w:t>
      </w:r>
      <w:r w:rsidRPr="00C42F44">
        <w:rPr>
          <w:lang w:val="bg-BG"/>
        </w:rPr>
        <w:t>тайно наддаване по реда</w:t>
      </w:r>
      <w:r w:rsidR="00F300D6">
        <w:rPr>
          <w:lang w:val="bg-BG"/>
        </w:rPr>
        <w:t xml:space="preserve"> на чл.27, ал.8 от ЗСПЗЗ, определя:</w:t>
      </w:r>
    </w:p>
    <w:p w:rsidR="00F300D6" w:rsidRDefault="00F300D6" w:rsidP="00937081">
      <w:pPr>
        <w:ind w:firstLine="360"/>
        <w:jc w:val="both"/>
        <w:rPr>
          <w:lang w:val="bg-BG"/>
        </w:rPr>
      </w:pPr>
      <w:r w:rsidRPr="00F300D6">
        <w:rPr>
          <w:b/>
          <w:lang w:val="bg-BG"/>
        </w:rPr>
        <w:t>На първо място класира</w:t>
      </w:r>
      <w:r>
        <w:rPr>
          <w:lang w:val="bg-BG"/>
        </w:rPr>
        <w:t xml:space="preserve"> </w:t>
      </w:r>
      <w:r w:rsidR="004177EE">
        <w:rPr>
          <w:lang w:val="bg-BG"/>
        </w:rPr>
        <w:t>„</w:t>
      </w:r>
      <w:r w:rsidR="004177EE">
        <w:rPr>
          <w:b/>
          <w:lang w:val="bg-BG"/>
        </w:rPr>
        <w:t>Енергия-</w:t>
      </w:r>
      <w:proofErr w:type="spellStart"/>
      <w:r w:rsidR="004177EE">
        <w:rPr>
          <w:b/>
          <w:lang w:val="bg-BG"/>
        </w:rPr>
        <w:t>Мавраков</w:t>
      </w:r>
      <w:proofErr w:type="spellEnd"/>
      <w:r w:rsidR="004177EE">
        <w:rPr>
          <w:b/>
          <w:lang w:val="bg-BG"/>
        </w:rPr>
        <w:t>“ ЕООД</w:t>
      </w:r>
      <w:r w:rsidR="00AE05DA">
        <w:rPr>
          <w:b/>
          <w:lang w:val="bg-BG"/>
        </w:rPr>
        <w:t>,</w:t>
      </w:r>
      <w:r w:rsidR="00AE05DA" w:rsidRPr="00AE05DA">
        <w:rPr>
          <w:b/>
          <w:lang w:val="bg-BG"/>
        </w:rPr>
        <w:t xml:space="preserve"> </w:t>
      </w:r>
      <w:r w:rsidR="00AE05DA">
        <w:rPr>
          <w:b/>
          <w:lang w:val="bg-BG"/>
        </w:rPr>
        <w:t>ЕИК 200766894,</w:t>
      </w:r>
      <w:r w:rsidR="00AE05DA">
        <w:rPr>
          <w:lang w:val="bg-BG"/>
        </w:rPr>
        <w:t xml:space="preserve"> </w:t>
      </w:r>
      <w:r w:rsidR="004177EE" w:rsidRPr="00C42F44">
        <w:rPr>
          <w:lang w:val="bg-BG"/>
        </w:rPr>
        <w:t xml:space="preserve"> </w:t>
      </w:r>
      <w:r w:rsidRPr="00F300D6">
        <w:rPr>
          <w:lang w:val="bg-BG"/>
        </w:rPr>
        <w:t>с най-висока предложена цена от</w:t>
      </w:r>
      <w:r>
        <w:rPr>
          <w:b/>
          <w:lang w:val="bg-BG"/>
        </w:rPr>
        <w:t xml:space="preserve"> </w:t>
      </w:r>
      <w:r w:rsidR="004177EE">
        <w:rPr>
          <w:b/>
          <w:lang w:val="bg-BG"/>
        </w:rPr>
        <w:t xml:space="preserve"> 54 000,00</w:t>
      </w:r>
      <w:r w:rsidR="004177EE" w:rsidRPr="00C42F44">
        <w:rPr>
          <w:b/>
          <w:lang w:val="bg-BG"/>
        </w:rPr>
        <w:t xml:space="preserve"> </w:t>
      </w:r>
      <w:r w:rsidR="004177EE">
        <w:rPr>
          <w:b/>
          <w:lang w:val="bg-BG"/>
        </w:rPr>
        <w:t xml:space="preserve"> </w:t>
      </w:r>
      <w:r w:rsidRPr="00F300D6">
        <w:rPr>
          <w:lang w:val="bg-BG"/>
        </w:rPr>
        <w:t xml:space="preserve">лв. за придобиване право на </w:t>
      </w:r>
      <w:r>
        <w:rPr>
          <w:lang w:val="bg-BG"/>
        </w:rPr>
        <w:t xml:space="preserve">собственост  по реда на чл.27, ал.8 от ЗСПЗЗ чрез покупко-продажба </w:t>
      </w:r>
      <w:r w:rsidR="00B37465">
        <w:rPr>
          <w:lang w:val="bg-BG"/>
        </w:rPr>
        <w:t>на</w:t>
      </w:r>
      <w:r>
        <w:rPr>
          <w:lang w:val="bg-BG"/>
        </w:rPr>
        <w:t xml:space="preserve"> обявения имот</w:t>
      </w:r>
      <w:r w:rsidR="00B37465">
        <w:rPr>
          <w:lang w:val="bg-BG"/>
        </w:rPr>
        <w:t xml:space="preserve"> - </w:t>
      </w:r>
      <w:r>
        <w:rPr>
          <w:lang w:val="bg-BG"/>
        </w:rPr>
        <w:t xml:space="preserve"> частна-държавна собственост.</w:t>
      </w:r>
    </w:p>
    <w:p w:rsidR="00F300D6" w:rsidRDefault="00F300D6" w:rsidP="00F300D6">
      <w:pPr>
        <w:ind w:firstLine="360"/>
        <w:jc w:val="both"/>
        <w:rPr>
          <w:lang w:val="bg-BG"/>
        </w:rPr>
      </w:pPr>
      <w:r w:rsidRPr="00F300D6">
        <w:rPr>
          <w:b/>
          <w:lang w:val="bg-BG"/>
        </w:rPr>
        <w:t xml:space="preserve">На </w:t>
      </w:r>
      <w:r>
        <w:rPr>
          <w:b/>
          <w:lang w:val="bg-BG"/>
        </w:rPr>
        <w:t>второ</w:t>
      </w:r>
      <w:r w:rsidRPr="00F300D6">
        <w:rPr>
          <w:b/>
          <w:lang w:val="bg-BG"/>
        </w:rPr>
        <w:t xml:space="preserve"> място класира</w:t>
      </w:r>
      <w:r>
        <w:rPr>
          <w:lang w:val="bg-BG"/>
        </w:rPr>
        <w:t xml:space="preserve"> </w:t>
      </w:r>
      <w:r w:rsidR="004177EE">
        <w:rPr>
          <w:lang w:val="bg-BG"/>
        </w:rPr>
        <w:t xml:space="preserve">„ </w:t>
      </w:r>
      <w:proofErr w:type="spellStart"/>
      <w:r w:rsidR="004177EE" w:rsidRPr="00772563">
        <w:rPr>
          <w:b/>
          <w:lang w:val="bg-BG"/>
        </w:rPr>
        <w:t>Про</w:t>
      </w:r>
      <w:proofErr w:type="spellEnd"/>
      <w:r w:rsidR="004177EE" w:rsidRPr="00772563">
        <w:rPr>
          <w:b/>
          <w:lang w:val="bg-BG"/>
        </w:rPr>
        <w:t xml:space="preserve"> </w:t>
      </w:r>
      <w:proofErr w:type="spellStart"/>
      <w:r w:rsidR="004177EE" w:rsidRPr="00772563">
        <w:rPr>
          <w:b/>
          <w:lang w:val="bg-BG"/>
        </w:rPr>
        <w:t>Синема</w:t>
      </w:r>
      <w:proofErr w:type="spellEnd"/>
      <w:r w:rsidR="004177EE" w:rsidRPr="00772563">
        <w:rPr>
          <w:b/>
          <w:lang w:val="bg-BG"/>
        </w:rPr>
        <w:t xml:space="preserve"> </w:t>
      </w:r>
      <w:proofErr w:type="spellStart"/>
      <w:r w:rsidR="004177EE" w:rsidRPr="00772563">
        <w:rPr>
          <w:b/>
          <w:lang w:val="bg-BG"/>
        </w:rPr>
        <w:t>Продакшън</w:t>
      </w:r>
      <w:proofErr w:type="spellEnd"/>
      <w:r w:rsidR="004177EE" w:rsidRPr="00772563">
        <w:rPr>
          <w:b/>
          <w:lang w:val="bg-BG"/>
        </w:rPr>
        <w:t>“ АД</w:t>
      </w:r>
      <w:r w:rsidR="00AE05DA">
        <w:rPr>
          <w:b/>
          <w:lang w:val="bg-BG"/>
        </w:rPr>
        <w:t xml:space="preserve">, </w:t>
      </w:r>
      <w:r w:rsidR="004177EE" w:rsidRPr="00772563">
        <w:rPr>
          <w:b/>
          <w:lang w:val="bg-BG"/>
        </w:rPr>
        <w:t xml:space="preserve"> </w:t>
      </w:r>
      <w:r w:rsidR="00AE05DA">
        <w:rPr>
          <w:b/>
          <w:lang w:val="bg-BG"/>
        </w:rPr>
        <w:t>ЕИК 201975797,</w:t>
      </w:r>
      <w:r w:rsidR="00AE05DA" w:rsidRPr="00772563">
        <w:rPr>
          <w:b/>
          <w:lang w:val="bg-BG"/>
        </w:rPr>
        <w:t xml:space="preserve">  </w:t>
      </w:r>
      <w:r w:rsidR="004177EE" w:rsidRPr="00772563">
        <w:rPr>
          <w:b/>
          <w:lang w:val="bg-BG"/>
        </w:rPr>
        <w:t xml:space="preserve"> </w:t>
      </w:r>
      <w:r w:rsidRPr="00F300D6">
        <w:rPr>
          <w:lang w:val="bg-BG"/>
        </w:rPr>
        <w:t xml:space="preserve">с предложена </w:t>
      </w:r>
      <w:r>
        <w:rPr>
          <w:lang w:val="bg-BG"/>
        </w:rPr>
        <w:t>по</w:t>
      </w:r>
      <w:r w:rsidR="00B37465">
        <w:rPr>
          <w:lang w:val="bg-BG"/>
        </w:rPr>
        <w:t xml:space="preserve"> </w:t>
      </w:r>
      <w:r>
        <w:rPr>
          <w:lang w:val="bg-BG"/>
        </w:rPr>
        <w:t xml:space="preserve">- ниска </w:t>
      </w:r>
      <w:r w:rsidRPr="00F300D6">
        <w:rPr>
          <w:lang w:val="bg-BG"/>
        </w:rPr>
        <w:t>цена от</w:t>
      </w:r>
      <w:r>
        <w:rPr>
          <w:b/>
          <w:lang w:val="bg-BG"/>
        </w:rPr>
        <w:t xml:space="preserve"> </w:t>
      </w:r>
      <w:r w:rsidRPr="00F300D6">
        <w:rPr>
          <w:lang w:val="bg-BG"/>
        </w:rPr>
        <w:t>първия заявител, а именно</w:t>
      </w:r>
      <w:r>
        <w:rPr>
          <w:b/>
          <w:lang w:val="bg-BG"/>
        </w:rPr>
        <w:t xml:space="preserve"> </w:t>
      </w:r>
      <w:r w:rsidR="004177EE">
        <w:rPr>
          <w:b/>
          <w:lang w:val="bg-BG"/>
        </w:rPr>
        <w:t>52 790,00</w:t>
      </w:r>
      <w:r w:rsidR="004177EE" w:rsidRPr="00C42F44">
        <w:rPr>
          <w:b/>
          <w:lang w:val="bg-BG"/>
        </w:rPr>
        <w:t xml:space="preserve"> </w:t>
      </w:r>
      <w:r w:rsidRPr="00F300D6">
        <w:rPr>
          <w:lang w:val="bg-BG"/>
        </w:rPr>
        <w:t xml:space="preserve"> лв. за придобиване право на </w:t>
      </w:r>
      <w:r>
        <w:rPr>
          <w:lang w:val="bg-BG"/>
        </w:rPr>
        <w:t xml:space="preserve">собственост  по реда на чл.27, ал.8 от ЗСПЗЗ чрез покупко-продажба </w:t>
      </w:r>
      <w:r w:rsidR="00B37465">
        <w:rPr>
          <w:lang w:val="bg-BG"/>
        </w:rPr>
        <w:t>на</w:t>
      </w:r>
      <w:r>
        <w:rPr>
          <w:lang w:val="bg-BG"/>
        </w:rPr>
        <w:t xml:space="preserve"> обявения имот </w:t>
      </w:r>
      <w:r w:rsidR="00B37465">
        <w:rPr>
          <w:lang w:val="bg-BG"/>
        </w:rPr>
        <w:t xml:space="preserve">- </w:t>
      </w:r>
      <w:r>
        <w:rPr>
          <w:lang w:val="bg-BG"/>
        </w:rPr>
        <w:t>частна-държавна собственост.</w:t>
      </w:r>
    </w:p>
    <w:p w:rsidR="00324DCF" w:rsidRDefault="00937081" w:rsidP="004177EE">
      <w:pPr>
        <w:ind w:firstLine="360"/>
        <w:jc w:val="both"/>
        <w:rPr>
          <w:lang w:val="bg-BG"/>
        </w:rPr>
      </w:pPr>
      <w:r>
        <w:rPr>
          <w:lang w:val="bg-BG"/>
        </w:rPr>
        <w:t>Заседанието на комисията приключи в 11.</w:t>
      </w:r>
      <w:r w:rsidR="004177EE">
        <w:rPr>
          <w:lang w:val="bg-BG"/>
        </w:rPr>
        <w:t>30</w:t>
      </w:r>
      <w:r>
        <w:rPr>
          <w:lang w:val="bg-BG"/>
        </w:rPr>
        <w:t xml:space="preserve"> часа.</w:t>
      </w:r>
    </w:p>
    <w:p w:rsidR="0029034B" w:rsidRDefault="0029034B" w:rsidP="00937081">
      <w:pPr>
        <w:ind w:firstLine="360"/>
        <w:jc w:val="both"/>
        <w:rPr>
          <w:lang w:val="bg-BG"/>
        </w:rPr>
      </w:pPr>
      <w:r>
        <w:rPr>
          <w:lang w:val="bg-BG"/>
        </w:rPr>
        <w:t>В 7-дневен срок от обявяването на протокола, участниците в търга, могат да направят писмени възражения до тръжната комисия. Комисията се произнася по възраженията в 5-дневен срок, като за разглеждането им се съставя протокол, в който се посочват мотивите за приемането или отхвърлянето им.</w:t>
      </w:r>
    </w:p>
    <w:p w:rsidR="00937081" w:rsidRDefault="00937081" w:rsidP="00937081">
      <w:pPr>
        <w:ind w:firstLine="360"/>
        <w:jc w:val="both"/>
        <w:rPr>
          <w:lang w:val="bg-BG"/>
        </w:rPr>
      </w:pPr>
      <w:r>
        <w:rPr>
          <w:lang w:val="bg-BG"/>
        </w:rPr>
        <w:t xml:space="preserve">Настоящият протокол се състави и изготви в два еднообразни екземпляра и се обявява </w:t>
      </w:r>
      <w:r w:rsidR="004177EE">
        <w:rPr>
          <w:lang w:val="bg-BG"/>
        </w:rPr>
        <w:t xml:space="preserve">на  интернет страницата на ОД „Земеделие- София област и </w:t>
      </w:r>
      <w:r>
        <w:rPr>
          <w:lang w:val="bg-BG"/>
        </w:rPr>
        <w:t>на информационното табло на</w:t>
      </w:r>
      <w:r w:rsidR="0029034B">
        <w:rPr>
          <w:lang w:val="bg-BG"/>
        </w:rPr>
        <w:t xml:space="preserve"> Областна дирекция „Земеделие” – </w:t>
      </w:r>
      <w:r>
        <w:rPr>
          <w:lang w:val="bg-BG"/>
        </w:rPr>
        <w:t xml:space="preserve">София област, бул. „Витоша”№4, ет.6, съгласно Заповед № </w:t>
      </w:r>
      <w:r w:rsidR="004177EE" w:rsidRPr="00AA7B28">
        <w:rPr>
          <w:lang w:val="bg-BG"/>
        </w:rPr>
        <w:t>РД-04-</w:t>
      </w:r>
      <w:r w:rsidR="004177EE">
        <w:rPr>
          <w:lang w:val="bg-BG"/>
        </w:rPr>
        <w:t>4</w:t>
      </w:r>
      <w:r w:rsidR="004177EE" w:rsidRPr="00AA7B28">
        <w:rPr>
          <w:lang w:val="bg-BG"/>
        </w:rPr>
        <w:t>/</w:t>
      </w:r>
      <w:r w:rsidR="004177EE">
        <w:rPr>
          <w:lang w:val="bg-BG"/>
        </w:rPr>
        <w:t xml:space="preserve">10.01.2024 </w:t>
      </w:r>
      <w:r w:rsidR="003A11E0">
        <w:rPr>
          <w:lang w:val="bg-BG"/>
        </w:rPr>
        <w:t xml:space="preserve">г. </w:t>
      </w:r>
      <w:r>
        <w:rPr>
          <w:lang w:val="bg-BG"/>
        </w:rPr>
        <w:t>на директора на Областна дирекция „Земеделие” – София област.</w:t>
      </w:r>
    </w:p>
    <w:p w:rsidR="00937081" w:rsidRDefault="00937081" w:rsidP="00937081">
      <w:pPr>
        <w:jc w:val="both"/>
        <w:rPr>
          <w:lang w:val="bg-BG"/>
        </w:rPr>
      </w:pPr>
    </w:p>
    <w:p w:rsidR="00937081" w:rsidRDefault="00937081" w:rsidP="00937081">
      <w:pPr>
        <w:jc w:val="both"/>
        <w:rPr>
          <w:lang w:val="bg-BG"/>
        </w:rPr>
      </w:pPr>
    </w:p>
    <w:p w:rsidR="00937081" w:rsidRPr="004F17DE" w:rsidRDefault="00937081" w:rsidP="00937081">
      <w:pPr>
        <w:jc w:val="both"/>
        <w:rPr>
          <w:b/>
          <w:lang w:val="bg-BG"/>
        </w:rPr>
      </w:pPr>
      <w:r w:rsidRPr="004F17DE">
        <w:rPr>
          <w:b/>
          <w:lang w:val="bg-BG"/>
        </w:rPr>
        <w:t>КОМИСИЯ:</w:t>
      </w:r>
    </w:p>
    <w:p w:rsidR="00937081" w:rsidRDefault="00937081" w:rsidP="00937081">
      <w:pPr>
        <w:jc w:val="both"/>
        <w:rPr>
          <w:lang w:val="bg-BG"/>
        </w:rPr>
      </w:pPr>
    </w:p>
    <w:p w:rsidR="00937081" w:rsidRDefault="00937081" w:rsidP="00937081">
      <w:pPr>
        <w:jc w:val="both"/>
        <w:rPr>
          <w:lang w:val="bg-BG"/>
        </w:rPr>
      </w:pPr>
      <w:r>
        <w:rPr>
          <w:lang w:val="bg-BG"/>
        </w:rPr>
        <w:t>Председател: …………</w:t>
      </w:r>
      <w:r w:rsidR="006E4C68">
        <w:rPr>
          <w:lang w:val="bg-BG"/>
        </w:rPr>
        <w:t>П</w:t>
      </w:r>
      <w:r>
        <w:rPr>
          <w:lang w:val="bg-BG"/>
        </w:rPr>
        <w:t>………..</w:t>
      </w:r>
    </w:p>
    <w:p w:rsidR="00937081" w:rsidRDefault="00937081" w:rsidP="00937081">
      <w:pPr>
        <w:jc w:val="both"/>
        <w:rPr>
          <w:lang w:val="bg-BG"/>
        </w:rPr>
      </w:pPr>
      <w:r>
        <w:rPr>
          <w:lang w:val="bg-BG"/>
        </w:rPr>
        <w:t xml:space="preserve">                          </w:t>
      </w:r>
    </w:p>
    <w:p w:rsidR="00937081" w:rsidRDefault="00937081" w:rsidP="00937081">
      <w:pPr>
        <w:jc w:val="both"/>
        <w:rPr>
          <w:lang w:val="bg-BG"/>
        </w:rPr>
      </w:pPr>
      <w:r>
        <w:rPr>
          <w:lang w:val="bg-BG"/>
        </w:rPr>
        <w:t>Секретар: …………</w:t>
      </w:r>
      <w:r w:rsidR="006E4C68">
        <w:rPr>
          <w:lang w:val="bg-BG"/>
        </w:rPr>
        <w:t>П</w:t>
      </w:r>
      <w:r>
        <w:rPr>
          <w:lang w:val="bg-BG"/>
        </w:rPr>
        <w:t>………………</w:t>
      </w:r>
    </w:p>
    <w:p w:rsidR="004F17DE" w:rsidRDefault="00937081" w:rsidP="00937081">
      <w:pPr>
        <w:jc w:val="both"/>
        <w:rPr>
          <w:lang w:val="bg-BG"/>
        </w:rPr>
      </w:pPr>
      <w:r>
        <w:rPr>
          <w:lang w:val="bg-BG"/>
        </w:rPr>
        <w:tab/>
      </w:r>
      <w:r w:rsidR="004F17DE">
        <w:rPr>
          <w:lang w:val="bg-BG"/>
        </w:rPr>
        <w:t xml:space="preserve">       </w:t>
      </w:r>
    </w:p>
    <w:p w:rsidR="004F17DE" w:rsidRDefault="004F17DE" w:rsidP="00937081">
      <w:pPr>
        <w:jc w:val="both"/>
        <w:rPr>
          <w:lang w:val="bg-BG"/>
        </w:rPr>
      </w:pPr>
      <w:r>
        <w:rPr>
          <w:lang w:val="bg-BG"/>
        </w:rPr>
        <w:t>Член:      …………</w:t>
      </w:r>
      <w:r w:rsidR="006E4C68">
        <w:rPr>
          <w:lang w:val="bg-BG"/>
        </w:rPr>
        <w:t>П</w:t>
      </w:r>
      <w:r>
        <w:rPr>
          <w:lang w:val="bg-BG"/>
        </w:rPr>
        <w:t>……………….</w:t>
      </w:r>
    </w:p>
    <w:p w:rsidR="006A4705" w:rsidRPr="004177EE" w:rsidRDefault="006A4705" w:rsidP="004177EE">
      <w:pPr>
        <w:jc w:val="both"/>
        <w:rPr>
          <w:lang w:val="bg-BG"/>
        </w:rPr>
      </w:pPr>
    </w:p>
    <w:sectPr w:rsidR="006A4705" w:rsidRPr="004177EE" w:rsidSect="00055BAB">
      <w:footerReference w:type="default" r:id="rId8"/>
      <w:headerReference w:type="first" r:id="rId9"/>
      <w:footerReference w:type="first" r:id="rId10"/>
      <w:pgSz w:w="11907" w:h="16840" w:code="9"/>
      <w:pgMar w:top="567" w:right="851" w:bottom="142" w:left="1276" w:header="680" w:footer="4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83" w:rsidRDefault="00E67283">
      <w:r>
        <w:separator/>
      </w:r>
    </w:p>
  </w:endnote>
  <w:endnote w:type="continuationSeparator" w:id="0">
    <w:p w:rsidR="00E67283" w:rsidRDefault="00E6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528BB" w:rsidRDefault="00D528BB" w:rsidP="00D528BB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D528BB" w:rsidRPr="00004F45" w:rsidRDefault="00D528BB" w:rsidP="00D528BB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BB" w:rsidRDefault="00D528BB" w:rsidP="00D528BB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D528BB" w:rsidRPr="00004F45" w:rsidRDefault="00D528BB" w:rsidP="00D528BB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  <w:p w:rsidR="00932F0A" w:rsidRDefault="00932F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83" w:rsidRDefault="00E67283">
      <w:r>
        <w:separator/>
      </w:r>
    </w:p>
  </w:footnote>
  <w:footnote w:type="continuationSeparator" w:id="0">
    <w:p w:rsidR="00E67283" w:rsidRDefault="00E6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E67283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46786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436AA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2C0E90"/>
    <w:multiLevelType w:val="hybridMultilevel"/>
    <w:tmpl w:val="64A6AB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6AF"/>
    <w:multiLevelType w:val="hybridMultilevel"/>
    <w:tmpl w:val="A6DA7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9C0333"/>
    <w:multiLevelType w:val="hybridMultilevel"/>
    <w:tmpl w:val="36B4F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16B5"/>
    <w:rsid w:val="00004F45"/>
    <w:rsid w:val="00011CB2"/>
    <w:rsid w:val="000131AA"/>
    <w:rsid w:val="00013A9F"/>
    <w:rsid w:val="000267CA"/>
    <w:rsid w:val="000313FA"/>
    <w:rsid w:val="00035ED8"/>
    <w:rsid w:val="000426C1"/>
    <w:rsid w:val="00051877"/>
    <w:rsid w:val="000555D7"/>
    <w:rsid w:val="00055BAB"/>
    <w:rsid w:val="00060033"/>
    <w:rsid w:val="00061DCA"/>
    <w:rsid w:val="000668B3"/>
    <w:rsid w:val="00070714"/>
    <w:rsid w:val="00072F42"/>
    <w:rsid w:val="00073960"/>
    <w:rsid w:val="00073DF3"/>
    <w:rsid w:val="00073E92"/>
    <w:rsid w:val="00073FBA"/>
    <w:rsid w:val="00074C1C"/>
    <w:rsid w:val="000879E0"/>
    <w:rsid w:val="00087E37"/>
    <w:rsid w:val="00091C30"/>
    <w:rsid w:val="00092917"/>
    <w:rsid w:val="00093557"/>
    <w:rsid w:val="000951CC"/>
    <w:rsid w:val="000B0F81"/>
    <w:rsid w:val="000B20A0"/>
    <w:rsid w:val="000B6800"/>
    <w:rsid w:val="000C0137"/>
    <w:rsid w:val="000D3DD0"/>
    <w:rsid w:val="000E3E51"/>
    <w:rsid w:val="000F20EB"/>
    <w:rsid w:val="00101E4A"/>
    <w:rsid w:val="00115D7D"/>
    <w:rsid w:val="00134AD5"/>
    <w:rsid w:val="00154D33"/>
    <w:rsid w:val="00157D1E"/>
    <w:rsid w:val="00161A6B"/>
    <w:rsid w:val="001677C0"/>
    <w:rsid w:val="00180C58"/>
    <w:rsid w:val="0018112F"/>
    <w:rsid w:val="00185883"/>
    <w:rsid w:val="001859A8"/>
    <w:rsid w:val="0018680A"/>
    <w:rsid w:val="00191FD8"/>
    <w:rsid w:val="001A1C66"/>
    <w:rsid w:val="001B14A0"/>
    <w:rsid w:val="001B4BA5"/>
    <w:rsid w:val="001B5DCB"/>
    <w:rsid w:val="001B794D"/>
    <w:rsid w:val="001C7703"/>
    <w:rsid w:val="001E0BA7"/>
    <w:rsid w:val="001E347B"/>
    <w:rsid w:val="001E4C46"/>
    <w:rsid w:val="001E70CB"/>
    <w:rsid w:val="00205982"/>
    <w:rsid w:val="0020653E"/>
    <w:rsid w:val="0021635A"/>
    <w:rsid w:val="00220CA3"/>
    <w:rsid w:val="00225BB1"/>
    <w:rsid w:val="00225E60"/>
    <w:rsid w:val="002329FA"/>
    <w:rsid w:val="002355F1"/>
    <w:rsid w:val="00235D6D"/>
    <w:rsid w:val="00236234"/>
    <w:rsid w:val="00251AC8"/>
    <w:rsid w:val="00253025"/>
    <w:rsid w:val="002639F4"/>
    <w:rsid w:val="0026538E"/>
    <w:rsid w:val="00266D04"/>
    <w:rsid w:val="002706F3"/>
    <w:rsid w:val="0028446A"/>
    <w:rsid w:val="00287CC9"/>
    <w:rsid w:val="0029034B"/>
    <w:rsid w:val="002916E4"/>
    <w:rsid w:val="00292B2A"/>
    <w:rsid w:val="002B0CD1"/>
    <w:rsid w:val="002C23B0"/>
    <w:rsid w:val="002C4C93"/>
    <w:rsid w:val="002D3B8A"/>
    <w:rsid w:val="002E25EF"/>
    <w:rsid w:val="002E4D3B"/>
    <w:rsid w:val="002F5811"/>
    <w:rsid w:val="00310A84"/>
    <w:rsid w:val="003140CD"/>
    <w:rsid w:val="00317DCC"/>
    <w:rsid w:val="00320652"/>
    <w:rsid w:val="003218C9"/>
    <w:rsid w:val="00324DCF"/>
    <w:rsid w:val="003306FF"/>
    <w:rsid w:val="003309C0"/>
    <w:rsid w:val="00330CD0"/>
    <w:rsid w:val="003321D5"/>
    <w:rsid w:val="00332A33"/>
    <w:rsid w:val="00336CFE"/>
    <w:rsid w:val="00336D51"/>
    <w:rsid w:val="0034444C"/>
    <w:rsid w:val="00345C6F"/>
    <w:rsid w:val="00347EDD"/>
    <w:rsid w:val="00350A8F"/>
    <w:rsid w:val="00372011"/>
    <w:rsid w:val="00372D07"/>
    <w:rsid w:val="0039030E"/>
    <w:rsid w:val="003A11E0"/>
    <w:rsid w:val="003A47F6"/>
    <w:rsid w:val="003A50A9"/>
    <w:rsid w:val="003A7442"/>
    <w:rsid w:val="003C1655"/>
    <w:rsid w:val="003C20A6"/>
    <w:rsid w:val="003C2E20"/>
    <w:rsid w:val="003C719E"/>
    <w:rsid w:val="003D54D5"/>
    <w:rsid w:val="00406ED8"/>
    <w:rsid w:val="00407856"/>
    <w:rsid w:val="004127A2"/>
    <w:rsid w:val="00413B81"/>
    <w:rsid w:val="00413CFC"/>
    <w:rsid w:val="004177EE"/>
    <w:rsid w:val="00417F9F"/>
    <w:rsid w:val="004240E0"/>
    <w:rsid w:val="00426AD4"/>
    <w:rsid w:val="00436AAE"/>
    <w:rsid w:val="0044140B"/>
    <w:rsid w:val="00441F69"/>
    <w:rsid w:val="00446795"/>
    <w:rsid w:val="0045746E"/>
    <w:rsid w:val="00462801"/>
    <w:rsid w:val="0046703E"/>
    <w:rsid w:val="0046786F"/>
    <w:rsid w:val="0047116B"/>
    <w:rsid w:val="00472773"/>
    <w:rsid w:val="004732D9"/>
    <w:rsid w:val="00485AB6"/>
    <w:rsid w:val="004875F5"/>
    <w:rsid w:val="004917D2"/>
    <w:rsid w:val="00493BAF"/>
    <w:rsid w:val="0049607D"/>
    <w:rsid w:val="00496975"/>
    <w:rsid w:val="004A061B"/>
    <w:rsid w:val="004A494A"/>
    <w:rsid w:val="004A51E5"/>
    <w:rsid w:val="004B0956"/>
    <w:rsid w:val="004B0BCD"/>
    <w:rsid w:val="004B10BF"/>
    <w:rsid w:val="004B3DEB"/>
    <w:rsid w:val="004B4E5C"/>
    <w:rsid w:val="004C3144"/>
    <w:rsid w:val="004C4536"/>
    <w:rsid w:val="004F17DE"/>
    <w:rsid w:val="004F765C"/>
    <w:rsid w:val="005019F7"/>
    <w:rsid w:val="00503D47"/>
    <w:rsid w:val="00512755"/>
    <w:rsid w:val="00514D98"/>
    <w:rsid w:val="00520015"/>
    <w:rsid w:val="005330CE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904E6"/>
    <w:rsid w:val="00592A2D"/>
    <w:rsid w:val="00596DB7"/>
    <w:rsid w:val="005A0D6A"/>
    <w:rsid w:val="005A3B17"/>
    <w:rsid w:val="005A77BD"/>
    <w:rsid w:val="005A7E83"/>
    <w:rsid w:val="005B2410"/>
    <w:rsid w:val="005B30AD"/>
    <w:rsid w:val="005B69F7"/>
    <w:rsid w:val="005C1D43"/>
    <w:rsid w:val="005C69A5"/>
    <w:rsid w:val="005D427A"/>
    <w:rsid w:val="005D42C6"/>
    <w:rsid w:val="005D7788"/>
    <w:rsid w:val="005D7D48"/>
    <w:rsid w:val="005E25E9"/>
    <w:rsid w:val="005E3655"/>
    <w:rsid w:val="005E4571"/>
    <w:rsid w:val="005E77BC"/>
    <w:rsid w:val="005F08B3"/>
    <w:rsid w:val="005F18B8"/>
    <w:rsid w:val="005F735F"/>
    <w:rsid w:val="00602A0B"/>
    <w:rsid w:val="006061F2"/>
    <w:rsid w:val="006123C6"/>
    <w:rsid w:val="00622769"/>
    <w:rsid w:val="006328CD"/>
    <w:rsid w:val="006432E7"/>
    <w:rsid w:val="00662D68"/>
    <w:rsid w:val="006761AC"/>
    <w:rsid w:val="006822F0"/>
    <w:rsid w:val="006921AB"/>
    <w:rsid w:val="00692F37"/>
    <w:rsid w:val="006A11E8"/>
    <w:rsid w:val="006A32E0"/>
    <w:rsid w:val="006A4705"/>
    <w:rsid w:val="006A79B2"/>
    <w:rsid w:val="006B0B9A"/>
    <w:rsid w:val="006B3966"/>
    <w:rsid w:val="006C0D20"/>
    <w:rsid w:val="006C4385"/>
    <w:rsid w:val="006C6CE8"/>
    <w:rsid w:val="006C7E3D"/>
    <w:rsid w:val="006D1E8C"/>
    <w:rsid w:val="006D769D"/>
    <w:rsid w:val="006E05DF"/>
    <w:rsid w:val="006E1608"/>
    <w:rsid w:val="006E4786"/>
    <w:rsid w:val="006E4C68"/>
    <w:rsid w:val="006F3E8E"/>
    <w:rsid w:val="0070218E"/>
    <w:rsid w:val="007038FB"/>
    <w:rsid w:val="00705D1B"/>
    <w:rsid w:val="00722468"/>
    <w:rsid w:val="00724E5F"/>
    <w:rsid w:val="00725EBF"/>
    <w:rsid w:val="007305C0"/>
    <w:rsid w:val="00735898"/>
    <w:rsid w:val="00743F09"/>
    <w:rsid w:val="00744606"/>
    <w:rsid w:val="00745414"/>
    <w:rsid w:val="007505BB"/>
    <w:rsid w:val="00751C7B"/>
    <w:rsid w:val="00756902"/>
    <w:rsid w:val="00757992"/>
    <w:rsid w:val="00762DA8"/>
    <w:rsid w:val="007654D7"/>
    <w:rsid w:val="00766440"/>
    <w:rsid w:val="00772563"/>
    <w:rsid w:val="007732D5"/>
    <w:rsid w:val="00785809"/>
    <w:rsid w:val="0079643E"/>
    <w:rsid w:val="007A2E06"/>
    <w:rsid w:val="007A532D"/>
    <w:rsid w:val="007A5D2C"/>
    <w:rsid w:val="007A6290"/>
    <w:rsid w:val="007B4B8A"/>
    <w:rsid w:val="007C4D6B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4BC1"/>
    <w:rsid w:val="0089151F"/>
    <w:rsid w:val="0089490A"/>
    <w:rsid w:val="008A59BB"/>
    <w:rsid w:val="008B0206"/>
    <w:rsid w:val="008B1300"/>
    <w:rsid w:val="008C5A76"/>
    <w:rsid w:val="008D0A47"/>
    <w:rsid w:val="008D3068"/>
    <w:rsid w:val="008D64FD"/>
    <w:rsid w:val="008F1EE9"/>
    <w:rsid w:val="008F402A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3724"/>
    <w:rsid w:val="009337E9"/>
    <w:rsid w:val="009344AA"/>
    <w:rsid w:val="00936425"/>
    <w:rsid w:val="00937081"/>
    <w:rsid w:val="00946D85"/>
    <w:rsid w:val="00947AEC"/>
    <w:rsid w:val="00954D8C"/>
    <w:rsid w:val="00974059"/>
    <w:rsid w:val="00974546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E7D8E"/>
    <w:rsid w:val="00A01A45"/>
    <w:rsid w:val="00A02186"/>
    <w:rsid w:val="00A050AF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418CC"/>
    <w:rsid w:val="00A513AF"/>
    <w:rsid w:val="00A55399"/>
    <w:rsid w:val="00A62A99"/>
    <w:rsid w:val="00A74208"/>
    <w:rsid w:val="00A755D5"/>
    <w:rsid w:val="00A806FD"/>
    <w:rsid w:val="00A80BE2"/>
    <w:rsid w:val="00A90391"/>
    <w:rsid w:val="00A9196A"/>
    <w:rsid w:val="00A928BD"/>
    <w:rsid w:val="00AA5037"/>
    <w:rsid w:val="00AA7B28"/>
    <w:rsid w:val="00AB4D82"/>
    <w:rsid w:val="00AB52AD"/>
    <w:rsid w:val="00AB6912"/>
    <w:rsid w:val="00AC3F8E"/>
    <w:rsid w:val="00AD13E8"/>
    <w:rsid w:val="00AD5183"/>
    <w:rsid w:val="00AD6D2D"/>
    <w:rsid w:val="00AE05DA"/>
    <w:rsid w:val="00AE34D6"/>
    <w:rsid w:val="00AE42D8"/>
    <w:rsid w:val="00AE6009"/>
    <w:rsid w:val="00B1506A"/>
    <w:rsid w:val="00B26375"/>
    <w:rsid w:val="00B27E26"/>
    <w:rsid w:val="00B313F6"/>
    <w:rsid w:val="00B34483"/>
    <w:rsid w:val="00B37465"/>
    <w:rsid w:val="00B52D19"/>
    <w:rsid w:val="00B8366D"/>
    <w:rsid w:val="00B84A58"/>
    <w:rsid w:val="00B8582B"/>
    <w:rsid w:val="00B936FC"/>
    <w:rsid w:val="00BA2ACF"/>
    <w:rsid w:val="00BA7F9D"/>
    <w:rsid w:val="00BB0016"/>
    <w:rsid w:val="00BC2947"/>
    <w:rsid w:val="00BD1BCF"/>
    <w:rsid w:val="00BD595E"/>
    <w:rsid w:val="00BD5A10"/>
    <w:rsid w:val="00BE228E"/>
    <w:rsid w:val="00BF6418"/>
    <w:rsid w:val="00BF6CFF"/>
    <w:rsid w:val="00C00904"/>
    <w:rsid w:val="00C017BD"/>
    <w:rsid w:val="00C02136"/>
    <w:rsid w:val="00C073AF"/>
    <w:rsid w:val="00C120B5"/>
    <w:rsid w:val="00C13613"/>
    <w:rsid w:val="00C13E23"/>
    <w:rsid w:val="00C21375"/>
    <w:rsid w:val="00C24F04"/>
    <w:rsid w:val="00C312FB"/>
    <w:rsid w:val="00C35D95"/>
    <w:rsid w:val="00C41C96"/>
    <w:rsid w:val="00C42F44"/>
    <w:rsid w:val="00C473A4"/>
    <w:rsid w:val="00C475EB"/>
    <w:rsid w:val="00C53AA7"/>
    <w:rsid w:val="00C641A6"/>
    <w:rsid w:val="00C81842"/>
    <w:rsid w:val="00C85449"/>
    <w:rsid w:val="00C86009"/>
    <w:rsid w:val="00C94F29"/>
    <w:rsid w:val="00CA1FFF"/>
    <w:rsid w:val="00CA3258"/>
    <w:rsid w:val="00CA57F6"/>
    <w:rsid w:val="00CA7A14"/>
    <w:rsid w:val="00CC3674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7CB"/>
    <w:rsid w:val="00D10B5A"/>
    <w:rsid w:val="00D117C6"/>
    <w:rsid w:val="00D259F5"/>
    <w:rsid w:val="00D27593"/>
    <w:rsid w:val="00D31638"/>
    <w:rsid w:val="00D329B1"/>
    <w:rsid w:val="00D348FA"/>
    <w:rsid w:val="00D450FA"/>
    <w:rsid w:val="00D47C7C"/>
    <w:rsid w:val="00D528BB"/>
    <w:rsid w:val="00D5325C"/>
    <w:rsid w:val="00D5457B"/>
    <w:rsid w:val="00D60702"/>
    <w:rsid w:val="00D61AE4"/>
    <w:rsid w:val="00D624FC"/>
    <w:rsid w:val="00D67966"/>
    <w:rsid w:val="00D7472F"/>
    <w:rsid w:val="00D80B89"/>
    <w:rsid w:val="00D81D3E"/>
    <w:rsid w:val="00D86CDB"/>
    <w:rsid w:val="00DC7C48"/>
    <w:rsid w:val="00DD6938"/>
    <w:rsid w:val="00DE7DFD"/>
    <w:rsid w:val="00E042E4"/>
    <w:rsid w:val="00E04833"/>
    <w:rsid w:val="00E124DB"/>
    <w:rsid w:val="00E12685"/>
    <w:rsid w:val="00E14AEE"/>
    <w:rsid w:val="00E17A8A"/>
    <w:rsid w:val="00E203E6"/>
    <w:rsid w:val="00E23E14"/>
    <w:rsid w:val="00E318A2"/>
    <w:rsid w:val="00E466D2"/>
    <w:rsid w:val="00E53044"/>
    <w:rsid w:val="00E6220A"/>
    <w:rsid w:val="00E6258F"/>
    <w:rsid w:val="00E67283"/>
    <w:rsid w:val="00E727AB"/>
    <w:rsid w:val="00E76DE8"/>
    <w:rsid w:val="00E879A5"/>
    <w:rsid w:val="00EA20CF"/>
    <w:rsid w:val="00EA3B1F"/>
    <w:rsid w:val="00EB3B9D"/>
    <w:rsid w:val="00EC2685"/>
    <w:rsid w:val="00EC520C"/>
    <w:rsid w:val="00EC7EE2"/>
    <w:rsid w:val="00EE1676"/>
    <w:rsid w:val="00EF024A"/>
    <w:rsid w:val="00EF101E"/>
    <w:rsid w:val="00EF1A5F"/>
    <w:rsid w:val="00EF440D"/>
    <w:rsid w:val="00F020A2"/>
    <w:rsid w:val="00F06D85"/>
    <w:rsid w:val="00F21D6C"/>
    <w:rsid w:val="00F300D6"/>
    <w:rsid w:val="00F32363"/>
    <w:rsid w:val="00F34A33"/>
    <w:rsid w:val="00F34BF1"/>
    <w:rsid w:val="00F36A79"/>
    <w:rsid w:val="00F45045"/>
    <w:rsid w:val="00F45907"/>
    <w:rsid w:val="00F51060"/>
    <w:rsid w:val="00F70F0B"/>
    <w:rsid w:val="00F72CF1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776"/>
    <w:rsid w:val="00FB0F21"/>
    <w:rsid w:val="00FB2631"/>
    <w:rsid w:val="00FB3A94"/>
    <w:rsid w:val="00FC70E5"/>
    <w:rsid w:val="00FD09E8"/>
    <w:rsid w:val="00FD4324"/>
    <w:rsid w:val="00FE0437"/>
    <w:rsid w:val="00FE5BC0"/>
    <w:rsid w:val="00FF0B1D"/>
    <w:rsid w:val="00FF2190"/>
    <w:rsid w:val="00FF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964BCE"/>
  <w15:docId w15:val="{9FCB7E43-0AF6-4BE0-B30E-05832FE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32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FF49-E581-4B41-9FD6-CF91AFC4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HP Inc.</cp:lastModifiedBy>
  <cp:revision>112</cp:revision>
  <cp:lastPrinted>2024-02-19T12:35:00Z</cp:lastPrinted>
  <dcterms:created xsi:type="dcterms:W3CDTF">2020-03-17T08:46:00Z</dcterms:created>
  <dcterms:modified xsi:type="dcterms:W3CDTF">2024-02-20T07:27:00Z</dcterms:modified>
</cp:coreProperties>
</file>