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641256" w:rsidRDefault="00454CDE" w:rsidP="00BE4052">
      <w:pPr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F863ED" w:rsidRDefault="003A4FE8" w:rsidP="003A4FE8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</w:t>
      </w:r>
      <w:r w:rsidR="00454CDE" w:rsidRPr="00F863ED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B013A3">
        <w:rPr>
          <w:b/>
          <w:lang w:val="bg-BG"/>
        </w:rPr>
        <w:t>РД-</w:t>
      </w:r>
      <w:r>
        <w:rPr>
          <w:b/>
          <w:lang w:val="bg-BG"/>
        </w:rPr>
        <w:t>12-П-163</w:t>
      </w:r>
      <w:r w:rsidR="00B013A3">
        <w:rPr>
          <w:b/>
          <w:lang w:val="bg-BG"/>
        </w:rPr>
        <w:t xml:space="preserve"> </w:t>
      </w:r>
    </w:p>
    <w:p w:rsidR="00454CDE" w:rsidRPr="00F863ED" w:rsidRDefault="00F565A8" w:rsidP="00F565A8">
      <w:pPr>
        <w:rPr>
          <w:b/>
          <w:lang w:val="bg-BG"/>
        </w:rPr>
      </w:pPr>
      <w:r w:rsidRPr="00F863ED">
        <w:rPr>
          <w:b/>
          <w:lang w:val="bg-BG"/>
        </w:rPr>
        <w:t xml:space="preserve">                                                         </w:t>
      </w:r>
      <w:r w:rsidR="00F863ED" w:rsidRPr="00F863ED">
        <w:rPr>
          <w:b/>
          <w:lang w:val="bg-BG"/>
        </w:rPr>
        <w:t xml:space="preserve">       </w:t>
      </w:r>
      <w:r w:rsidR="00A87F06">
        <w:rPr>
          <w:b/>
          <w:lang w:val="bg-BG"/>
        </w:rPr>
        <w:t xml:space="preserve"> </w:t>
      </w:r>
      <w:r w:rsidR="00135A59">
        <w:rPr>
          <w:b/>
          <w:lang w:val="bg-BG"/>
        </w:rPr>
        <w:t xml:space="preserve">    </w:t>
      </w:r>
      <w:r w:rsidR="00454CDE" w:rsidRPr="00F863ED">
        <w:rPr>
          <w:b/>
          <w:lang w:val="bg-BG"/>
        </w:rPr>
        <w:t xml:space="preserve">София, </w:t>
      </w:r>
      <w:r w:rsidR="005A20DD">
        <w:rPr>
          <w:b/>
          <w:lang w:val="bg-BG"/>
        </w:rPr>
        <w:t xml:space="preserve">18.04. </w:t>
      </w:r>
      <w:r w:rsidR="00A479EE">
        <w:rPr>
          <w:b/>
          <w:lang w:val="bg-BG"/>
        </w:rPr>
        <w:t xml:space="preserve">2019 </w:t>
      </w:r>
      <w:r w:rsidR="00454CDE" w:rsidRPr="00F863ED">
        <w:rPr>
          <w:b/>
          <w:lang w:val="bg-BG"/>
        </w:rPr>
        <w:t>г.</w:t>
      </w:r>
    </w:p>
    <w:p w:rsidR="003539E3" w:rsidRDefault="003539E3" w:rsidP="00840072">
      <w:pPr>
        <w:ind w:left="-142" w:firstLine="142"/>
        <w:jc w:val="both"/>
        <w:rPr>
          <w:lang w:val="bg-BG"/>
        </w:rPr>
      </w:pPr>
    </w:p>
    <w:p w:rsidR="001238A4" w:rsidRPr="00FD2500" w:rsidRDefault="00576362" w:rsidP="003539E3">
      <w:pPr>
        <w:ind w:left="-142" w:firstLine="862"/>
        <w:jc w:val="both"/>
        <w:rPr>
          <w:b/>
          <w:lang w:val="ru-RU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8F4637">
        <w:rPr>
          <w:lang w:val="bg-BG"/>
        </w:rPr>
        <w:t xml:space="preserve">и </w:t>
      </w:r>
      <w:r w:rsidR="00963A95" w:rsidRPr="001238A4">
        <w:rPr>
          <w:lang w:val="bg-BG"/>
        </w:rPr>
        <w:t>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B73B15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 комисия и</w:t>
      </w:r>
      <w:r w:rsidR="0053008D" w:rsidRPr="001238A4">
        <w:rPr>
          <w:lang w:val="bg-BG"/>
        </w:rPr>
        <w:t xml:space="preserve"> във връзка с чл.62 ал.2 от АПК за отстраняване</w:t>
      </w:r>
      <w:r w:rsidR="001238A4" w:rsidRPr="001238A4">
        <w:rPr>
          <w:lang w:val="bg-BG"/>
        </w:rPr>
        <w:t xml:space="preserve"> на очевидна фактическа грешка в издадената </w:t>
      </w:r>
      <w:r w:rsidR="001238A4" w:rsidRPr="00FB5163">
        <w:rPr>
          <w:lang w:val="bg-BG"/>
        </w:rPr>
        <w:t xml:space="preserve">заповед </w:t>
      </w:r>
      <w:r w:rsidR="002E17F9" w:rsidRPr="00685834">
        <w:rPr>
          <w:lang w:val="bg-BG"/>
        </w:rPr>
        <w:t>№</w:t>
      </w:r>
      <w:r w:rsidR="002E17F9" w:rsidRPr="00685834">
        <w:rPr>
          <w:lang w:val="ru-RU"/>
        </w:rPr>
        <w:t xml:space="preserve"> </w:t>
      </w:r>
      <w:r w:rsidR="002E17F9" w:rsidRPr="00685834">
        <w:rPr>
          <w:lang w:val="bg-BG"/>
        </w:rPr>
        <w:t>РД-12-</w:t>
      </w:r>
      <w:r w:rsidR="001800B6">
        <w:rPr>
          <w:lang w:val="bg-BG"/>
        </w:rPr>
        <w:t>П</w:t>
      </w:r>
      <w:r w:rsidR="002E17F9" w:rsidRPr="00685834">
        <w:rPr>
          <w:lang w:val="bg-BG"/>
        </w:rPr>
        <w:t>-</w:t>
      </w:r>
      <w:r w:rsidR="001800B6">
        <w:rPr>
          <w:lang w:val="bg-BG"/>
        </w:rPr>
        <w:t>67</w:t>
      </w:r>
      <w:r w:rsidR="002E17F9" w:rsidRPr="00685834">
        <w:rPr>
          <w:lang w:val="bg-BG"/>
        </w:rPr>
        <w:t>/2</w:t>
      </w:r>
      <w:r w:rsidR="001800B6">
        <w:rPr>
          <w:lang w:val="bg-BG"/>
        </w:rPr>
        <w:t>2</w:t>
      </w:r>
      <w:r w:rsidR="002E17F9" w:rsidRPr="00685834">
        <w:rPr>
          <w:lang w:val="bg-BG"/>
        </w:rPr>
        <w:t>.0</w:t>
      </w:r>
      <w:r w:rsidR="001800B6">
        <w:rPr>
          <w:lang w:val="bg-BG"/>
        </w:rPr>
        <w:t>2</w:t>
      </w:r>
      <w:r w:rsidR="002E17F9" w:rsidRPr="00685834">
        <w:rPr>
          <w:lang w:val="bg-BG"/>
        </w:rPr>
        <w:t>.201</w:t>
      </w:r>
      <w:r w:rsidR="001800B6">
        <w:rPr>
          <w:lang w:val="bg-BG"/>
        </w:rPr>
        <w:t>9</w:t>
      </w:r>
      <w:r w:rsidR="002E17F9" w:rsidRPr="00685834">
        <w:rPr>
          <w:lang w:val="bg-BG"/>
        </w:rPr>
        <w:t>г</w:t>
      </w:r>
      <w:r w:rsidR="002E17F9" w:rsidRPr="001238A4">
        <w:rPr>
          <w:lang w:val="bg-BG"/>
        </w:rPr>
        <w:t xml:space="preserve"> </w:t>
      </w:r>
      <w:r w:rsidR="001238A4" w:rsidRPr="001238A4">
        <w:rPr>
          <w:lang w:val="bg-BG"/>
        </w:rPr>
        <w:t>на основание доклад</w:t>
      </w:r>
      <w:r w:rsidR="00FB5163">
        <w:t xml:space="preserve"> </w:t>
      </w:r>
      <w:r w:rsidR="001238A4" w:rsidRPr="001238A4">
        <w:rPr>
          <w:lang w:val="bg-BG"/>
        </w:rPr>
        <w:t xml:space="preserve"> от началника на ОСЗ-Самоков инж. Йорданка Петрова с изх</w:t>
      </w:r>
      <w:r w:rsidR="001238A4" w:rsidRPr="00FD2500">
        <w:rPr>
          <w:lang w:val="bg-BG"/>
        </w:rPr>
        <w:t>.№</w:t>
      </w:r>
      <w:r w:rsidR="00B73B15">
        <w:rPr>
          <w:lang w:val="bg-BG"/>
        </w:rPr>
        <w:t xml:space="preserve"> </w:t>
      </w:r>
      <w:r w:rsidR="00840072">
        <w:rPr>
          <w:lang w:val="bg-BG"/>
        </w:rPr>
        <w:t xml:space="preserve">АР-17-163/05.04.2019 </w:t>
      </w:r>
      <w:r w:rsidR="001238A4" w:rsidRPr="00FD2500">
        <w:rPr>
          <w:lang w:val="bg-BG"/>
        </w:rPr>
        <w:t>г.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53008D" w:rsidRPr="001238A4" w:rsidRDefault="00A87F06" w:rsidP="00A87F06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3539E3" w:rsidRDefault="0053008D" w:rsidP="003539E3">
      <w:pPr>
        <w:ind w:firstLine="720"/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="002E17F9" w:rsidRPr="002E17F9">
        <w:rPr>
          <w:b/>
          <w:lang w:val="bg-BG"/>
        </w:rPr>
        <w:t>№</w:t>
      </w:r>
      <w:r w:rsidR="002E17F9" w:rsidRPr="002E17F9">
        <w:rPr>
          <w:b/>
          <w:lang w:val="ru-RU"/>
        </w:rPr>
        <w:t xml:space="preserve"> </w:t>
      </w:r>
      <w:r w:rsidR="002E17F9" w:rsidRPr="002E17F9">
        <w:rPr>
          <w:b/>
          <w:lang w:val="bg-BG"/>
        </w:rPr>
        <w:t>РД-12-</w:t>
      </w:r>
      <w:r w:rsidR="001800B6">
        <w:rPr>
          <w:b/>
          <w:lang w:val="bg-BG"/>
        </w:rPr>
        <w:t>П</w:t>
      </w:r>
      <w:r w:rsidR="002E17F9" w:rsidRPr="002E17F9">
        <w:rPr>
          <w:b/>
          <w:lang w:val="bg-BG"/>
        </w:rPr>
        <w:t>-</w:t>
      </w:r>
      <w:r w:rsidR="001800B6">
        <w:rPr>
          <w:b/>
          <w:lang w:val="bg-BG"/>
        </w:rPr>
        <w:t>67</w:t>
      </w:r>
      <w:r w:rsidR="002E17F9" w:rsidRPr="002E17F9">
        <w:rPr>
          <w:b/>
          <w:lang w:val="bg-BG"/>
        </w:rPr>
        <w:t>/2</w:t>
      </w:r>
      <w:r w:rsidR="001800B6">
        <w:rPr>
          <w:b/>
          <w:lang w:val="bg-BG"/>
        </w:rPr>
        <w:t>2</w:t>
      </w:r>
      <w:r w:rsidR="002E17F9" w:rsidRPr="002E17F9">
        <w:rPr>
          <w:b/>
          <w:lang w:val="bg-BG"/>
        </w:rPr>
        <w:t>.0</w:t>
      </w:r>
      <w:r w:rsidR="001800B6">
        <w:rPr>
          <w:b/>
          <w:lang w:val="ru-RU"/>
        </w:rPr>
        <w:t>2</w:t>
      </w:r>
      <w:r w:rsidR="002E17F9" w:rsidRPr="002E17F9">
        <w:rPr>
          <w:b/>
          <w:lang w:val="bg-BG"/>
        </w:rPr>
        <w:t>.201</w:t>
      </w:r>
      <w:r w:rsidR="001800B6">
        <w:rPr>
          <w:b/>
          <w:lang w:val="bg-BG"/>
        </w:rPr>
        <w:t>9</w:t>
      </w:r>
      <w:r w:rsidR="002E17F9" w:rsidRPr="002E17F9">
        <w:rPr>
          <w:b/>
          <w:lang w:val="bg-BG"/>
        </w:rPr>
        <w:t>г</w:t>
      </w:r>
      <w:r w:rsidR="002E17F9" w:rsidRPr="001238A4">
        <w:rPr>
          <w:b/>
          <w:lang w:val="bg-BG"/>
        </w:rPr>
        <w:t xml:space="preserve"> </w:t>
      </w:r>
      <w:r w:rsidRPr="001238A4">
        <w:rPr>
          <w:b/>
          <w:lang w:val="bg-BG"/>
        </w:rPr>
        <w:t xml:space="preserve">по чл. 37в, ал.2 от ЗСПЗЗ, </w:t>
      </w:r>
      <w:r w:rsidR="008F4637">
        <w:rPr>
          <w:lang w:val="bg-BG"/>
        </w:rPr>
        <w:t xml:space="preserve">като от </w:t>
      </w:r>
      <w:r w:rsidR="009015AB" w:rsidRPr="00613EF8">
        <w:rPr>
          <w:lang w:val="bg-BG"/>
        </w:rPr>
        <w:t xml:space="preserve"> </w:t>
      </w:r>
      <w:r w:rsidR="00613EF8">
        <w:rPr>
          <w:lang w:val="bg-BG"/>
        </w:rPr>
        <w:t>м</w:t>
      </w:r>
      <w:r w:rsidR="00613EF8" w:rsidRPr="001238A4">
        <w:rPr>
          <w:lang w:val="bg-BG"/>
        </w:rPr>
        <w:t>асивите за ползване /МП/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>и имоти за ползване по  чл</w:t>
      </w:r>
      <w:r w:rsidR="001800B6">
        <w:rPr>
          <w:lang w:val="bg-BG"/>
        </w:rPr>
        <w:t>.75б,</w:t>
      </w:r>
      <w:r w:rsidR="008F4637">
        <w:rPr>
          <w:lang w:val="bg-BG"/>
        </w:rPr>
        <w:t xml:space="preserve"> </w:t>
      </w:r>
      <w:r w:rsidR="00613EF8" w:rsidRPr="001238A4">
        <w:rPr>
          <w:lang w:val="bg-BG"/>
        </w:rPr>
        <w:t>ал.</w:t>
      </w:r>
      <w:r w:rsidR="001800B6">
        <w:rPr>
          <w:lang w:val="bg-BG"/>
        </w:rPr>
        <w:t>1</w:t>
      </w:r>
      <w:r w:rsidR="00613EF8" w:rsidRPr="001238A4">
        <w:rPr>
          <w:color w:val="FF0000"/>
          <w:lang w:val="ru-RU"/>
        </w:rPr>
        <w:t xml:space="preserve"> </w:t>
      </w:r>
      <w:r w:rsidR="008F4637">
        <w:rPr>
          <w:lang w:val="ru-RU"/>
        </w:rPr>
        <w:t xml:space="preserve"> </w:t>
      </w:r>
      <w:r w:rsidR="00613EF8" w:rsidRPr="001238A4">
        <w:rPr>
          <w:lang w:val="bg-BG"/>
        </w:rPr>
        <w:t xml:space="preserve">от </w:t>
      </w:r>
      <w:r w:rsidR="001800B6">
        <w:rPr>
          <w:lang w:val="bg-BG"/>
        </w:rPr>
        <w:t>ПП</w:t>
      </w:r>
      <w:r w:rsidR="00613EF8" w:rsidRPr="001238A4">
        <w:rPr>
          <w:lang w:val="bg-BG"/>
        </w:rPr>
        <w:t xml:space="preserve">ЗСПЗЗ, разпределени в границите им съобразно, изготвеното </w:t>
      </w:r>
      <w:r w:rsidR="00A336A1">
        <w:rPr>
          <w:b/>
          <w:lang w:val="bg-BG"/>
        </w:rPr>
        <w:t xml:space="preserve">доброволното споразумение </w:t>
      </w:r>
      <w:r w:rsidR="00613EF8" w:rsidRPr="001238A4">
        <w:rPr>
          <w:b/>
          <w:lang w:val="bg-BG"/>
        </w:rPr>
        <w:t>за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орна земя</w:t>
      </w:r>
      <w:r w:rsidR="00613EF8" w:rsidRPr="001238A4">
        <w:rPr>
          <w:lang w:val="bg-BG"/>
        </w:rPr>
        <w:t xml:space="preserve"> за землището на </w:t>
      </w:r>
      <w:r w:rsidR="00613EF8" w:rsidRPr="001238A4">
        <w:rPr>
          <w:b/>
          <w:lang w:val="bg-BG"/>
        </w:rPr>
        <w:t>с.</w:t>
      </w:r>
      <w:r w:rsidR="009778ED">
        <w:rPr>
          <w:b/>
          <w:lang w:val="bg-BG"/>
        </w:rPr>
        <w:t xml:space="preserve"> </w:t>
      </w:r>
      <w:r w:rsidR="001800B6">
        <w:rPr>
          <w:b/>
          <w:lang w:val="bg-BG"/>
        </w:rPr>
        <w:t>Поповяне</w:t>
      </w:r>
      <w:r w:rsidR="00613EF8" w:rsidRPr="001238A4">
        <w:rPr>
          <w:b/>
          <w:lang w:val="bg-BG"/>
        </w:rPr>
        <w:t>, общ. Самоков</w:t>
      </w:r>
      <w:r w:rsidR="00613EF8" w:rsidRPr="001238A4">
        <w:rPr>
          <w:lang w:val="bg-BG"/>
        </w:rPr>
        <w:t>,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 xml:space="preserve">ЕКАТТЕ </w:t>
      </w:r>
      <w:r w:rsidR="001800B6">
        <w:rPr>
          <w:lang w:val="bg-BG"/>
        </w:rPr>
        <w:t>57697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9015AB">
        <w:rPr>
          <w:b/>
          <w:lang w:val="bg-BG"/>
        </w:rPr>
        <w:t>201</w:t>
      </w:r>
      <w:r w:rsidR="00A336A1">
        <w:rPr>
          <w:b/>
          <w:lang w:val="bg-BG"/>
        </w:rPr>
        <w:t>8</w:t>
      </w:r>
      <w:r w:rsidR="00613EF8" w:rsidRPr="009015AB">
        <w:rPr>
          <w:b/>
          <w:lang w:val="bg-BG"/>
        </w:rPr>
        <w:t xml:space="preserve"> – 201</w:t>
      </w:r>
      <w:r w:rsidR="00A336A1">
        <w:rPr>
          <w:b/>
          <w:lang w:val="bg-BG"/>
        </w:rPr>
        <w:t>9</w:t>
      </w:r>
      <w:r w:rsidR="00613EF8" w:rsidRPr="009015AB">
        <w:rPr>
          <w:b/>
          <w:lang w:val="bg-BG"/>
        </w:rPr>
        <w:t xml:space="preserve"> година</w:t>
      </w:r>
      <w:r w:rsidR="001800B6">
        <w:rPr>
          <w:b/>
          <w:lang w:val="bg-BG"/>
        </w:rPr>
        <w:t xml:space="preserve"> от общата дължаща сума на Антон Илиев Догазанов</w:t>
      </w:r>
      <w:r w:rsidR="009778ED">
        <w:rPr>
          <w:lang w:val="bg-BG"/>
        </w:rPr>
        <w:t xml:space="preserve"> </w:t>
      </w:r>
      <w:r w:rsidR="001800B6">
        <w:rPr>
          <w:lang w:val="bg-BG"/>
        </w:rPr>
        <w:t>се извади дължащата сума от Александър Илиев Догазанов</w:t>
      </w:r>
      <w:r w:rsidR="00881006">
        <w:t xml:space="preserve"> – </w:t>
      </w:r>
      <w:r w:rsidR="00881006">
        <w:rPr>
          <w:lang w:val="bg-BG"/>
        </w:rPr>
        <w:t>8,22 лв.</w:t>
      </w:r>
      <w:r w:rsidR="001800B6">
        <w:rPr>
          <w:lang w:val="bg-BG"/>
        </w:rPr>
        <w:t>. Антон Илиев Догазанов се задължава да плати 76,08</w:t>
      </w:r>
      <w:r w:rsidR="00881006">
        <w:rPr>
          <w:lang w:val="bg-BG"/>
        </w:rPr>
        <w:t xml:space="preserve"> </w:t>
      </w:r>
      <w:r w:rsidR="001800B6">
        <w:rPr>
          <w:lang w:val="bg-BG"/>
        </w:rPr>
        <w:t>лв.</w:t>
      </w:r>
      <w:r w:rsidR="00881006">
        <w:rPr>
          <w:lang w:val="bg-BG"/>
        </w:rPr>
        <w:t xml:space="preserve"> Посочената сума да се внесе в срок до един месец от публикуване на заповедта.</w:t>
      </w:r>
    </w:p>
    <w:p w:rsidR="005A7032" w:rsidRPr="003539E3" w:rsidRDefault="00EA65B2" w:rsidP="003539E3">
      <w:pPr>
        <w:ind w:firstLine="720"/>
        <w:jc w:val="both"/>
        <w:rPr>
          <w:lang w:val="bg-BG"/>
        </w:rPr>
      </w:pPr>
      <w:r w:rsidRPr="00D71069">
        <w:rPr>
          <w:b/>
          <w:lang w:val="bg-BG"/>
        </w:rPr>
        <w:t>Н</w:t>
      </w:r>
      <w:r w:rsidRPr="00D71069">
        <w:rPr>
          <w:b/>
          <w:lang w:val="ru-RU"/>
        </w:rPr>
        <w:t>астоящата заповед</w:t>
      </w:r>
      <w:r w:rsidR="0053008D" w:rsidRPr="00D71069">
        <w:rPr>
          <w:b/>
          <w:lang w:val="ru-RU"/>
        </w:rPr>
        <w:t xml:space="preserve"> е неразделна част </w:t>
      </w:r>
      <w:r w:rsidR="0053008D" w:rsidRPr="001238A4">
        <w:rPr>
          <w:lang w:val="ru-RU"/>
        </w:rPr>
        <w:t xml:space="preserve">от заповед </w:t>
      </w:r>
      <w:r w:rsidR="0061111A" w:rsidRPr="004E3B0B">
        <w:rPr>
          <w:b/>
          <w:lang w:val="bg-BG"/>
        </w:rPr>
        <w:t>№РД-12-</w:t>
      </w:r>
      <w:r w:rsidR="00262D12">
        <w:rPr>
          <w:b/>
          <w:lang w:val="bg-BG"/>
        </w:rPr>
        <w:t>П</w:t>
      </w:r>
      <w:r w:rsidR="0061111A" w:rsidRPr="004E3B0B">
        <w:rPr>
          <w:b/>
          <w:lang w:val="bg-BG"/>
        </w:rPr>
        <w:t>-</w:t>
      </w:r>
      <w:r w:rsidR="00262D12">
        <w:rPr>
          <w:b/>
          <w:lang w:val="bg-BG"/>
        </w:rPr>
        <w:t>67</w:t>
      </w:r>
      <w:r w:rsidR="0061111A" w:rsidRPr="004E3B0B">
        <w:rPr>
          <w:b/>
          <w:lang w:val="bg-BG"/>
        </w:rPr>
        <w:t>/</w:t>
      </w:r>
      <w:r w:rsidR="00187AC5">
        <w:rPr>
          <w:b/>
          <w:lang w:val="bg-BG"/>
        </w:rPr>
        <w:t>2</w:t>
      </w:r>
      <w:r w:rsidR="00262D12">
        <w:rPr>
          <w:b/>
          <w:lang w:val="bg-BG"/>
        </w:rPr>
        <w:t>2</w:t>
      </w:r>
      <w:r w:rsidR="0061111A" w:rsidRPr="004E3B0B">
        <w:rPr>
          <w:b/>
          <w:lang w:val="bg-BG"/>
        </w:rPr>
        <w:t>.0</w:t>
      </w:r>
      <w:r w:rsidR="00262D12">
        <w:rPr>
          <w:b/>
          <w:lang w:val="bg-BG"/>
        </w:rPr>
        <w:t>2</w:t>
      </w:r>
      <w:r w:rsidR="0061111A" w:rsidRPr="004E3B0B">
        <w:rPr>
          <w:b/>
          <w:lang w:val="bg-BG"/>
        </w:rPr>
        <w:t>.201</w:t>
      </w:r>
      <w:r w:rsidR="00262D12">
        <w:rPr>
          <w:b/>
          <w:lang w:val="bg-BG"/>
        </w:rPr>
        <w:t>9</w:t>
      </w:r>
      <w:r w:rsidR="0061111A" w:rsidRPr="004E3B0B">
        <w:rPr>
          <w:b/>
          <w:lang w:val="bg-BG"/>
        </w:rPr>
        <w:t>г.</w:t>
      </w:r>
      <w:r w:rsidR="0053008D" w:rsidRPr="001238A4">
        <w:rPr>
          <w:lang w:val="ru-RU"/>
        </w:rPr>
        <w:t xml:space="preserve"> и</w:t>
      </w:r>
      <w:r w:rsidRPr="001238A4">
        <w:rPr>
          <w:lang w:val="ru-RU"/>
        </w:rPr>
        <w:t xml:space="preserve"> заедно </w:t>
      </w:r>
      <w:r w:rsidR="00FC2F1C" w:rsidRPr="001238A4">
        <w:rPr>
          <w:lang w:val="ru-RU"/>
        </w:rPr>
        <w:t xml:space="preserve">със </w:t>
      </w:r>
      <w:r w:rsidR="0061111A">
        <w:rPr>
          <w:lang w:val="ru-RU"/>
        </w:rPr>
        <w:t>споразумението</w:t>
      </w:r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r w:rsidRPr="001238A4">
        <w:rPr>
          <w:lang w:val="ru-RU"/>
        </w:rPr>
        <w:t>окончателните регистр</w:t>
      </w:r>
      <w:r w:rsidR="001D7429" w:rsidRPr="001238A4">
        <w:rPr>
          <w:lang w:val="bg-BG"/>
        </w:rPr>
        <w:t>и</w:t>
      </w:r>
      <w:r w:rsidRPr="001238A4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1238A4">
        <w:rPr>
          <w:lang w:val="ru-RU"/>
        </w:rPr>
        <w:t>.</w:t>
      </w:r>
      <w:r w:rsidRPr="001238A4">
        <w:rPr>
          <w:lang w:val="ru-RU"/>
        </w:rPr>
        <w:t xml:space="preserve"> 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0314"/>
        <w:gridCol w:w="4606"/>
      </w:tblGrid>
      <w:tr w:rsidR="00D313C7" w:rsidTr="00EF7DAA">
        <w:tc>
          <w:tcPr>
            <w:tcW w:w="10314" w:type="dxa"/>
            <w:shd w:val="clear" w:color="auto" w:fill="auto"/>
          </w:tcPr>
          <w:p w:rsidR="00EF7DAA" w:rsidRPr="00CE78CA" w:rsidRDefault="00EF7DAA" w:rsidP="00803FB5">
            <w:pPr>
              <w:rPr>
                <w:lang w:val="ru-RU"/>
              </w:rPr>
            </w:pPr>
            <w:bookmarkStart w:id="0" w:name="_GoBack"/>
            <w:bookmarkEnd w:id="0"/>
            <w:r w:rsidRPr="00CE78CA">
              <w:rPr>
                <w:lang w:val="ru-RU"/>
              </w:rPr>
              <w:t xml:space="preserve">Заповедта може да бъде обжалвана в 14-дневен срок по реда на </w:t>
            </w:r>
            <w:r>
              <w:rPr>
                <w:lang w:val="ru-RU"/>
              </w:rPr>
              <w:t xml:space="preserve">      </w:t>
            </w:r>
            <w:r w:rsidRPr="00CE78CA">
              <w:rPr>
                <w:lang w:val="ru-RU"/>
              </w:rPr>
              <w:t>Административнопроцесуалния кодекс.</w:t>
            </w:r>
          </w:p>
          <w:p w:rsidR="00EF7DAA" w:rsidRPr="002725F6" w:rsidRDefault="00EF7DAA" w:rsidP="00EF7DAA">
            <w:pPr>
              <w:ind w:firstLine="720"/>
              <w:jc w:val="both"/>
              <w:textAlignment w:val="center"/>
              <w:rPr>
                <w:lang w:val="ru-RU"/>
              </w:rPr>
            </w:pPr>
            <w:r w:rsidRPr="00CE78CA">
              <w:rPr>
                <w:lang w:val="ru-RU"/>
              </w:rPr>
              <w:t>Обжалването на заповедта не спира изпълнението й.</w:t>
            </w:r>
          </w:p>
          <w:p w:rsidR="00EF7DAA" w:rsidRPr="00BB30B5" w:rsidRDefault="00EF7DAA" w:rsidP="00EF7DAA">
            <w:pPr>
              <w:ind w:firstLine="720"/>
              <w:jc w:val="both"/>
              <w:rPr>
                <w:lang w:val="bg-BG"/>
              </w:rPr>
            </w:pPr>
            <w:r w:rsidRPr="00BB30B5">
              <w:rPr>
                <w:lang w:val="bg-BG"/>
              </w:rPr>
              <w:t xml:space="preserve">Копие от заповедта да бъде връчена на началника на ОСЗ –Самоков и на представителите на община Самоков </w:t>
            </w:r>
            <w:r>
              <w:rPr>
                <w:lang w:val="bg-BG"/>
              </w:rPr>
              <w:t>и кметството</w:t>
            </w:r>
            <w:r w:rsidRPr="00BB30B5">
              <w:rPr>
                <w:lang w:val="bg-BG"/>
              </w:rPr>
              <w:t xml:space="preserve"> на с.Поповяне</w:t>
            </w:r>
            <w:r>
              <w:rPr>
                <w:lang w:val="bg-BG"/>
              </w:rPr>
              <w:t xml:space="preserve"> </w:t>
            </w:r>
            <w:r w:rsidRPr="00BB30B5">
              <w:rPr>
                <w:lang w:val="bg-BG"/>
              </w:rPr>
              <w:t xml:space="preserve">  за сведение и изпълнение.</w:t>
            </w:r>
          </w:p>
          <w:p w:rsidR="00EF7DAA" w:rsidRPr="00535D58" w:rsidRDefault="00EF7DAA" w:rsidP="00EF7DAA">
            <w:pPr>
              <w:jc w:val="both"/>
              <w:rPr>
                <w:lang w:val="bg-BG"/>
              </w:rPr>
            </w:pPr>
            <w:r w:rsidRPr="00BB30B5">
              <w:rPr>
                <w:lang w:val="bg-BG"/>
              </w:rPr>
              <w:t xml:space="preserve">    </w:t>
            </w:r>
            <w:r w:rsidR="003F1F6A">
              <w:rPr>
                <w:lang w:val="bg-BG"/>
              </w:rPr>
              <w:t xml:space="preserve">        </w:t>
            </w:r>
            <w:r w:rsidRPr="00BB30B5">
              <w:rPr>
                <w:lang w:val="bg-BG"/>
              </w:rPr>
              <w:t>Контрола по изпълнение на настоящата заповед ще упражнявам лично.</w:t>
            </w:r>
            <w:r w:rsidRPr="00535D58">
              <w:rPr>
                <w:lang w:val="bg-BG"/>
              </w:rPr>
              <w:t xml:space="preserve"> </w:t>
            </w:r>
          </w:p>
          <w:p w:rsidR="00D313C7" w:rsidRPr="00403E11" w:rsidRDefault="00D313C7" w:rsidP="00794206">
            <w:pPr>
              <w:ind w:left="-284" w:right="-284" w:firstLine="1004"/>
              <w:jc w:val="both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4606" w:type="dxa"/>
            <w:shd w:val="clear" w:color="auto" w:fill="auto"/>
          </w:tcPr>
          <w:p w:rsidR="00D313C7" w:rsidRPr="00135A59" w:rsidRDefault="00D313C7" w:rsidP="003F1F6A">
            <w:pPr>
              <w:rPr>
                <w:rFonts w:eastAsia="Calibri"/>
                <w:sz w:val="22"/>
                <w:szCs w:val="22"/>
                <w:lang w:val="bg-BG"/>
              </w:rPr>
            </w:pPr>
          </w:p>
        </w:tc>
      </w:tr>
      <w:tr w:rsidR="00803FB5" w:rsidTr="00EF7DAA">
        <w:tc>
          <w:tcPr>
            <w:tcW w:w="10314" w:type="dxa"/>
            <w:shd w:val="clear" w:color="auto" w:fill="auto"/>
          </w:tcPr>
          <w:p w:rsidR="00803FB5" w:rsidRPr="00CE78CA" w:rsidRDefault="00803FB5" w:rsidP="00EF7DAA">
            <w:pPr>
              <w:jc w:val="both"/>
              <w:textAlignment w:val="center"/>
              <w:rPr>
                <w:lang w:val="ru-RU"/>
              </w:rPr>
            </w:pPr>
          </w:p>
        </w:tc>
        <w:tc>
          <w:tcPr>
            <w:tcW w:w="4606" w:type="dxa"/>
            <w:shd w:val="clear" w:color="auto" w:fill="auto"/>
          </w:tcPr>
          <w:p w:rsidR="00803FB5" w:rsidRPr="00135A59" w:rsidRDefault="00803FB5" w:rsidP="003F1F6A">
            <w:pPr>
              <w:rPr>
                <w:rFonts w:eastAsia="Calibri"/>
                <w:sz w:val="22"/>
                <w:szCs w:val="22"/>
                <w:lang w:val="bg-BG"/>
              </w:rPr>
            </w:pPr>
          </w:p>
        </w:tc>
      </w:tr>
    </w:tbl>
    <w:p w:rsidR="00EF7DAA" w:rsidRDefault="00EF7DAA" w:rsidP="00D313C7">
      <w:pPr>
        <w:rPr>
          <w:b/>
          <w:lang w:val="bg-BG"/>
        </w:rPr>
      </w:pPr>
    </w:p>
    <w:p w:rsidR="00EF7DAA" w:rsidRPr="008B037E" w:rsidRDefault="00EF7DAA" w:rsidP="00EF7DAA">
      <w:pPr>
        <w:rPr>
          <w:b/>
          <w:lang w:val="bg-BG"/>
        </w:rPr>
      </w:pPr>
      <w:r w:rsidRPr="008B037E">
        <w:rPr>
          <w:b/>
          <w:lang w:val="bg-BG"/>
        </w:rPr>
        <w:t xml:space="preserve">АНТОНИЯ СТОИМЕНОВА          </w:t>
      </w:r>
      <w:r w:rsidR="0014553E">
        <w:rPr>
          <w:b/>
          <w:lang w:val="bg-BG"/>
        </w:rPr>
        <w:t>/П/</w:t>
      </w:r>
      <w:r w:rsidRPr="008B037E">
        <w:rPr>
          <w:b/>
          <w:lang w:val="bg-BG"/>
        </w:rPr>
        <w:t xml:space="preserve">  </w:t>
      </w:r>
      <w:r w:rsidR="00403E11" w:rsidRPr="008B037E">
        <w:rPr>
          <w:b/>
          <w:lang w:val="bg-BG"/>
        </w:rPr>
        <w:t xml:space="preserve">                                          </w:t>
      </w:r>
    </w:p>
    <w:p w:rsidR="00EF7DAA" w:rsidRPr="008B037E" w:rsidRDefault="00EF7DAA" w:rsidP="00EF7DAA">
      <w:pPr>
        <w:rPr>
          <w:i/>
          <w:sz w:val="20"/>
          <w:szCs w:val="20"/>
          <w:lang w:val="ru-RU"/>
        </w:rPr>
      </w:pPr>
      <w:r w:rsidRPr="008B037E">
        <w:rPr>
          <w:i/>
          <w:lang w:val="bg-BG"/>
        </w:rPr>
        <w:t xml:space="preserve">Директор на </w:t>
      </w:r>
      <w:r w:rsidR="00403E11" w:rsidRPr="008B037E">
        <w:rPr>
          <w:i/>
          <w:lang w:val="bg-BG"/>
        </w:rPr>
        <w:t xml:space="preserve">                                                                                  </w:t>
      </w:r>
      <w:r w:rsidR="00403E11" w:rsidRPr="008B037E">
        <w:rPr>
          <w:b/>
          <w:i/>
          <w:lang w:val="bg-BG"/>
        </w:rPr>
        <w:t xml:space="preserve"> </w:t>
      </w:r>
    </w:p>
    <w:p w:rsidR="00EF7DAA" w:rsidRPr="008B037E" w:rsidRDefault="00EF7DAA" w:rsidP="00EF7DAA">
      <w:pPr>
        <w:tabs>
          <w:tab w:val="left" w:pos="4155"/>
        </w:tabs>
        <w:rPr>
          <w:b/>
          <w:i/>
          <w:sz w:val="20"/>
          <w:szCs w:val="20"/>
          <w:lang w:val="ru-RU"/>
        </w:rPr>
      </w:pPr>
      <w:r w:rsidRPr="008B037E">
        <w:rPr>
          <w:i/>
          <w:lang w:val="bg-BG"/>
        </w:rPr>
        <w:t xml:space="preserve">Областна дирекция „Земеделие” </w:t>
      </w:r>
      <w:r w:rsidRPr="008B037E">
        <w:rPr>
          <w:i/>
          <w:lang w:val="bg-BG"/>
        </w:rPr>
        <w:tab/>
      </w:r>
      <w:r w:rsidR="00403E11" w:rsidRPr="008B037E">
        <w:rPr>
          <w:i/>
          <w:lang w:val="bg-BG"/>
        </w:rPr>
        <w:t xml:space="preserve">                                     </w:t>
      </w:r>
    </w:p>
    <w:p w:rsidR="00EF7DAA" w:rsidRPr="008B037E" w:rsidRDefault="00EF7DAA" w:rsidP="00EF7DAA">
      <w:pPr>
        <w:rPr>
          <w:i/>
          <w:lang w:val="bg-BG"/>
        </w:rPr>
      </w:pPr>
      <w:r w:rsidRPr="008B037E">
        <w:rPr>
          <w:i/>
          <w:lang w:val="bg-BG"/>
        </w:rPr>
        <w:t>София област</w:t>
      </w:r>
    </w:p>
    <w:p w:rsidR="00336289" w:rsidRDefault="00403E11" w:rsidP="00336289">
      <w:pPr>
        <w:rPr>
          <w:b/>
          <w:i/>
          <w:lang w:val="bg-BG"/>
        </w:rPr>
      </w:pPr>
      <w:r w:rsidRPr="008B037E">
        <w:rPr>
          <w:b/>
          <w:i/>
          <w:lang w:val="bg-BG"/>
        </w:rPr>
        <w:t xml:space="preserve">      </w:t>
      </w:r>
    </w:p>
    <w:sectPr w:rsidR="00336289" w:rsidSect="00A87F0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850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12" w:rsidRDefault="004F4512">
      <w:r>
        <w:separator/>
      </w:r>
    </w:p>
  </w:endnote>
  <w:endnote w:type="continuationSeparator" w:id="0">
    <w:p w:rsidR="004F4512" w:rsidRDefault="004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46" w:rsidRDefault="00905046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905046" w:rsidRDefault="00905046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46" w:rsidRPr="00004F45" w:rsidRDefault="00905046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05046" w:rsidRPr="0053008D" w:rsidRDefault="00905046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403E11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905046" w:rsidRPr="00835BBA" w:rsidRDefault="00905046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46" w:rsidRPr="0053008D" w:rsidRDefault="00905046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803FB5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905046" w:rsidRPr="00004F45" w:rsidRDefault="00905046" w:rsidP="00D313C7">
    <w:pPr>
      <w:ind w:right="360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05046" w:rsidRPr="00004F45" w:rsidRDefault="00905046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12" w:rsidRDefault="004F4512">
      <w:r>
        <w:separator/>
      </w:r>
    </w:p>
  </w:footnote>
  <w:footnote w:type="continuationSeparator" w:id="0">
    <w:p w:rsidR="004F4512" w:rsidRDefault="004F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46" w:rsidRPr="00F565A8" w:rsidRDefault="00881006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046">
      <w:rPr>
        <w:rStyle w:val="Emphasis"/>
        <w:sz w:val="2"/>
        <w:szCs w:val="2"/>
      </w:rPr>
      <w:t xml:space="preserve"> „</w:t>
    </w:r>
  </w:p>
  <w:p w:rsidR="00905046" w:rsidRPr="005B69F7" w:rsidRDefault="0088100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9050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046" w:rsidRPr="00F565A8" w:rsidRDefault="0090504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584420"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05046" w:rsidRPr="0053008D" w:rsidRDefault="00905046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24138"/>
    <w:rsid w:val="00053557"/>
    <w:rsid w:val="00065A16"/>
    <w:rsid w:val="000726DE"/>
    <w:rsid w:val="0007630A"/>
    <w:rsid w:val="00090A04"/>
    <w:rsid w:val="00090D2D"/>
    <w:rsid w:val="0009344D"/>
    <w:rsid w:val="00094932"/>
    <w:rsid w:val="00095F2A"/>
    <w:rsid w:val="000A6760"/>
    <w:rsid w:val="000A750B"/>
    <w:rsid w:val="000B3D29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5A59"/>
    <w:rsid w:val="00137F32"/>
    <w:rsid w:val="00137F35"/>
    <w:rsid w:val="0014553E"/>
    <w:rsid w:val="001478A9"/>
    <w:rsid w:val="00155469"/>
    <w:rsid w:val="00155516"/>
    <w:rsid w:val="00157D1E"/>
    <w:rsid w:val="00160702"/>
    <w:rsid w:val="00171F8B"/>
    <w:rsid w:val="001738C2"/>
    <w:rsid w:val="001800B6"/>
    <w:rsid w:val="001849AE"/>
    <w:rsid w:val="00185697"/>
    <w:rsid w:val="00186591"/>
    <w:rsid w:val="00187AC5"/>
    <w:rsid w:val="00192BE9"/>
    <w:rsid w:val="001938B1"/>
    <w:rsid w:val="00196B8B"/>
    <w:rsid w:val="001A1C66"/>
    <w:rsid w:val="001A3FDD"/>
    <w:rsid w:val="001B0A4D"/>
    <w:rsid w:val="001B4BA5"/>
    <w:rsid w:val="001B6673"/>
    <w:rsid w:val="001C586E"/>
    <w:rsid w:val="001D7429"/>
    <w:rsid w:val="00202C80"/>
    <w:rsid w:val="0020653E"/>
    <w:rsid w:val="0020680B"/>
    <w:rsid w:val="002078F5"/>
    <w:rsid w:val="00214B92"/>
    <w:rsid w:val="00225E60"/>
    <w:rsid w:val="002307D8"/>
    <w:rsid w:val="00232180"/>
    <w:rsid w:val="0024276E"/>
    <w:rsid w:val="00244EEB"/>
    <w:rsid w:val="00247328"/>
    <w:rsid w:val="00262D12"/>
    <w:rsid w:val="002639F4"/>
    <w:rsid w:val="00264830"/>
    <w:rsid w:val="00266D04"/>
    <w:rsid w:val="00291BDD"/>
    <w:rsid w:val="002A4661"/>
    <w:rsid w:val="002A7698"/>
    <w:rsid w:val="002C5874"/>
    <w:rsid w:val="002D3B8A"/>
    <w:rsid w:val="002E17F9"/>
    <w:rsid w:val="002E1B8A"/>
    <w:rsid w:val="002E25EF"/>
    <w:rsid w:val="003140CD"/>
    <w:rsid w:val="0033321F"/>
    <w:rsid w:val="00335BE1"/>
    <w:rsid w:val="00336289"/>
    <w:rsid w:val="00336E97"/>
    <w:rsid w:val="00340D9A"/>
    <w:rsid w:val="00341B10"/>
    <w:rsid w:val="0034317C"/>
    <w:rsid w:val="003510F7"/>
    <w:rsid w:val="00352944"/>
    <w:rsid w:val="003539E3"/>
    <w:rsid w:val="00363601"/>
    <w:rsid w:val="003765EC"/>
    <w:rsid w:val="00385A50"/>
    <w:rsid w:val="003A1664"/>
    <w:rsid w:val="003A4FE8"/>
    <w:rsid w:val="003A6165"/>
    <w:rsid w:val="003A7442"/>
    <w:rsid w:val="003B61D9"/>
    <w:rsid w:val="003C2E20"/>
    <w:rsid w:val="003D14E0"/>
    <w:rsid w:val="003D27F5"/>
    <w:rsid w:val="003F12AE"/>
    <w:rsid w:val="003F1F6A"/>
    <w:rsid w:val="00403E11"/>
    <w:rsid w:val="00405F72"/>
    <w:rsid w:val="00414498"/>
    <w:rsid w:val="0041557A"/>
    <w:rsid w:val="00417469"/>
    <w:rsid w:val="00427A3E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C3144"/>
    <w:rsid w:val="004C4B62"/>
    <w:rsid w:val="004D4486"/>
    <w:rsid w:val="004E0495"/>
    <w:rsid w:val="004E1A1D"/>
    <w:rsid w:val="004E31E0"/>
    <w:rsid w:val="004E3B0B"/>
    <w:rsid w:val="004E5FF6"/>
    <w:rsid w:val="004F4512"/>
    <w:rsid w:val="004F5882"/>
    <w:rsid w:val="004F765C"/>
    <w:rsid w:val="004F7D9D"/>
    <w:rsid w:val="00500896"/>
    <w:rsid w:val="005015F1"/>
    <w:rsid w:val="00511FF1"/>
    <w:rsid w:val="00515E17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1A1C"/>
    <w:rsid w:val="00592976"/>
    <w:rsid w:val="0059518E"/>
    <w:rsid w:val="00595A18"/>
    <w:rsid w:val="00596DB7"/>
    <w:rsid w:val="005974AA"/>
    <w:rsid w:val="005A0D6A"/>
    <w:rsid w:val="005A20DD"/>
    <w:rsid w:val="005A3B17"/>
    <w:rsid w:val="005A7032"/>
    <w:rsid w:val="005B4D1B"/>
    <w:rsid w:val="005B69F7"/>
    <w:rsid w:val="005C24F3"/>
    <w:rsid w:val="005D42C6"/>
    <w:rsid w:val="005D7788"/>
    <w:rsid w:val="005F18B8"/>
    <w:rsid w:val="005F6BA7"/>
    <w:rsid w:val="005F6E4E"/>
    <w:rsid w:val="0060083F"/>
    <w:rsid w:val="00602A0B"/>
    <w:rsid w:val="0061032D"/>
    <w:rsid w:val="00610FD8"/>
    <w:rsid w:val="0061111A"/>
    <w:rsid w:val="00613EF8"/>
    <w:rsid w:val="00621692"/>
    <w:rsid w:val="006359F1"/>
    <w:rsid w:val="00637CC7"/>
    <w:rsid w:val="00641256"/>
    <w:rsid w:val="00654315"/>
    <w:rsid w:val="00661850"/>
    <w:rsid w:val="00662E34"/>
    <w:rsid w:val="006669CB"/>
    <w:rsid w:val="006729F3"/>
    <w:rsid w:val="0067499E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D10DD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51C7B"/>
    <w:rsid w:val="00762DA8"/>
    <w:rsid w:val="007634A5"/>
    <w:rsid w:val="00776ADF"/>
    <w:rsid w:val="00781E4A"/>
    <w:rsid w:val="007829BE"/>
    <w:rsid w:val="00785809"/>
    <w:rsid w:val="00787497"/>
    <w:rsid w:val="00794206"/>
    <w:rsid w:val="007A06D3"/>
    <w:rsid w:val="007A07B7"/>
    <w:rsid w:val="007A6290"/>
    <w:rsid w:val="007B1337"/>
    <w:rsid w:val="007B4B8A"/>
    <w:rsid w:val="007F1AC7"/>
    <w:rsid w:val="007F1D68"/>
    <w:rsid w:val="007F5D2E"/>
    <w:rsid w:val="00803FB5"/>
    <w:rsid w:val="0080526F"/>
    <w:rsid w:val="00810556"/>
    <w:rsid w:val="00816824"/>
    <w:rsid w:val="00822F7A"/>
    <w:rsid w:val="00823FF9"/>
    <w:rsid w:val="00835BBA"/>
    <w:rsid w:val="00836C77"/>
    <w:rsid w:val="00840072"/>
    <w:rsid w:val="008510BC"/>
    <w:rsid w:val="0085348A"/>
    <w:rsid w:val="008539E9"/>
    <w:rsid w:val="00853CAB"/>
    <w:rsid w:val="008620F3"/>
    <w:rsid w:val="00866292"/>
    <w:rsid w:val="00866624"/>
    <w:rsid w:val="0087183E"/>
    <w:rsid w:val="00881006"/>
    <w:rsid w:val="00883027"/>
    <w:rsid w:val="008A1BBB"/>
    <w:rsid w:val="008A39B2"/>
    <w:rsid w:val="008B0206"/>
    <w:rsid w:val="008B037E"/>
    <w:rsid w:val="008B1300"/>
    <w:rsid w:val="008C5973"/>
    <w:rsid w:val="008D51C9"/>
    <w:rsid w:val="008E303F"/>
    <w:rsid w:val="008F3A6E"/>
    <w:rsid w:val="008F4637"/>
    <w:rsid w:val="009015AB"/>
    <w:rsid w:val="00905046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0E99"/>
    <w:rsid w:val="00974546"/>
    <w:rsid w:val="009778ED"/>
    <w:rsid w:val="00983B22"/>
    <w:rsid w:val="00985484"/>
    <w:rsid w:val="009932B0"/>
    <w:rsid w:val="0099762A"/>
    <w:rsid w:val="009A2BA7"/>
    <w:rsid w:val="009A49E5"/>
    <w:rsid w:val="009A5CA1"/>
    <w:rsid w:val="009B3FC5"/>
    <w:rsid w:val="009B7F80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479EE"/>
    <w:rsid w:val="00A806FD"/>
    <w:rsid w:val="00A87F06"/>
    <w:rsid w:val="00A90A73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013A3"/>
    <w:rsid w:val="00B11861"/>
    <w:rsid w:val="00B14BA2"/>
    <w:rsid w:val="00B2422D"/>
    <w:rsid w:val="00B3104A"/>
    <w:rsid w:val="00B31A52"/>
    <w:rsid w:val="00B31E1E"/>
    <w:rsid w:val="00B54180"/>
    <w:rsid w:val="00B555A0"/>
    <w:rsid w:val="00B700CE"/>
    <w:rsid w:val="00B73B15"/>
    <w:rsid w:val="00B95310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3373"/>
    <w:rsid w:val="00C57446"/>
    <w:rsid w:val="00C76E93"/>
    <w:rsid w:val="00C801CE"/>
    <w:rsid w:val="00C83493"/>
    <w:rsid w:val="00C922F9"/>
    <w:rsid w:val="00C93A73"/>
    <w:rsid w:val="00CA0BFC"/>
    <w:rsid w:val="00CA17DF"/>
    <w:rsid w:val="00CA3258"/>
    <w:rsid w:val="00CA7A14"/>
    <w:rsid w:val="00CC671B"/>
    <w:rsid w:val="00CD442E"/>
    <w:rsid w:val="00CE4035"/>
    <w:rsid w:val="00CE47C7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313C7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0729"/>
    <w:rsid w:val="00DA343F"/>
    <w:rsid w:val="00DC3702"/>
    <w:rsid w:val="00DC67A9"/>
    <w:rsid w:val="00DE7154"/>
    <w:rsid w:val="00DF62BB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B6CFC"/>
    <w:rsid w:val="00ED2B6D"/>
    <w:rsid w:val="00EE6133"/>
    <w:rsid w:val="00EF00FC"/>
    <w:rsid w:val="00EF61F2"/>
    <w:rsid w:val="00EF7DAA"/>
    <w:rsid w:val="00F11144"/>
    <w:rsid w:val="00F225DC"/>
    <w:rsid w:val="00F2679D"/>
    <w:rsid w:val="00F278CF"/>
    <w:rsid w:val="00F37A57"/>
    <w:rsid w:val="00F417C5"/>
    <w:rsid w:val="00F422B4"/>
    <w:rsid w:val="00F522A6"/>
    <w:rsid w:val="00F565A8"/>
    <w:rsid w:val="00F566E3"/>
    <w:rsid w:val="00F57CC1"/>
    <w:rsid w:val="00F60E61"/>
    <w:rsid w:val="00F652C3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D2500"/>
    <w:rsid w:val="00FE7CB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87F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313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87F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313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7774-AF00-41E4-956B-B18526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225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OSZ-SF</cp:lastModifiedBy>
  <cp:revision>10</cp:revision>
  <cp:lastPrinted>2019-04-17T10:46:00Z</cp:lastPrinted>
  <dcterms:created xsi:type="dcterms:W3CDTF">2019-04-17T07:55:00Z</dcterms:created>
  <dcterms:modified xsi:type="dcterms:W3CDTF">2019-04-18T12:33:00Z</dcterms:modified>
</cp:coreProperties>
</file>