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7E" w:rsidRPr="001D5A72" w:rsidRDefault="00E3517E" w:rsidP="009E5D2A">
      <w:pPr>
        <w:rPr>
          <w:rFonts w:ascii="Times New Roman" w:hAnsi="Times New Roman"/>
          <w:b/>
          <w:i/>
          <w:sz w:val="22"/>
          <w:szCs w:val="22"/>
          <w:lang w:val="bg-BG" w:eastAsia="bg-BG"/>
        </w:rPr>
      </w:pPr>
    </w:p>
    <w:p w:rsidR="00737CA4" w:rsidRPr="00385CD3" w:rsidRDefault="00E3517E" w:rsidP="009E5D2A">
      <w:pPr>
        <w:rPr>
          <w:rFonts w:ascii="Times New Roman" w:hAnsi="Times New Roman"/>
          <w:b/>
          <w:i/>
          <w:sz w:val="22"/>
          <w:szCs w:val="22"/>
          <w:lang w:val="bg-BG" w:eastAsia="bg-BG"/>
        </w:rPr>
      </w:pPr>
      <w:r w:rsidRPr="001D5A72">
        <w:rPr>
          <w:rFonts w:ascii="Times New Roman" w:hAnsi="Times New Roman"/>
          <w:b/>
          <w:i/>
          <w:sz w:val="22"/>
          <w:szCs w:val="22"/>
          <w:lang w:val="bg-BG" w:eastAsia="bg-BG"/>
        </w:rPr>
        <w:t>Утвърждавам</w:t>
      </w:r>
      <w:r w:rsidR="005576B7" w:rsidRPr="001D5A72">
        <w:rPr>
          <w:rFonts w:ascii="Times New Roman" w:hAnsi="Times New Roman"/>
          <w:b/>
          <w:i/>
          <w:sz w:val="22"/>
          <w:szCs w:val="22"/>
          <w:lang w:val="bg-BG" w:eastAsia="bg-BG"/>
        </w:rPr>
        <w:t>:</w:t>
      </w:r>
      <w:r w:rsidR="00385CD3">
        <w:rPr>
          <w:rFonts w:ascii="Times New Roman" w:hAnsi="Times New Roman"/>
          <w:b/>
          <w:i/>
          <w:sz w:val="22"/>
          <w:szCs w:val="22"/>
          <w:lang w:eastAsia="bg-BG"/>
        </w:rPr>
        <w:t xml:space="preserve">      </w:t>
      </w:r>
      <w:r w:rsidR="00385CD3">
        <w:rPr>
          <w:rFonts w:ascii="Times New Roman" w:hAnsi="Times New Roman"/>
          <w:b/>
          <w:i/>
          <w:sz w:val="22"/>
          <w:szCs w:val="22"/>
          <w:lang w:val="bg-BG" w:eastAsia="bg-BG"/>
        </w:rPr>
        <w:t xml:space="preserve">чл. 2 от </w:t>
      </w:r>
      <w:proofErr w:type="spellStart"/>
      <w:r w:rsidR="00385CD3">
        <w:rPr>
          <w:rFonts w:ascii="Times New Roman" w:hAnsi="Times New Roman"/>
          <w:b/>
          <w:i/>
          <w:sz w:val="22"/>
          <w:szCs w:val="22"/>
          <w:lang w:val="bg-BG" w:eastAsia="bg-BG"/>
        </w:rPr>
        <w:t>ЗЗлД</w:t>
      </w:r>
      <w:proofErr w:type="spellEnd"/>
    </w:p>
    <w:p w:rsidR="00E3517E" w:rsidRPr="00385CD3" w:rsidRDefault="00385CD3" w:rsidP="009E5D2A">
      <w:pPr>
        <w:rPr>
          <w:rFonts w:ascii="Times New Roman" w:hAnsi="Times New Roman"/>
          <w:b/>
          <w:i/>
          <w:sz w:val="22"/>
          <w:szCs w:val="22"/>
          <w:lang w:eastAsia="bg-BG"/>
        </w:rPr>
      </w:pP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p>
    <w:p w:rsidR="00E3517E" w:rsidRPr="001D5A72" w:rsidRDefault="005576B7" w:rsidP="009E5D2A">
      <w:pPr>
        <w:rPr>
          <w:rFonts w:ascii="Times New Roman" w:hAnsi="Times New Roman"/>
          <w:b/>
          <w:i/>
          <w:sz w:val="22"/>
          <w:szCs w:val="22"/>
          <w:lang w:val="bg-BG" w:eastAsia="bg-BG"/>
        </w:rPr>
      </w:pPr>
      <w:r w:rsidRPr="001D5A72">
        <w:rPr>
          <w:rFonts w:ascii="Times New Roman" w:hAnsi="Times New Roman"/>
          <w:b/>
          <w:i/>
          <w:sz w:val="22"/>
          <w:szCs w:val="22"/>
          <w:lang w:val="bg-BG" w:eastAsia="bg-BG"/>
        </w:rPr>
        <w:t>Антония Стоименова</w:t>
      </w:r>
    </w:p>
    <w:p w:rsidR="00E3517E" w:rsidRPr="001D5A72" w:rsidRDefault="00E3517E" w:rsidP="009E5D2A">
      <w:pPr>
        <w:rPr>
          <w:rFonts w:ascii="Times New Roman" w:hAnsi="Times New Roman"/>
          <w:b/>
          <w:i/>
          <w:sz w:val="22"/>
          <w:szCs w:val="22"/>
          <w:lang w:val="bg-BG" w:eastAsia="bg-BG"/>
        </w:rPr>
      </w:pPr>
      <w:r w:rsidRPr="001D5A72">
        <w:rPr>
          <w:rFonts w:ascii="Times New Roman" w:hAnsi="Times New Roman"/>
          <w:b/>
          <w:i/>
          <w:sz w:val="22"/>
          <w:szCs w:val="22"/>
          <w:lang w:val="bg-BG" w:eastAsia="bg-BG"/>
        </w:rPr>
        <w:t>Директор на Областна дирекция „Земеделие“</w:t>
      </w:r>
    </w:p>
    <w:p w:rsidR="00E3517E" w:rsidRPr="001D5A72" w:rsidRDefault="005576B7" w:rsidP="009E5D2A">
      <w:pPr>
        <w:rPr>
          <w:rFonts w:ascii="Times New Roman" w:hAnsi="Times New Roman"/>
          <w:b/>
          <w:i/>
          <w:sz w:val="22"/>
          <w:szCs w:val="22"/>
          <w:lang w:val="bg-BG" w:eastAsia="bg-BG"/>
        </w:rPr>
      </w:pPr>
      <w:r w:rsidRPr="001D5A72">
        <w:rPr>
          <w:rFonts w:ascii="Times New Roman" w:hAnsi="Times New Roman"/>
          <w:b/>
          <w:i/>
          <w:sz w:val="22"/>
          <w:szCs w:val="22"/>
          <w:lang w:val="bg-BG" w:eastAsia="bg-BG"/>
        </w:rPr>
        <w:t>София</w:t>
      </w:r>
      <w:r w:rsidR="00E3517E" w:rsidRPr="001D5A72">
        <w:rPr>
          <w:rFonts w:ascii="Times New Roman" w:hAnsi="Times New Roman"/>
          <w:b/>
          <w:i/>
          <w:sz w:val="22"/>
          <w:szCs w:val="22"/>
          <w:lang w:val="bg-BG" w:eastAsia="bg-BG"/>
        </w:rPr>
        <w:t xml:space="preserve"> област</w:t>
      </w:r>
    </w:p>
    <w:p w:rsidR="00737CA4" w:rsidRPr="001233BB" w:rsidRDefault="001233BB" w:rsidP="009E5D2A">
      <w:pPr>
        <w:rPr>
          <w:rFonts w:ascii="Times New Roman" w:hAnsi="Times New Roman"/>
          <w:b/>
          <w:i/>
          <w:sz w:val="22"/>
          <w:szCs w:val="22"/>
          <w:lang w:val="bg-BG" w:eastAsia="bg-BG"/>
        </w:rPr>
      </w:pPr>
      <w:r>
        <w:rPr>
          <w:rFonts w:ascii="Times New Roman" w:hAnsi="Times New Roman"/>
          <w:b/>
          <w:i/>
          <w:sz w:val="22"/>
          <w:szCs w:val="22"/>
          <w:lang w:val="bg-BG" w:eastAsia="bg-BG"/>
        </w:rPr>
        <w:t>27.11.2018 г.</w:t>
      </w:r>
    </w:p>
    <w:p w:rsidR="003B0666" w:rsidRDefault="003B0666" w:rsidP="009E5D2A">
      <w:pPr>
        <w:rPr>
          <w:rFonts w:ascii="Times New Roman" w:hAnsi="Times New Roman"/>
          <w:b/>
          <w:i/>
          <w:sz w:val="22"/>
          <w:szCs w:val="22"/>
          <w:lang w:eastAsia="bg-BG"/>
        </w:rPr>
      </w:pPr>
    </w:p>
    <w:p w:rsidR="003B0666" w:rsidRPr="003B0666" w:rsidRDefault="003B0666" w:rsidP="009E5D2A">
      <w:pPr>
        <w:rPr>
          <w:rFonts w:ascii="Times New Roman" w:hAnsi="Times New Roman"/>
          <w:b/>
          <w:i/>
          <w:sz w:val="22"/>
          <w:szCs w:val="22"/>
          <w:lang w:eastAsia="bg-BG"/>
        </w:rPr>
      </w:pPr>
    </w:p>
    <w:p w:rsidR="00076C87" w:rsidRPr="001D5A72" w:rsidRDefault="00076C87" w:rsidP="00076C87">
      <w:pPr>
        <w:jc w:val="center"/>
        <w:rPr>
          <w:rFonts w:ascii="Times New Roman" w:hAnsi="Times New Roman"/>
          <w:b/>
          <w:sz w:val="22"/>
          <w:szCs w:val="22"/>
          <w:lang w:val="bg-BG"/>
        </w:rPr>
      </w:pPr>
      <w:r w:rsidRPr="001D5A72">
        <w:rPr>
          <w:rFonts w:ascii="Times New Roman" w:hAnsi="Times New Roman"/>
          <w:b/>
          <w:sz w:val="22"/>
          <w:szCs w:val="22"/>
          <w:lang w:val="bg-BG"/>
        </w:rPr>
        <w:t>П Р О Т О К О Л</w:t>
      </w:r>
      <w:r w:rsidR="00B65FB5" w:rsidRPr="001D5A72">
        <w:rPr>
          <w:rFonts w:ascii="Times New Roman" w:hAnsi="Times New Roman"/>
          <w:b/>
          <w:sz w:val="22"/>
          <w:szCs w:val="22"/>
          <w:lang w:val="bg-BG"/>
        </w:rPr>
        <w:t xml:space="preserve"> </w:t>
      </w:r>
      <w:r w:rsidR="003B0666">
        <w:rPr>
          <w:rFonts w:ascii="Times New Roman" w:hAnsi="Times New Roman"/>
          <w:b/>
          <w:sz w:val="22"/>
          <w:szCs w:val="22"/>
          <w:lang w:val="bg-BG"/>
        </w:rPr>
        <w:t xml:space="preserve"> </w:t>
      </w:r>
      <w:r w:rsidR="00B65FB5" w:rsidRPr="001D5A72">
        <w:rPr>
          <w:rFonts w:ascii="Times New Roman" w:hAnsi="Times New Roman"/>
          <w:b/>
          <w:sz w:val="22"/>
          <w:szCs w:val="22"/>
          <w:lang w:val="bg-BG"/>
        </w:rPr>
        <w:t>№ 1</w:t>
      </w:r>
    </w:p>
    <w:p w:rsidR="00A80236" w:rsidRPr="001D5A72" w:rsidRDefault="00A80236" w:rsidP="00A80236">
      <w:pPr>
        <w:jc w:val="center"/>
        <w:rPr>
          <w:rFonts w:ascii="Times New Roman" w:hAnsi="Times New Roman"/>
          <w:b/>
          <w:sz w:val="22"/>
          <w:szCs w:val="22"/>
          <w:lang w:val="bg-BG"/>
        </w:rPr>
      </w:pPr>
      <w:r w:rsidRPr="001D5A72">
        <w:rPr>
          <w:rFonts w:ascii="Times New Roman" w:hAnsi="Times New Roman"/>
          <w:b/>
          <w:sz w:val="22"/>
          <w:szCs w:val="22"/>
          <w:lang w:val="bg-BG"/>
        </w:rPr>
        <w:t>На основание чл. 97, ал. 4</w:t>
      </w:r>
      <w:r w:rsidR="003B0666">
        <w:rPr>
          <w:rFonts w:ascii="Times New Roman" w:hAnsi="Times New Roman"/>
          <w:b/>
          <w:sz w:val="22"/>
          <w:szCs w:val="22"/>
        </w:rPr>
        <w:t xml:space="preserve"> </w:t>
      </w:r>
      <w:r w:rsidR="003B0666">
        <w:rPr>
          <w:rFonts w:ascii="Times New Roman" w:hAnsi="Times New Roman"/>
          <w:b/>
          <w:sz w:val="22"/>
          <w:szCs w:val="22"/>
          <w:lang w:val="bg-BG"/>
        </w:rPr>
        <w:t>от</w:t>
      </w:r>
      <w:r w:rsidRPr="001D5A72">
        <w:rPr>
          <w:rFonts w:ascii="Times New Roman" w:hAnsi="Times New Roman"/>
          <w:b/>
          <w:sz w:val="22"/>
          <w:szCs w:val="22"/>
          <w:lang w:val="bg-BG"/>
        </w:rPr>
        <w:t xml:space="preserve"> ППЗОП</w:t>
      </w:r>
    </w:p>
    <w:p w:rsidR="00A80236" w:rsidRPr="001D5A72" w:rsidRDefault="00A80236" w:rsidP="00076C87">
      <w:pPr>
        <w:jc w:val="center"/>
        <w:rPr>
          <w:rFonts w:ascii="Times New Roman" w:hAnsi="Times New Roman"/>
          <w:b/>
          <w:sz w:val="22"/>
          <w:szCs w:val="22"/>
          <w:lang w:val="bg-BG"/>
        </w:rPr>
      </w:pPr>
      <w:bookmarkStart w:id="0" w:name="_GoBack"/>
      <w:bookmarkEnd w:id="0"/>
    </w:p>
    <w:p w:rsidR="00076C87" w:rsidRPr="001D5A72" w:rsidRDefault="00076C87" w:rsidP="00076C87">
      <w:pPr>
        <w:ind w:firstLine="720"/>
        <w:jc w:val="both"/>
        <w:rPr>
          <w:rFonts w:ascii="Times New Roman" w:hAnsi="Times New Roman"/>
          <w:sz w:val="22"/>
          <w:szCs w:val="22"/>
          <w:lang w:val="bg-BG"/>
        </w:rPr>
      </w:pPr>
    </w:p>
    <w:p w:rsidR="0051524A" w:rsidRPr="001D5A72" w:rsidRDefault="00076C87" w:rsidP="006E091F">
      <w:pPr>
        <w:ind w:firstLine="720"/>
        <w:jc w:val="both"/>
        <w:rPr>
          <w:rFonts w:ascii="Times New Roman" w:hAnsi="Times New Roman"/>
          <w:bCs/>
          <w:iCs/>
          <w:sz w:val="22"/>
          <w:szCs w:val="22"/>
          <w:lang w:val="bg-BG"/>
        </w:rPr>
      </w:pPr>
      <w:r w:rsidRPr="001D5A72">
        <w:rPr>
          <w:rFonts w:ascii="Times New Roman" w:hAnsi="Times New Roman"/>
          <w:sz w:val="22"/>
          <w:szCs w:val="22"/>
          <w:lang w:val="bg-BG"/>
        </w:rPr>
        <w:t xml:space="preserve">Днес, </w:t>
      </w:r>
      <w:r w:rsidR="0051524A" w:rsidRPr="001D5A72">
        <w:rPr>
          <w:rFonts w:ascii="Times New Roman" w:hAnsi="Times New Roman"/>
          <w:sz w:val="22"/>
          <w:szCs w:val="22"/>
          <w:lang w:val="bg-BG"/>
        </w:rPr>
        <w:t>2</w:t>
      </w:r>
      <w:r w:rsidR="001233BB">
        <w:rPr>
          <w:rFonts w:ascii="Times New Roman" w:hAnsi="Times New Roman"/>
          <w:sz w:val="22"/>
          <w:szCs w:val="22"/>
        </w:rPr>
        <w:t>3</w:t>
      </w:r>
      <w:r w:rsidR="0051524A" w:rsidRPr="001D5A72">
        <w:rPr>
          <w:rFonts w:ascii="Times New Roman" w:hAnsi="Times New Roman"/>
          <w:sz w:val="22"/>
          <w:szCs w:val="22"/>
          <w:lang w:val="bg-BG"/>
        </w:rPr>
        <w:t>.11</w:t>
      </w:r>
      <w:r w:rsidR="00E3517E" w:rsidRPr="001D5A72">
        <w:rPr>
          <w:rFonts w:ascii="Times New Roman" w:hAnsi="Times New Roman"/>
          <w:sz w:val="22"/>
          <w:szCs w:val="22"/>
          <w:lang w:val="bg-BG"/>
        </w:rPr>
        <w:t>.</w:t>
      </w:r>
      <w:r w:rsidRPr="001D5A72">
        <w:rPr>
          <w:rFonts w:ascii="Times New Roman" w:hAnsi="Times New Roman"/>
          <w:sz w:val="22"/>
          <w:szCs w:val="22"/>
          <w:lang w:val="bg-BG"/>
        </w:rPr>
        <w:t>201</w:t>
      </w:r>
      <w:r w:rsidR="0051524A" w:rsidRPr="001D5A72">
        <w:rPr>
          <w:rFonts w:ascii="Times New Roman" w:hAnsi="Times New Roman"/>
          <w:sz w:val="22"/>
          <w:szCs w:val="22"/>
          <w:lang w:val="bg-BG"/>
        </w:rPr>
        <w:t>8</w:t>
      </w:r>
      <w:r w:rsidRPr="001D5A72">
        <w:rPr>
          <w:rFonts w:ascii="Times New Roman" w:hAnsi="Times New Roman"/>
          <w:sz w:val="22"/>
          <w:szCs w:val="22"/>
          <w:lang w:val="bg-BG"/>
        </w:rPr>
        <w:t xml:space="preserve"> г. </w:t>
      </w:r>
      <w:r w:rsidR="00E3517E" w:rsidRPr="001D5A72">
        <w:rPr>
          <w:rFonts w:ascii="Times New Roman" w:hAnsi="Times New Roman"/>
          <w:sz w:val="22"/>
          <w:szCs w:val="22"/>
          <w:lang w:val="bg-BG"/>
        </w:rPr>
        <w:t xml:space="preserve">в </w:t>
      </w:r>
      <w:r w:rsidR="001D5A72" w:rsidRPr="001D5A72">
        <w:rPr>
          <w:rFonts w:ascii="Times New Roman" w:hAnsi="Times New Roman"/>
          <w:sz w:val="22"/>
          <w:szCs w:val="22"/>
          <w:lang w:val="bg-BG"/>
        </w:rPr>
        <w:t xml:space="preserve">10.00 </w:t>
      </w:r>
      <w:r w:rsidR="00E3517E" w:rsidRPr="001D5A72">
        <w:rPr>
          <w:rFonts w:ascii="Times New Roman" w:hAnsi="Times New Roman"/>
          <w:sz w:val="22"/>
          <w:szCs w:val="22"/>
          <w:lang w:val="bg-BG"/>
        </w:rPr>
        <w:t>ч</w:t>
      </w:r>
      <w:r w:rsidR="001D5A72" w:rsidRPr="001D5A72">
        <w:rPr>
          <w:rFonts w:ascii="Times New Roman" w:hAnsi="Times New Roman"/>
          <w:sz w:val="22"/>
          <w:szCs w:val="22"/>
          <w:lang w:val="bg-BG"/>
        </w:rPr>
        <w:t>аса</w:t>
      </w:r>
      <w:r w:rsidR="00E3517E" w:rsidRPr="001D5A72">
        <w:rPr>
          <w:rFonts w:ascii="Times New Roman" w:hAnsi="Times New Roman"/>
          <w:sz w:val="22"/>
          <w:szCs w:val="22"/>
          <w:lang w:val="bg-BG"/>
        </w:rPr>
        <w:t xml:space="preserve"> в сграда</w:t>
      </w:r>
      <w:r w:rsidR="001D5A72">
        <w:rPr>
          <w:rFonts w:ascii="Times New Roman" w:hAnsi="Times New Roman"/>
          <w:sz w:val="22"/>
          <w:szCs w:val="22"/>
          <w:lang w:val="bg-BG"/>
        </w:rPr>
        <w:t>т</w:t>
      </w:r>
      <w:r w:rsidR="00E3517E" w:rsidRPr="001D5A72">
        <w:rPr>
          <w:rFonts w:ascii="Times New Roman" w:hAnsi="Times New Roman"/>
          <w:sz w:val="22"/>
          <w:szCs w:val="22"/>
          <w:lang w:val="bg-BG"/>
        </w:rPr>
        <w:t>а на Областн</w:t>
      </w:r>
      <w:r w:rsidR="001D5A72">
        <w:rPr>
          <w:rFonts w:ascii="Times New Roman" w:hAnsi="Times New Roman"/>
          <w:sz w:val="22"/>
          <w:szCs w:val="22"/>
          <w:lang w:val="bg-BG"/>
        </w:rPr>
        <w:t xml:space="preserve">а дирекция „Земеделие“ - </w:t>
      </w:r>
      <w:r w:rsidR="0051524A" w:rsidRPr="001D5A72">
        <w:rPr>
          <w:rFonts w:ascii="Times New Roman" w:hAnsi="Times New Roman"/>
          <w:sz w:val="22"/>
          <w:szCs w:val="22"/>
          <w:lang w:val="bg-BG"/>
        </w:rPr>
        <w:t>София</w:t>
      </w:r>
      <w:r w:rsidR="00E3517E" w:rsidRPr="001D5A72">
        <w:rPr>
          <w:rFonts w:ascii="Times New Roman" w:hAnsi="Times New Roman"/>
          <w:sz w:val="22"/>
          <w:szCs w:val="22"/>
          <w:lang w:val="bg-BG"/>
        </w:rPr>
        <w:t xml:space="preserve"> област с адрес: гр. София, бул. „Витоша“</w:t>
      </w:r>
      <w:r w:rsidR="003B0666">
        <w:rPr>
          <w:rFonts w:ascii="Times New Roman" w:hAnsi="Times New Roman"/>
          <w:sz w:val="22"/>
          <w:szCs w:val="22"/>
          <w:lang w:val="bg-BG"/>
        </w:rPr>
        <w:t>,</w:t>
      </w:r>
      <w:r w:rsidR="00E3517E" w:rsidRPr="001D5A72">
        <w:rPr>
          <w:rFonts w:ascii="Times New Roman" w:hAnsi="Times New Roman"/>
          <w:sz w:val="22"/>
          <w:szCs w:val="22"/>
          <w:lang w:val="bg-BG"/>
        </w:rPr>
        <w:t xml:space="preserve"> № 4, ет. 6, стая </w:t>
      </w:r>
      <w:r w:rsidR="0051524A" w:rsidRPr="001D5A72">
        <w:rPr>
          <w:rFonts w:ascii="Times New Roman" w:hAnsi="Times New Roman"/>
          <w:sz w:val="22"/>
          <w:szCs w:val="22"/>
          <w:lang w:val="bg-BG"/>
        </w:rPr>
        <w:t>667</w:t>
      </w:r>
      <w:r w:rsidR="00E3517E" w:rsidRPr="001D5A72">
        <w:rPr>
          <w:rFonts w:ascii="Times New Roman" w:hAnsi="Times New Roman"/>
          <w:sz w:val="22"/>
          <w:szCs w:val="22"/>
          <w:lang w:val="bg-BG"/>
        </w:rPr>
        <w:t xml:space="preserve"> </w:t>
      </w:r>
      <w:r w:rsidRPr="001D5A72">
        <w:rPr>
          <w:rFonts w:ascii="Times New Roman" w:hAnsi="Times New Roman"/>
          <w:sz w:val="22"/>
          <w:szCs w:val="22"/>
          <w:lang w:val="bg-BG"/>
        </w:rPr>
        <w:t>се състоя заседание на комисия</w:t>
      </w:r>
      <w:r w:rsidR="001D5A72">
        <w:rPr>
          <w:rFonts w:ascii="Times New Roman" w:hAnsi="Times New Roman"/>
          <w:sz w:val="22"/>
          <w:szCs w:val="22"/>
          <w:lang w:val="bg-BG"/>
        </w:rPr>
        <w:t>,</w:t>
      </w:r>
      <w:r w:rsidRPr="001D5A72">
        <w:rPr>
          <w:rFonts w:ascii="Times New Roman" w:hAnsi="Times New Roman"/>
          <w:sz w:val="22"/>
          <w:szCs w:val="22"/>
          <w:lang w:val="bg-BG"/>
        </w:rPr>
        <w:t xml:space="preserve"> назначена със заповед № </w:t>
      </w:r>
      <w:r w:rsidR="00E3517E" w:rsidRPr="001D5A72">
        <w:rPr>
          <w:rFonts w:ascii="Times New Roman" w:hAnsi="Times New Roman"/>
          <w:sz w:val="22"/>
          <w:szCs w:val="22"/>
          <w:lang w:val="bg-BG"/>
        </w:rPr>
        <w:t>РД</w:t>
      </w:r>
      <w:r w:rsidR="001D5A72" w:rsidRPr="001D5A72">
        <w:rPr>
          <w:rFonts w:ascii="Times New Roman" w:hAnsi="Times New Roman"/>
          <w:sz w:val="22"/>
          <w:szCs w:val="22"/>
          <w:lang w:val="bg-BG"/>
        </w:rPr>
        <w:t>-12-670/22.11</w:t>
      </w:r>
      <w:r w:rsidRPr="001D5A72">
        <w:rPr>
          <w:rFonts w:ascii="Times New Roman" w:hAnsi="Times New Roman"/>
          <w:sz w:val="22"/>
          <w:szCs w:val="22"/>
          <w:lang w:val="bg-BG"/>
        </w:rPr>
        <w:t>.201</w:t>
      </w:r>
      <w:r w:rsidR="0051524A" w:rsidRPr="001D5A72">
        <w:rPr>
          <w:rFonts w:ascii="Times New Roman" w:hAnsi="Times New Roman"/>
          <w:sz w:val="22"/>
          <w:szCs w:val="22"/>
          <w:lang w:val="bg-BG"/>
        </w:rPr>
        <w:t>8</w:t>
      </w:r>
      <w:r w:rsidRPr="001D5A72">
        <w:rPr>
          <w:rFonts w:ascii="Times New Roman" w:hAnsi="Times New Roman"/>
          <w:sz w:val="22"/>
          <w:szCs w:val="22"/>
          <w:lang w:val="bg-BG"/>
        </w:rPr>
        <w:t xml:space="preserve"> г.,</w:t>
      </w:r>
      <w:r w:rsidR="001D5A72">
        <w:rPr>
          <w:rFonts w:ascii="Times New Roman" w:hAnsi="Times New Roman"/>
          <w:sz w:val="22"/>
          <w:szCs w:val="22"/>
          <w:lang w:val="bg-BG"/>
        </w:rPr>
        <w:t xml:space="preserve"> </w:t>
      </w:r>
      <w:r w:rsidR="001D5A72" w:rsidRPr="001D5A72">
        <w:rPr>
          <w:rFonts w:ascii="Times New Roman" w:hAnsi="Times New Roman"/>
          <w:sz w:val="22"/>
          <w:szCs w:val="22"/>
          <w:lang w:val="bg-BG"/>
        </w:rPr>
        <w:t xml:space="preserve">на </w:t>
      </w:r>
      <w:r w:rsidR="001D5A72">
        <w:rPr>
          <w:rFonts w:ascii="Times New Roman" w:hAnsi="Times New Roman"/>
          <w:sz w:val="22"/>
          <w:szCs w:val="22"/>
          <w:lang w:val="bg-BG"/>
        </w:rPr>
        <w:t>д</w:t>
      </w:r>
      <w:r w:rsidR="001D5A72" w:rsidRPr="001D5A72">
        <w:rPr>
          <w:rFonts w:ascii="Times New Roman" w:hAnsi="Times New Roman"/>
          <w:sz w:val="22"/>
          <w:szCs w:val="22"/>
          <w:lang w:val="bg-BG"/>
        </w:rPr>
        <w:t>иректора</w:t>
      </w:r>
      <w:r w:rsidRPr="001D5A72">
        <w:rPr>
          <w:rFonts w:ascii="Times New Roman" w:hAnsi="Times New Roman"/>
          <w:sz w:val="22"/>
          <w:szCs w:val="22"/>
          <w:lang w:val="bg-BG"/>
        </w:rPr>
        <w:t xml:space="preserve"> </w:t>
      </w:r>
      <w:r w:rsidR="00E3517E" w:rsidRPr="001D5A72">
        <w:rPr>
          <w:rFonts w:ascii="Times New Roman" w:hAnsi="Times New Roman"/>
          <w:sz w:val="22"/>
          <w:szCs w:val="22"/>
          <w:lang w:val="bg-BG"/>
        </w:rPr>
        <w:t xml:space="preserve">за разглеждане и оценка на подадените оферти за възлагане на обществена поръчка по чл. 20, ал. 3, т. 2 от ЗОП чрез събиране на оферти с </w:t>
      </w:r>
      <w:r w:rsidR="0051524A" w:rsidRPr="001D5A72">
        <w:rPr>
          <w:rFonts w:ascii="Times New Roman" w:hAnsi="Times New Roman"/>
          <w:sz w:val="22"/>
          <w:szCs w:val="22"/>
          <w:lang w:val="bg-BG"/>
        </w:rPr>
        <w:t>обява</w:t>
      </w:r>
      <w:r w:rsidR="00E3517E" w:rsidRPr="001D5A72">
        <w:rPr>
          <w:rFonts w:ascii="Times New Roman" w:hAnsi="Times New Roman"/>
          <w:sz w:val="22"/>
          <w:szCs w:val="22"/>
          <w:lang w:val="bg-BG"/>
        </w:rPr>
        <w:t xml:space="preserve"> № </w:t>
      </w:r>
      <w:r w:rsidR="0051524A" w:rsidRPr="001D5A72">
        <w:rPr>
          <w:rFonts w:ascii="Times New Roman" w:hAnsi="Times New Roman"/>
          <w:color w:val="000000"/>
          <w:sz w:val="22"/>
          <w:szCs w:val="22"/>
          <w:lang w:eastAsia="bg-BG"/>
        </w:rPr>
        <w:t>ФС-28-5/07.11.2018 г.</w:t>
      </w:r>
      <w:r w:rsidR="00E3517E" w:rsidRPr="001D5A72">
        <w:rPr>
          <w:rFonts w:ascii="Times New Roman" w:hAnsi="Times New Roman"/>
          <w:sz w:val="22"/>
          <w:szCs w:val="22"/>
          <w:lang w:val="bg-BG"/>
        </w:rPr>
        <w:t xml:space="preserve">, с </w:t>
      </w:r>
      <w:r w:rsidR="00E3517E" w:rsidRPr="001D5A72">
        <w:rPr>
          <w:rFonts w:ascii="Times New Roman" w:hAnsi="Times New Roman"/>
          <w:b/>
          <w:i/>
          <w:sz w:val="22"/>
          <w:szCs w:val="22"/>
          <w:lang w:val="bg-BG"/>
        </w:rPr>
        <w:t>предмет</w:t>
      </w:r>
      <w:r w:rsidR="00601FC1" w:rsidRPr="001D5A72">
        <w:rPr>
          <w:rFonts w:ascii="Times New Roman" w:hAnsi="Times New Roman"/>
          <w:b/>
          <w:i/>
          <w:sz w:val="22"/>
          <w:szCs w:val="22"/>
          <w:lang w:val="bg-BG"/>
        </w:rPr>
        <w:t>:</w:t>
      </w:r>
      <w:r w:rsidR="001D5A72" w:rsidRPr="001D5A72">
        <w:rPr>
          <w:rFonts w:ascii="Times New Roman" w:hAnsi="Times New Roman"/>
          <w:b/>
          <w:i/>
          <w:sz w:val="22"/>
          <w:szCs w:val="22"/>
          <w:lang w:val="bg-BG"/>
        </w:rPr>
        <w:t xml:space="preserve"> </w:t>
      </w:r>
      <w:r w:rsidR="0051524A" w:rsidRPr="001D5A72">
        <w:rPr>
          <w:rFonts w:ascii="Times New Roman" w:hAnsi="Times New Roman"/>
          <w:sz w:val="22"/>
          <w:szCs w:val="22"/>
        </w:rPr>
        <w:t>„</w:t>
      </w:r>
      <w:proofErr w:type="spellStart"/>
      <w:r w:rsidR="0051524A" w:rsidRPr="001D5A72">
        <w:rPr>
          <w:rFonts w:ascii="Times New Roman" w:hAnsi="Times New Roman"/>
          <w:sz w:val="22"/>
          <w:szCs w:val="22"/>
        </w:rPr>
        <w:t>Доставка</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по</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периодични</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заявки</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на</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консумативи</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канцеларски</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материали</w:t>
      </w:r>
      <w:proofErr w:type="spellEnd"/>
      <w:r w:rsidR="0051524A" w:rsidRPr="001D5A72">
        <w:rPr>
          <w:rFonts w:ascii="Times New Roman" w:hAnsi="Times New Roman"/>
          <w:sz w:val="22"/>
          <w:szCs w:val="22"/>
        </w:rPr>
        <w:t xml:space="preserve"> и </w:t>
      </w:r>
      <w:proofErr w:type="spellStart"/>
      <w:r w:rsidR="0051524A" w:rsidRPr="001D5A72">
        <w:rPr>
          <w:rFonts w:ascii="Times New Roman" w:hAnsi="Times New Roman"/>
          <w:sz w:val="22"/>
          <w:szCs w:val="22"/>
        </w:rPr>
        <w:t>хартия</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необходими</w:t>
      </w:r>
      <w:proofErr w:type="spellEnd"/>
      <w:r w:rsidR="0051524A" w:rsidRPr="001D5A72">
        <w:rPr>
          <w:rFonts w:ascii="Times New Roman" w:hAnsi="Times New Roman"/>
          <w:sz w:val="22"/>
          <w:szCs w:val="22"/>
        </w:rPr>
        <w:t xml:space="preserve"> </w:t>
      </w:r>
      <w:r w:rsidR="0051524A" w:rsidRPr="001D5A72">
        <w:rPr>
          <w:rFonts w:ascii="Times New Roman" w:hAnsi="Times New Roman"/>
          <w:sz w:val="22"/>
          <w:szCs w:val="22"/>
          <w:lang w:val="bg-BG"/>
        </w:rPr>
        <w:t xml:space="preserve">за </w:t>
      </w:r>
      <w:r w:rsidR="0051524A" w:rsidRPr="001D5A72">
        <w:rPr>
          <w:rFonts w:ascii="Times New Roman" w:hAnsi="Times New Roman"/>
          <w:sz w:val="22"/>
          <w:szCs w:val="22"/>
        </w:rPr>
        <w:t>ОД</w:t>
      </w:r>
      <w:r w:rsidR="0051524A" w:rsidRPr="001D5A72">
        <w:rPr>
          <w:rFonts w:ascii="Times New Roman" w:hAnsi="Times New Roman"/>
          <w:sz w:val="22"/>
          <w:szCs w:val="22"/>
          <w:lang w:val="bg-BG"/>
        </w:rPr>
        <w:t xml:space="preserve"> “</w:t>
      </w:r>
      <w:r w:rsidR="0051524A" w:rsidRPr="001D5A72">
        <w:rPr>
          <w:rFonts w:ascii="Times New Roman" w:hAnsi="Times New Roman"/>
          <w:sz w:val="22"/>
          <w:szCs w:val="22"/>
        </w:rPr>
        <w:t>З</w:t>
      </w:r>
      <w:proofErr w:type="spellStart"/>
      <w:r w:rsidR="0051524A" w:rsidRPr="001D5A72">
        <w:rPr>
          <w:rFonts w:ascii="Times New Roman" w:hAnsi="Times New Roman"/>
          <w:sz w:val="22"/>
          <w:szCs w:val="22"/>
          <w:lang w:val="bg-BG"/>
        </w:rPr>
        <w:t>емеделие</w:t>
      </w:r>
      <w:proofErr w:type="spellEnd"/>
      <w:r w:rsidR="0051524A" w:rsidRPr="001D5A72">
        <w:rPr>
          <w:rFonts w:ascii="Times New Roman" w:hAnsi="Times New Roman"/>
          <w:sz w:val="22"/>
          <w:szCs w:val="22"/>
          <w:lang w:val="bg-BG"/>
        </w:rPr>
        <w:t>”</w:t>
      </w:r>
      <w:r w:rsidR="0051524A" w:rsidRPr="001D5A72">
        <w:rPr>
          <w:rFonts w:ascii="Times New Roman" w:hAnsi="Times New Roman"/>
          <w:sz w:val="22"/>
          <w:szCs w:val="22"/>
        </w:rPr>
        <w:t xml:space="preserve"> – </w:t>
      </w:r>
      <w:proofErr w:type="spellStart"/>
      <w:r w:rsidR="0051524A" w:rsidRPr="001D5A72">
        <w:rPr>
          <w:rFonts w:ascii="Times New Roman" w:hAnsi="Times New Roman"/>
          <w:sz w:val="22"/>
          <w:szCs w:val="22"/>
        </w:rPr>
        <w:t>София</w:t>
      </w:r>
      <w:proofErr w:type="spellEnd"/>
      <w:r w:rsidR="0051524A" w:rsidRPr="001D5A72">
        <w:rPr>
          <w:rFonts w:ascii="Times New Roman" w:hAnsi="Times New Roman"/>
          <w:sz w:val="22"/>
          <w:szCs w:val="22"/>
        </w:rPr>
        <w:t xml:space="preserve"> </w:t>
      </w:r>
      <w:proofErr w:type="spellStart"/>
      <w:r w:rsidR="0051524A" w:rsidRPr="001D5A72">
        <w:rPr>
          <w:rFonts w:ascii="Times New Roman" w:hAnsi="Times New Roman"/>
          <w:sz w:val="22"/>
          <w:szCs w:val="22"/>
        </w:rPr>
        <w:t>област</w:t>
      </w:r>
      <w:proofErr w:type="spellEnd"/>
      <w:r w:rsidR="0051524A" w:rsidRPr="001D5A72">
        <w:rPr>
          <w:rFonts w:ascii="Times New Roman" w:hAnsi="Times New Roman"/>
          <w:sz w:val="22"/>
          <w:szCs w:val="22"/>
        </w:rPr>
        <w:t xml:space="preserve"> ”</w:t>
      </w:r>
      <w:r w:rsidR="0051524A" w:rsidRPr="001D5A72">
        <w:rPr>
          <w:rFonts w:ascii="Times New Roman" w:hAnsi="Times New Roman"/>
          <w:bCs/>
          <w:iCs/>
          <w:sz w:val="22"/>
          <w:szCs w:val="22"/>
          <w:lang w:val="bg-BG"/>
        </w:rPr>
        <w:t xml:space="preserve">, с обособени позиции: </w:t>
      </w:r>
    </w:p>
    <w:p w:rsidR="0051524A" w:rsidRPr="001D5A72" w:rsidRDefault="0051524A" w:rsidP="0051524A">
      <w:pPr>
        <w:ind w:firstLine="720"/>
        <w:jc w:val="both"/>
        <w:rPr>
          <w:rFonts w:ascii="Times New Roman" w:hAnsi="Times New Roman"/>
          <w:sz w:val="22"/>
          <w:szCs w:val="22"/>
          <w:lang w:val="bg-BG"/>
        </w:rPr>
      </w:pPr>
      <w:proofErr w:type="spellStart"/>
      <w:r w:rsidRPr="001D5A72">
        <w:rPr>
          <w:rFonts w:ascii="Times New Roman" w:hAnsi="Times New Roman"/>
          <w:b/>
          <w:sz w:val="22"/>
          <w:szCs w:val="22"/>
          <w:u w:val="single"/>
        </w:rPr>
        <w:t>Обособена</w:t>
      </w:r>
      <w:proofErr w:type="spellEnd"/>
      <w:r w:rsidRPr="001D5A72">
        <w:rPr>
          <w:rFonts w:ascii="Times New Roman" w:hAnsi="Times New Roman"/>
          <w:b/>
          <w:sz w:val="22"/>
          <w:szCs w:val="22"/>
          <w:u w:val="single"/>
        </w:rPr>
        <w:t xml:space="preserve"> </w:t>
      </w:r>
      <w:proofErr w:type="spellStart"/>
      <w:r w:rsidRPr="001D5A72">
        <w:rPr>
          <w:rFonts w:ascii="Times New Roman" w:hAnsi="Times New Roman"/>
          <w:b/>
          <w:sz w:val="22"/>
          <w:szCs w:val="22"/>
          <w:u w:val="single"/>
        </w:rPr>
        <w:t>позиция</w:t>
      </w:r>
      <w:proofErr w:type="spellEnd"/>
      <w:r w:rsidRPr="001D5A72">
        <w:rPr>
          <w:rFonts w:ascii="Times New Roman" w:hAnsi="Times New Roman"/>
          <w:b/>
          <w:sz w:val="22"/>
          <w:szCs w:val="22"/>
          <w:u w:val="single"/>
        </w:rPr>
        <w:t xml:space="preserve"> № 1</w:t>
      </w:r>
      <w:r w:rsidRPr="001D5A72">
        <w:rPr>
          <w:rFonts w:ascii="Times New Roman" w:hAnsi="Times New Roman"/>
          <w:sz w:val="22"/>
          <w:szCs w:val="22"/>
        </w:rPr>
        <w:t>: „</w:t>
      </w:r>
      <w:proofErr w:type="spellStart"/>
      <w:r w:rsidRPr="001D5A72">
        <w:rPr>
          <w:rFonts w:ascii="Times New Roman" w:hAnsi="Times New Roman"/>
          <w:sz w:val="22"/>
          <w:szCs w:val="22"/>
        </w:rPr>
        <w:t>Доставка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на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оригинални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тонери</w:t>
      </w:r>
      <w:proofErr w:type="spellEnd"/>
      <w:r w:rsidRPr="001D5A72">
        <w:rPr>
          <w:rFonts w:ascii="Times New Roman" w:hAnsi="Times New Roman"/>
          <w:sz w:val="22"/>
          <w:szCs w:val="22"/>
        </w:rPr>
        <w:t xml:space="preserve"> и </w:t>
      </w:r>
      <w:proofErr w:type="spellStart"/>
      <w:r w:rsidRPr="001D5A72">
        <w:rPr>
          <w:rFonts w:ascii="Times New Roman" w:hAnsi="Times New Roman"/>
          <w:sz w:val="22"/>
          <w:szCs w:val="22"/>
        </w:rPr>
        <w:t>други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консумативи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за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печат</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за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копирни</w:t>
      </w:r>
      <w:proofErr w:type="spellEnd"/>
      <w:r w:rsidRPr="001D5A72">
        <w:rPr>
          <w:rFonts w:ascii="Times New Roman" w:hAnsi="Times New Roman"/>
          <w:sz w:val="22"/>
          <w:szCs w:val="22"/>
        </w:rPr>
        <w:t xml:space="preserve"> и </w:t>
      </w:r>
      <w:proofErr w:type="spellStart"/>
      <w:r w:rsidRPr="001D5A72">
        <w:rPr>
          <w:rFonts w:ascii="Times New Roman" w:hAnsi="Times New Roman"/>
          <w:sz w:val="22"/>
          <w:szCs w:val="22"/>
        </w:rPr>
        <w:t>печатащи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устройства</w:t>
      </w:r>
      <w:proofErr w:type="spellEnd"/>
      <w:r w:rsidRPr="001D5A72">
        <w:rPr>
          <w:rFonts w:ascii="Times New Roman" w:hAnsi="Times New Roman"/>
          <w:sz w:val="22"/>
          <w:szCs w:val="22"/>
        </w:rPr>
        <w:t xml:space="preserve"> и </w:t>
      </w:r>
      <w:proofErr w:type="spellStart"/>
      <w:r w:rsidRPr="001D5A72">
        <w:rPr>
          <w:rFonts w:ascii="Times New Roman" w:hAnsi="Times New Roman"/>
          <w:sz w:val="22"/>
          <w:szCs w:val="22"/>
        </w:rPr>
        <w:t>факс</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апарати</w:t>
      </w:r>
      <w:proofErr w:type="spellEnd"/>
      <w:r w:rsidRPr="001D5A72">
        <w:rPr>
          <w:rFonts w:ascii="Times New Roman" w:hAnsi="Times New Roman"/>
          <w:sz w:val="22"/>
          <w:szCs w:val="22"/>
        </w:rPr>
        <w:t xml:space="preserve"> с </w:t>
      </w:r>
      <w:proofErr w:type="spellStart"/>
      <w:r w:rsidRPr="001D5A72">
        <w:rPr>
          <w:rFonts w:ascii="Times New Roman" w:hAnsi="Times New Roman"/>
          <w:sz w:val="22"/>
          <w:szCs w:val="22"/>
        </w:rPr>
        <w:t>различни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марки</w:t>
      </w:r>
      <w:proofErr w:type="spellEnd"/>
      <w:r w:rsidRPr="001D5A72">
        <w:rPr>
          <w:rFonts w:ascii="Times New Roman" w:hAnsi="Times New Roman"/>
          <w:sz w:val="22"/>
          <w:szCs w:val="22"/>
        </w:rPr>
        <w:t>”;</w:t>
      </w:r>
      <w:r w:rsidRPr="001D5A72">
        <w:rPr>
          <w:rFonts w:ascii="Times New Roman" w:hAnsi="Times New Roman"/>
          <w:sz w:val="22"/>
          <w:szCs w:val="22"/>
          <w:lang w:val="bg-BG"/>
        </w:rPr>
        <w:t xml:space="preserve"> </w:t>
      </w:r>
    </w:p>
    <w:p w:rsidR="0051524A" w:rsidRPr="001D5A72" w:rsidRDefault="0051524A" w:rsidP="0051524A">
      <w:pPr>
        <w:ind w:firstLine="720"/>
        <w:jc w:val="both"/>
        <w:rPr>
          <w:rFonts w:ascii="Times New Roman" w:hAnsi="Times New Roman"/>
          <w:sz w:val="22"/>
          <w:szCs w:val="22"/>
          <w:lang w:val="bg-BG"/>
        </w:rPr>
      </w:pPr>
      <w:proofErr w:type="spellStart"/>
      <w:r w:rsidRPr="001D5A72">
        <w:rPr>
          <w:rFonts w:ascii="Times New Roman" w:hAnsi="Times New Roman"/>
          <w:b/>
          <w:sz w:val="22"/>
          <w:szCs w:val="22"/>
          <w:u w:val="single"/>
        </w:rPr>
        <w:t>Обособена</w:t>
      </w:r>
      <w:proofErr w:type="spellEnd"/>
      <w:r w:rsidRPr="001D5A72">
        <w:rPr>
          <w:rFonts w:ascii="Times New Roman" w:hAnsi="Times New Roman"/>
          <w:b/>
          <w:sz w:val="22"/>
          <w:szCs w:val="22"/>
          <w:u w:val="single"/>
        </w:rPr>
        <w:t xml:space="preserve"> </w:t>
      </w:r>
      <w:proofErr w:type="spellStart"/>
      <w:proofErr w:type="gramStart"/>
      <w:r w:rsidRPr="001D5A72">
        <w:rPr>
          <w:rFonts w:ascii="Times New Roman" w:hAnsi="Times New Roman"/>
          <w:b/>
          <w:sz w:val="22"/>
          <w:szCs w:val="22"/>
          <w:u w:val="single"/>
        </w:rPr>
        <w:t>позиция</w:t>
      </w:r>
      <w:proofErr w:type="spellEnd"/>
      <w:r w:rsidRPr="001D5A72">
        <w:rPr>
          <w:rFonts w:ascii="Times New Roman" w:hAnsi="Times New Roman"/>
          <w:b/>
          <w:sz w:val="22"/>
          <w:szCs w:val="22"/>
          <w:u w:val="single"/>
        </w:rPr>
        <w:t xml:space="preserve">  №</w:t>
      </w:r>
      <w:proofErr w:type="gramEnd"/>
      <w:r w:rsidRPr="001D5A72">
        <w:rPr>
          <w:rFonts w:ascii="Times New Roman" w:hAnsi="Times New Roman"/>
          <w:b/>
          <w:sz w:val="22"/>
          <w:szCs w:val="22"/>
          <w:u w:val="single"/>
        </w:rPr>
        <w:t xml:space="preserve"> 2:</w:t>
      </w:r>
      <w:r w:rsidRPr="001D5A72">
        <w:rPr>
          <w:rFonts w:ascii="Times New Roman" w:hAnsi="Times New Roman"/>
          <w:sz w:val="22"/>
          <w:szCs w:val="22"/>
        </w:rPr>
        <w:t xml:space="preserve"> „</w:t>
      </w:r>
      <w:proofErr w:type="spellStart"/>
      <w:r w:rsidRPr="001D5A72">
        <w:rPr>
          <w:rFonts w:ascii="Times New Roman" w:hAnsi="Times New Roman"/>
          <w:sz w:val="22"/>
          <w:szCs w:val="22"/>
        </w:rPr>
        <w:t>Доставка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по</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периодични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заявки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на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канцеларски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материали</w:t>
      </w:r>
      <w:proofErr w:type="spellEnd"/>
      <w:r w:rsidRPr="001D5A72">
        <w:rPr>
          <w:rFonts w:ascii="Times New Roman" w:hAnsi="Times New Roman"/>
          <w:sz w:val="22"/>
          <w:szCs w:val="22"/>
        </w:rPr>
        <w:t>“;</w:t>
      </w:r>
      <w:r w:rsidRPr="001D5A72">
        <w:rPr>
          <w:rFonts w:ascii="Times New Roman" w:hAnsi="Times New Roman"/>
          <w:sz w:val="22"/>
          <w:szCs w:val="22"/>
          <w:lang w:val="bg-BG"/>
        </w:rPr>
        <w:t xml:space="preserve"> </w:t>
      </w:r>
    </w:p>
    <w:p w:rsidR="0051524A" w:rsidRPr="001D5A72" w:rsidRDefault="0051524A" w:rsidP="0051524A">
      <w:pPr>
        <w:ind w:firstLine="720"/>
        <w:jc w:val="both"/>
        <w:rPr>
          <w:rFonts w:ascii="Times New Roman" w:hAnsi="Times New Roman"/>
          <w:bCs/>
          <w:iCs/>
          <w:sz w:val="22"/>
          <w:szCs w:val="22"/>
          <w:lang w:val="bg-BG"/>
        </w:rPr>
      </w:pPr>
      <w:proofErr w:type="spellStart"/>
      <w:r w:rsidRPr="001D5A72">
        <w:rPr>
          <w:rFonts w:ascii="Times New Roman" w:hAnsi="Times New Roman"/>
          <w:b/>
          <w:sz w:val="22"/>
          <w:szCs w:val="22"/>
          <w:u w:val="single"/>
        </w:rPr>
        <w:t>Обособена</w:t>
      </w:r>
      <w:proofErr w:type="spellEnd"/>
      <w:r w:rsidRPr="001D5A72">
        <w:rPr>
          <w:rFonts w:ascii="Times New Roman" w:hAnsi="Times New Roman"/>
          <w:b/>
          <w:sz w:val="22"/>
          <w:szCs w:val="22"/>
          <w:u w:val="single"/>
        </w:rPr>
        <w:t xml:space="preserve"> </w:t>
      </w:r>
      <w:proofErr w:type="spellStart"/>
      <w:r w:rsidRPr="001D5A72">
        <w:rPr>
          <w:rFonts w:ascii="Times New Roman" w:hAnsi="Times New Roman"/>
          <w:b/>
          <w:sz w:val="22"/>
          <w:szCs w:val="22"/>
          <w:u w:val="single"/>
        </w:rPr>
        <w:t>позиция</w:t>
      </w:r>
      <w:proofErr w:type="spellEnd"/>
      <w:r w:rsidRPr="001D5A72">
        <w:rPr>
          <w:rFonts w:ascii="Times New Roman" w:hAnsi="Times New Roman"/>
          <w:b/>
          <w:sz w:val="22"/>
          <w:szCs w:val="22"/>
          <w:u w:val="single"/>
        </w:rPr>
        <w:t xml:space="preserve"> № 3</w:t>
      </w:r>
      <w:r w:rsidRPr="001D5A72">
        <w:rPr>
          <w:rFonts w:ascii="Times New Roman" w:hAnsi="Times New Roman"/>
          <w:b/>
          <w:sz w:val="22"/>
          <w:szCs w:val="22"/>
        </w:rPr>
        <w:t>:</w:t>
      </w:r>
      <w:r w:rsidRPr="001D5A72">
        <w:rPr>
          <w:rFonts w:ascii="Times New Roman" w:hAnsi="Times New Roman"/>
          <w:sz w:val="22"/>
          <w:szCs w:val="22"/>
        </w:rPr>
        <w:t xml:space="preserve"> „</w:t>
      </w:r>
      <w:proofErr w:type="spellStart"/>
      <w:r w:rsidRPr="001D5A72">
        <w:rPr>
          <w:rFonts w:ascii="Times New Roman" w:hAnsi="Times New Roman"/>
          <w:sz w:val="22"/>
          <w:szCs w:val="22"/>
        </w:rPr>
        <w:t>Доставка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по</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периодични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заявки</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на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копирна</w:t>
      </w:r>
      <w:proofErr w:type="spellEnd"/>
      <w:r w:rsidRPr="001D5A72">
        <w:rPr>
          <w:rFonts w:ascii="Times New Roman" w:hAnsi="Times New Roman"/>
          <w:sz w:val="22"/>
          <w:szCs w:val="22"/>
        </w:rPr>
        <w:t xml:space="preserve"> и </w:t>
      </w:r>
      <w:proofErr w:type="spellStart"/>
      <w:r w:rsidRPr="001D5A72">
        <w:rPr>
          <w:rFonts w:ascii="Times New Roman" w:hAnsi="Times New Roman"/>
          <w:sz w:val="22"/>
          <w:szCs w:val="22"/>
        </w:rPr>
        <w:t>принтерна</w:t>
      </w:r>
      <w:proofErr w:type="spellEnd"/>
      <w:r w:rsidRPr="001D5A72">
        <w:rPr>
          <w:rFonts w:ascii="Times New Roman" w:hAnsi="Times New Roman"/>
          <w:sz w:val="22"/>
          <w:szCs w:val="22"/>
        </w:rPr>
        <w:t xml:space="preserve"> </w:t>
      </w:r>
      <w:proofErr w:type="spellStart"/>
      <w:r w:rsidRPr="001D5A72">
        <w:rPr>
          <w:rFonts w:ascii="Times New Roman" w:hAnsi="Times New Roman"/>
          <w:sz w:val="22"/>
          <w:szCs w:val="22"/>
        </w:rPr>
        <w:t>хартия</w:t>
      </w:r>
      <w:proofErr w:type="spellEnd"/>
      <w:r w:rsidRPr="001D5A72">
        <w:rPr>
          <w:rFonts w:ascii="Times New Roman" w:hAnsi="Times New Roman"/>
          <w:sz w:val="22"/>
          <w:szCs w:val="22"/>
        </w:rPr>
        <w:t xml:space="preserve"> – </w:t>
      </w:r>
      <w:proofErr w:type="spellStart"/>
      <w:r w:rsidRPr="001D5A72">
        <w:rPr>
          <w:rFonts w:ascii="Times New Roman" w:hAnsi="Times New Roman"/>
          <w:sz w:val="22"/>
          <w:szCs w:val="22"/>
        </w:rPr>
        <w:t>формат</w:t>
      </w:r>
      <w:proofErr w:type="spellEnd"/>
      <w:r w:rsidRPr="001D5A72">
        <w:rPr>
          <w:rFonts w:ascii="Times New Roman" w:hAnsi="Times New Roman"/>
          <w:sz w:val="22"/>
          <w:szCs w:val="22"/>
        </w:rPr>
        <w:t xml:space="preserve"> А3 и А4“.</w:t>
      </w:r>
    </w:p>
    <w:p w:rsidR="00601FC1" w:rsidRPr="001D5A72" w:rsidRDefault="00601FC1" w:rsidP="0051524A">
      <w:pPr>
        <w:jc w:val="both"/>
        <w:rPr>
          <w:rFonts w:ascii="Times New Roman" w:hAnsi="Times New Roman"/>
          <w:bCs/>
          <w:iCs/>
          <w:sz w:val="22"/>
          <w:szCs w:val="22"/>
          <w:lang w:val="bg-BG"/>
        </w:rPr>
      </w:pPr>
    </w:p>
    <w:p w:rsidR="00601FC1" w:rsidRPr="001D5A72" w:rsidRDefault="00601FC1" w:rsidP="00601FC1">
      <w:pPr>
        <w:ind w:firstLine="720"/>
        <w:jc w:val="both"/>
        <w:rPr>
          <w:rFonts w:ascii="Times New Roman" w:hAnsi="Times New Roman"/>
          <w:b/>
          <w:bCs/>
          <w:iCs/>
          <w:sz w:val="22"/>
          <w:szCs w:val="22"/>
          <w:lang w:val="bg-BG"/>
        </w:rPr>
      </w:pPr>
      <w:r w:rsidRPr="001D5A72">
        <w:rPr>
          <w:rFonts w:ascii="Times New Roman" w:hAnsi="Times New Roman"/>
          <w:b/>
          <w:bCs/>
          <w:iCs/>
          <w:sz w:val="22"/>
          <w:szCs w:val="22"/>
          <w:lang w:val="bg-BG"/>
        </w:rPr>
        <w:t>Комисията заседава в състав:</w:t>
      </w:r>
    </w:p>
    <w:p w:rsidR="0051524A" w:rsidRPr="001D5A72" w:rsidRDefault="0051524A" w:rsidP="0051524A">
      <w:pPr>
        <w:jc w:val="both"/>
        <w:rPr>
          <w:rFonts w:ascii="Times New Roman" w:hAnsi="Times New Roman"/>
          <w:sz w:val="22"/>
          <w:szCs w:val="22"/>
          <w:lang w:val="bg-BG"/>
        </w:rPr>
      </w:pPr>
      <w:r w:rsidRPr="001D5A72">
        <w:rPr>
          <w:rFonts w:ascii="Times New Roman" w:hAnsi="Times New Roman"/>
          <w:b/>
          <w:sz w:val="22"/>
          <w:szCs w:val="22"/>
          <w:lang w:val="bg-BG"/>
        </w:rPr>
        <w:t>ПРЕДСЕДАТЕЛ:</w:t>
      </w:r>
      <w:r w:rsidRPr="001D5A72">
        <w:rPr>
          <w:rFonts w:ascii="Times New Roman" w:hAnsi="Times New Roman"/>
          <w:sz w:val="22"/>
          <w:szCs w:val="22"/>
          <w:lang w:val="bg-BG"/>
        </w:rPr>
        <w:t xml:space="preserve"> Лъчезар Симонов – главен секретар на </w:t>
      </w:r>
      <w:r w:rsidR="001D5A72" w:rsidRPr="001D5A72">
        <w:rPr>
          <w:rFonts w:ascii="Times New Roman" w:hAnsi="Times New Roman"/>
          <w:sz w:val="22"/>
          <w:szCs w:val="22"/>
          <w:lang w:val="bg-BG"/>
        </w:rPr>
        <w:t>Областн</w:t>
      </w:r>
      <w:r w:rsidR="001D5A72">
        <w:rPr>
          <w:rFonts w:ascii="Times New Roman" w:hAnsi="Times New Roman"/>
          <w:sz w:val="22"/>
          <w:szCs w:val="22"/>
          <w:lang w:val="bg-BG"/>
        </w:rPr>
        <w:t xml:space="preserve">а дирекция „Земеделие“ - </w:t>
      </w:r>
      <w:r w:rsidR="001D5A72" w:rsidRPr="001D5A72">
        <w:rPr>
          <w:rFonts w:ascii="Times New Roman" w:hAnsi="Times New Roman"/>
          <w:sz w:val="22"/>
          <w:szCs w:val="22"/>
          <w:lang w:val="bg-BG"/>
        </w:rPr>
        <w:t>София област</w:t>
      </w:r>
      <w:r w:rsidRPr="001D5A72">
        <w:rPr>
          <w:rFonts w:ascii="Times New Roman" w:hAnsi="Times New Roman"/>
          <w:sz w:val="22"/>
          <w:szCs w:val="22"/>
          <w:lang w:val="bg-BG"/>
        </w:rPr>
        <w:t>;</w:t>
      </w:r>
    </w:p>
    <w:p w:rsidR="0051524A" w:rsidRPr="001D5A72" w:rsidRDefault="0051524A" w:rsidP="0051524A">
      <w:pPr>
        <w:jc w:val="both"/>
        <w:rPr>
          <w:rFonts w:ascii="Times New Roman" w:hAnsi="Times New Roman"/>
          <w:sz w:val="22"/>
          <w:szCs w:val="22"/>
          <w:lang w:val="bg-BG"/>
        </w:rPr>
      </w:pPr>
      <w:r w:rsidRPr="001D5A72">
        <w:rPr>
          <w:rFonts w:ascii="Times New Roman" w:hAnsi="Times New Roman"/>
          <w:b/>
          <w:sz w:val="22"/>
          <w:szCs w:val="22"/>
          <w:lang w:val="bg-BG"/>
        </w:rPr>
        <w:t>ЧЛЕНОВЕ:</w:t>
      </w:r>
      <w:r w:rsidRPr="001D5A72">
        <w:rPr>
          <w:rFonts w:ascii="Times New Roman" w:hAnsi="Times New Roman"/>
          <w:sz w:val="22"/>
          <w:szCs w:val="22"/>
          <w:lang w:val="bg-BG"/>
        </w:rPr>
        <w:t xml:space="preserve"> 1. Валери </w:t>
      </w:r>
      <w:proofErr w:type="spellStart"/>
      <w:r w:rsidRPr="001D5A72">
        <w:rPr>
          <w:rFonts w:ascii="Times New Roman" w:hAnsi="Times New Roman"/>
          <w:sz w:val="22"/>
          <w:szCs w:val="22"/>
          <w:lang w:val="bg-BG"/>
        </w:rPr>
        <w:t>Велковс</w:t>
      </w:r>
      <w:r w:rsidR="001D5A72">
        <w:rPr>
          <w:rFonts w:ascii="Times New Roman" w:hAnsi="Times New Roman"/>
          <w:sz w:val="22"/>
          <w:szCs w:val="22"/>
          <w:lang w:val="bg-BG"/>
        </w:rPr>
        <w:t>к</w:t>
      </w:r>
      <w:r w:rsidRPr="001D5A72">
        <w:rPr>
          <w:rFonts w:ascii="Times New Roman" w:hAnsi="Times New Roman"/>
          <w:sz w:val="22"/>
          <w:szCs w:val="22"/>
          <w:lang w:val="bg-BG"/>
        </w:rPr>
        <w:t>и</w:t>
      </w:r>
      <w:proofErr w:type="spellEnd"/>
      <w:r w:rsidRPr="001D5A72">
        <w:rPr>
          <w:rFonts w:ascii="Times New Roman" w:hAnsi="Times New Roman"/>
          <w:sz w:val="22"/>
          <w:szCs w:val="22"/>
          <w:lang w:val="bg-BG"/>
        </w:rPr>
        <w:t xml:space="preserve"> – главен</w:t>
      </w:r>
      <w:r w:rsidR="00505CBE" w:rsidRPr="001D5A72">
        <w:rPr>
          <w:rFonts w:ascii="Times New Roman" w:hAnsi="Times New Roman"/>
          <w:sz w:val="22"/>
          <w:szCs w:val="22"/>
          <w:lang w:val="bg-BG"/>
        </w:rPr>
        <w:t xml:space="preserve"> юрисконсулт в</w:t>
      </w:r>
      <w:r w:rsidRPr="001D5A72">
        <w:rPr>
          <w:rFonts w:ascii="Times New Roman" w:hAnsi="Times New Roman"/>
          <w:sz w:val="22"/>
          <w:szCs w:val="22"/>
          <w:lang w:val="bg-BG"/>
        </w:rPr>
        <w:t xml:space="preserve"> Дирекция „АПФСДЧР“;</w:t>
      </w:r>
    </w:p>
    <w:p w:rsidR="0051524A" w:rsidRPr="001D5A72" w:rsidRDefault="0051524A" w:rsidP="0051524A">
      <w:pPr>
        <w:jc w:val="both"/>
        <w:rPr>
          <w:rFonts w:ascii="Times New Roman" w:hAnsi="Times New Roman"/>
          <w:sz w:val="22"/>
          <w:szCs w:val="22"/>
          <w:lang w:val="bg-BG"/>
        </w:rPr>
      </w:pPr>
      <w:r w:rsidRPr="001D5A72">
        <w:rPr>
          <w:rFonts w:ascii="Times New Roman" w:hAnsi="Times New Roman"/>
          <w:sz w:val="22"/>
          <w:szCs w:val="22"/>
          <w:lang w:val="bg-BG"/>
        </w:rPr>
        <w:tab/>
        <w:t xml:space="preserve">        2. </w:t>
      </w:r>
      <w:r w:rsidR="001D5A72" w:rsidRPr="001D5A72">
        <w:rPr>
          <w:rFonts w:ascii="Times New Roman" w:hAnsi="Times New Roman"/>
          <w:sz w:val="22"/>
          <w:szCs w:val="22"/>
          <w:lang w:val="bg-BG"/>
        </w:rPr>
        <w:t xml:space="preserve">Николай </w:t>
      </w:r>
      <w:proofErr w:type="spellStart"/>
      <w:r w:rsidR="001D5A72" w:rsidRPr="001D5A72">
        <w:rPr>
          <w:rFonts w:ascii="Times New Roman" w:hAnsi="Times New Roman"/>
          <w:sz w:val="22"/>
          <w:szCs w:val="22"/>
          <w:lang w:val="bg-BG"/>
        </w:rPr>
        <w:t>Машов</w:t>
      </w:r>
      <w:proofErr w:type="spellEnd"/>
      <w:r w:rsidRPr="001D5A72">
        <w:rPr>
          <w:rFonts w:ascii="Times New Roman" w:hAnsi="Times New Roman"/>
          <w:sz w:val="22"/>
          <w:szCs w:val="22"/>
          <w:lang w:val="bg-BG"/>
        </w:rPr>
        <w:t xml:space="preserve"> – </w:t>
      </w:r>
      <w:r w:rsidR="001D5A72" w:rsidRPr="001D5A72">
        <w:rPr>
          <w:rFonts w:ascii="Times New Roman" w:hAnsi="Times New Roman"/>
          <w:sz w:val="22"/>
          <w:szCs w:val="22"/>
          <w:lang w:val="bg-BG"/>
        </w:rPr>
        <w:t>старши</w:t>
      </w:r>
      <w:r w:rsidRPr="001D5A72">
        <w:rPr>
          <w:rFonts w:ascii="Times New Roman" w:hAnsi="Times New Roman"/>
          <w:sz w:val="22"/>
          <w:szCs w:val="22"/>
          <w:lang w:val="bg-BG"/>
        </w:rPr>
        <w:t xml:space="preserve"> </w:t>
      </w:r>
      <w:r w:rsidR="001D5A72">
        <w:rPr>
          <w:rFonts w:ascii="Times New Roman" w:hAnsi="Times New Roman"/>
          <w:sz w:val="22"/>
          <w:szCs w:val="22"/>
          <w:lang w:val="bg-BG"/>
        </w:rPr>
        <w:t>експерт</w:t>
      </w:r>
      <w:r w:rsidR="00505CBE" w:rsidRPr="001D5A72">
        <w:rPr>
          <w:rFonts w:ascii="Times New Roman" w:hAnsi="Times New Roman"/>
          <w:sz w:val="22"/>
          <w:szCs w:val="22"/>
          <w:lang w:val="bg-BG"/>
        </w:rPr>
        <w:t xml:space="preserve"> в</w:t>
      </w:r>
      <w:r w:rsidR="001D5A72">
        <w:rPr>
          <w:rFonts w:ascii="Times New Roman" w:hAnsi="Times New Roman"/>
          <w:sz w:val="22"/>
          <w:szCs w:val="22"/>
          <w:lang w:val="bg-BG"/>
        </w:rPr>
        <w:t xml:space="preserve"> Главна д</w:t>
      </w:r>
      <w:r w:rsidRPr="001D5A72">
        <w:rPr>
          <w:rFonts w:ascii="Times New Roman" w:hAnsi="Times New Roman"/>
          <w:sz w:val="22"/>
          <w:szCs w:val="22"/>
          <w:lang w:val="bg-BG"/>
        </w:rPr>
        <w:t>ирекция „АР</w:t>
      </w:r>
      <w:r w:rsidR="001D5A72">
        <w:rPr>
          <w:rFonts w:ascii="Times New Roman" w:hAnsi="Times New Roman"/>
          <w:sz w:val="22"/>
          <w:szCs w:val="22"/>
          <w:lang w:val="bg-BG"/>
        </w:rPr>
        <w:t>”</w:t>
      </w:r>
      <w:r w:rsidRPr="001D5A72">
        <w:rPr>
          <w:rFonts w:ascii="Times New Roman" w:hAnsi="Times New Roman"/>
          <w:sz w:val="22"/>
          <w:szCs w:val="22"/>
          <w:lang w:val="bg-BG"/>
        </w:rPr>
        <w:t>.</w:t>
      </w:r>
    </w:p>
    <w:p w:rsidR="00076C87" w:rsidRPr="001D5A72" w:rsidRDefault="00076C87" w:rsidP="00076C87">
      <w:pPr>
        <w:ind w:firstLine="720"/>
        <w:jc w:val="both"/>
        <w:rPr>
          <w:rFonts w:ascii="Times New Roman" w:hAnsi="Times New Roman"/>
          <w:b/>
          <w:sz w:val="22"/>
          <w:szCs w:val="22"/>
          <w:lang w:val="bg-BG"/>
        </w:rPr>
      </w:pPr>
    </w:p>
    <w:p w:rsidR="00076C87" w:rsidRPr="001D5A72" w:rsidRDefault="00601FC1" w:rsidP="00076C87">
      <w:pPr>
        <w:ind w:firstLine="720"/>
        <w:jc w:val="both"/>
        <w:rPr>
          <w:rFonts w:ascii="Times New Roman" w:hAnsi="Times New Roman"/>
          <w:sz w:val="22"/>
          <w:szCs w:val="22"/>
          <w:lang w:val="bg-BG"/>
        </w:rPr>
      </w:pPr>
      <w:r w:rsidRPr="001D5A72">
        <w:rPr>
          <w:rFonts w:ascii="Times New Roman" w:hAnsi="Times New Roman"/>
          <w:sz w:val="22"/>
          <w:szCs w:val="22"/>
          <w:lang w:val="bg-BG"/>
        </w:rPr>
        <w:t>Комисията започна работа след получаване срещу подпис на подадените оферти и съответната документация към тях от Бистра Петрова –</w:t>
      </w:r>
      <w:r w:rsidR="002F4384" w:rsidRPr="001D5A72">
        <w:rPr>
          <w:rFonts w:ascii="Times New Roman" w:hAnsi="Times New Roman"/>
          <w:sz w:val="22"/>
          <w:szCs w:val="22"/>
          <w:lang w:val="bg-BG"/>
        </w:rPr>
        <w:t xml:space="preserve"> мл</w:t>
      </w:r>
      <w:r w:rsidR="00505CBE" w:rsidRPr="001D5A72">
        <w:rPr>
          <w:rFonts w:ascii="Times New Roman" w:hAnsi="Times New Roman"/>
          <w:sz w:val="22"/>
          <w:szCs w:val="22"/>
          <w:lang w:val="bg-BG"/>
        </w:rPr>
        <w:t>адши</w:t>
      </w:r>
      <w:r w:rsidRPr="001D5A72">
        <w:rPr>
          <w:rFonts w:ascii="Times New Roman" w:hAnsi="Times New Roman"/>
          <w:sz w:val="22"/>
          <w:szCs w:val="22"/>
          <w:lang w:val="bg-BG"/>
        </w:rPr>
        <w:t xml:space="preserve"> експерт в </w:t>
      </w:r>
      <w:r w:rsidR="001D5A72" w:rsidRPr="001D5A72">
        <w:rPr>
          <w:rFonts w:ascii="Times New Roman" w:hAnsi="Times New Roman"/>
          <w:sz w:val="22"/>
          <w:szCs w:val="22"/>
          <w:lang w:val="bg-BG"/>
        </w:rPr>
        <w:t>Областн</w:t>
      </w:r>
      <w:r w:rsidR="001D5A72">
        <w:rPr>
          <w:rFonts w:ascii="Times New Roman" w:hAnsi="Times New Roman"/>
          <w:sz w:val="22"/>
          <w:szCs w:val="22"/>
          <w:lang w:val="bg-BG"/>
        </w:rPr>
        <w:t xml:space="preserve">а дирекция „Земеделие“ - </w:t>
      </w:r>
      <w:r w:rsidR="001D5A72" w:rsidRPr="001D5A72">
        <w:rPr>
          <w:rFonts w:ascii="Times New Roman" w:hAnsi="Times New Roman"/>
          <w:sz w:val="22"/>
          <w:szCs w:val="22"/>
          <w:lang w:val="bg-BG"/>
        </w:rPr>
        <w:t xml:space="preserve">София област </w:t>
      </w:r>
      <w:r w:rsidRPr="001D5A72">
        <w:rPr>
          <w:rFonts w:ascii="Times New Roman" w:hAnsi="Times New Roman"/>
          <w:sz w:val="22"/>
          <w:szCs w:val="22"/>
          <w:lang w:val="bg-BG"/>
        </w:rPr>
        <w:t>и предаване на Председателя на комисията списък на получените оферти с участниците за участие във възлагането на обществената поръчка.</w:t>
      </w:r>
    </w:p>
    <w:p w:rsidR="00076C87" w:rsidRPr="001D5A72" w:rsidRDefault="00601FC1" w:rsidP="00076C87">
      <w:pPr>
        <w:ind w:firstLine="720"/>
        <w:jc w:val="both"/>
        <w:rPr>
          <w:rFonts w:ascii="Times New Roman" w:hAnsi="Times New Roman"/>
          <w:sz w:val="22"/>
          <w:szCs w:val="22"/>
          <w:lang w:val="bg-BG"/>
        </w:rPr>
      </w:pPr>
      <w:r w:rsidRPr="001D5A72">
        <w:rPr>
          <w:rFonts w:ascii="Times New Roman" w:hAnsi="Times New Roman"/>
          <w:b/>
          <w:sz w:val="22"/>
          <w:szCs w:val="22"/>
          <w:lang w:val="bg-BG"/>
        </w:rPr>
        <w:t xml:space="preserve">І. </w:t>
      </w:r>
      <w:r w:rsidRPr="001D5A72">
        <w:rPr>
          <w:rFonts w:ascii="Times New Roman" w:hAnsi="Times New Roman"/>
          <w:sz w:val="22"/>
          <w:szCs w:val="22"/>
          <w:lang w:val="bg-BG"/>
        </w:rPr>
        <w:t>Председателян на комисията откри заседанието.</w:t>
      </w:r>
    </w:p>
    <w:p w:rsidR="00601FC1" w:rsidRPr="001D5A72" w:rsidRDefault="00551223"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sz w:val="22"/>
          <w:szCs w:val="22"/>
          <w:lang w:val="bg-BG"/>
        </w:rPr>
        <w:tab/>
      </w:r>
      <w:r w:rsidRPr="001D5A72">
        <w:rPr>
          <w:rFonts w:ascii="Times New Roman" w:hAnsi="Times New Roman"/>
          <w:sz w:val="22"/>
          <w:szCs w:val="22"/>
          <w:lang w:val="bg-BG"/>
        </w:rPr>
        <w:tab/>
        <w:t xml:space="preserve">         </w:t>
      </w:r>
      <w:r w:rsidRPr="001D5A72">
        <w:rPr>
          <w:rFonts w:ascii="Times New Roman" w:hAnsi="Times New Roman"/>
          <w:b/>
          <w:sz w:val="22"/>
          <w:szCs w:val="22"/>
          <w:lang w:val="bg-BG"/>
        </w:rPr>
        <w:t>1.</w:t>
      </w:r>
      <w:r w:rsidRPr="001D5A72">
        <w:rPr>
          <w:rFonts w:ascii="Times New Roman" w:hAnsi="Times New Roman"/>
          <w:sz w:val="22"/>
          <w:szCs w:val="22"/>
          <w:lang w:val="bg-BG"/>
        </w:rPr>
        <w:t xml:space="preserve"> </w:t>
      </w:r>
      <w:r w:rsidR="00601FC1" w:rsidRPr="001D5A72">
        <w:rPr>
          <w:rFonts w:ascii="Times New Roman" w:hAnsi="Times New Roman"/>
          <w:sz w:val="22"/>
          <w:szCs w:val="22"/>
          <w:lang w:val="bg-BG"/>
        </w:rPr>
        <w:t>Установи се, че в определения от Възложителя срок за подаване на оферти</w:t>
      </w:r>
      <w:r w:rsidR="00006189" w:rsidRPr="001D5A72">
        <w:rPr>
          <w:rFonts w:ascii="Times New Roman" w:hAnsi="Times New Roman"/>
          <w:sz w:val="22"/>
          <w:szCs w:val="22"/>
          <w:lang w:val="bg-BG"/>
        </w:rPr>
        <w:t xml:space="preserve"> </w:t>
      </w:r>
      <w:r w:rsidR="0051524A" w:rsidRPr="001D5A72">
        <w:rPr>
          <w:rFonts w:ascii="Times New Roman" w:hAnsi="Times New Roman"/>
          <w:sz w:val="22"/>
          <w:szCs w:val="22"/>
          <w:lang w:val="bg-BG"/>
        </w:rPr>
        <w:t>–</w:t>
      </w:r>
      <w:r w:rsidR="00006189" w:rsidRPr="001D5A72">
        <w:rPr>
          <w:rFonts w:ascii="Times New Roman" w:hAnsi="Times New Roman"/>
          <w:sz w:val="22"/>
          <w:szCs w:val="22"/>
          <w:lang w:val="bg-BG"/>
        </w:rPr>
        <w:t xml:space="preserve"> </w:t>
      </w:r>
      <w:r w:rsidR="0051524A" w:rsidRPr="001D5A72">
        <w:rPr>
          <w:rFonts w:ascii="Times New Roman" w:hAnsi="Times New Roman"/>
          <w:sz w:val="22"/>
          <w:szCs w:val="22"/>
          <w:lang w:val="bg-BG"/>
        </w:rPr>
        <w:t>20.11.2018 г, до 17.00</w:t>
      </w:r>
      <w:r w:rsidR="00006189" w:rsidRPr="001D5A72">
        <w:rPr>
          <w:rFonts w:ascii="Times New Roman" w:hAnsi="Times New Roman"/>
          <w:sz w:val="22"/>
          <w:szCs w:val="22"/>
          <w:lang w:val="bg-BG"/>
        </w:rPr>
        <w:t xml:space="preserve"> ч. </w:t>
      </w:r>
      <w:r w:rsidR="0051524A" w:rsidRPr="001D5A72">
        <w:rPr>
          <w:rFonts w:ascii="Times New Roman" w:hAnsi="Times New Roman"/>
          <w:sz w:val="22"/>
          <w:szCs w:val="22"/>
          <w:lang w:val="bg-BG"/>
        </w:rPr>
        <w:t>е</w:t>
      </w:r>
      <w:r w:rsidR="00006189" w:rsidRPr="001D5A72">
        <w:rPr>
          <w:rFonts w:ascii="Times New Roman" w:hAnsi="Times New Roman"/>
          <w:sz w:val="22"/>
          <w:szCs w:val="22"/>
          <w:lang w:val="bg-BG"/>
        </w:rPr>
        <w:t xml:space="preserve"> постъпил</w:t>
      </w:r>
      <w:r w:rsidR="0051524A" w:rsidRPr="001D5A72">
        <w:rPr>
          <w:rFonts w:ascii="Times New Roman" w:hAnsi="Times New Roman"/>
          <w:sz w:val="22"/>
          <w:szCs w:val="22"/>
          <w:lang w:val="bg-BG"/>
        </w:rPr>
        <w:t>а</w:t>
      </w:r>
      <w:r w:rsidR="00006189" w:rsidRPr="001D5A72">
        <w:rPr>
          <w:rFonts w:ascii="Times New Roman" w:hAnsi="Times New Roman"/>
          <w:sz w:val="22"/>
          <w:szCs w:val="22"/>
          <w:lang w:val="bg-BG"/>
        </w:rPr>
        <w:t xml:space="preserve"> </w:t>
      </w:r>
      <w:r w:rsidR="0051524A" w:rsidRPr="001D5A72">
        <w:rPr>
          <w:rFonts w:ascii="Times New Roman" w:hAnsi="Times New Roman"/>
          <w:sz w:val="22"/>
          <w:szCs w:val="22"/>
          <w:lang w:val="bg-BG"/>
        </w:rPr>
        <w:t>1</w:t>
      </w:r>
      <w:r w:rsidR="00006189" w:rsidRPr="001D5A72">
        <w:rPr>
          <w:rFonts w:ascii="Times New Roman" w:hAnsi="Times New Roman"/>
          <w:sz w:val="22"/>
          <w:szCs w:val="22"/>
          <w:lang w:val="bg-BG"/>
        </w:rPr>
        <w:t xml:space="preserve"> (</w:t>
      </w:r>
      <w:r w:rsidR="0051524A" w:rsidRPr="001D5A72">
        <w:rPr>
          <w:rFonts w:ascii="Times New Roman" w:hAnsi="Times New Roman"/>
          <w:sz w:val="22"/>
          <w:szCs w:val="22"/>
          <w:lang w:val="bg-BG"/>
        </w:rPr>
        <w:t>една</w:t>
      </w:r>
      <w:r w:rsidR="00006189" w:rsidRPr="001D5A72">
        <w:rPr>
          <w:rFonts w:ascii="Times New Roman" w:hAnsi="Times New Roman"/>
          <w:sz w:val="22"/>
          <w:szCs w:val="22"/>
          <w:lang w:val="bg-BG"/>
        </w:rPr>
        <w:t>) оферт</w:t>
      </w:r>
      <w:r w:rsidR="00505CBE" w:rsidRPr="001D5A72">
        <w:rPr>
          <w:rFonts w:ascii="Times New Roman" w:hAnsi="Times New Roman"/>
          <w:sz w:val="22"/>
          <w:szCs w:val="22"/>
          <w:lang w:val="bg-BG"/>
        </w:rPr>
        <w:t>а</w:t>
      </w:r>
      <w:r w:rsidR="00006189" w:rsidRPr="001D5A72">
        <w:rPr>
          <w:rFonts w:ascii="Times New Roman" w:hAnsi="Times New Roman"/>
          <w:sz w:val="22"/>
          <w:szCs w:val="22"/>
          <w:lang w:val="bg-BG"/>
        </w:rPr>
        <w:t xml:space="preserve"> от следни</w:t>
      </w:r>
      <w:r w:rsidR="0051524A" w:rsidRPr="001D5A72">
        <w:rPr>
          <w:rFonts w:ascii="Times New Roman" w:hAnsi="Times New Roman"/>
          <w:sz w:val="22"/>
          <w:szCs w:val="22"/>
          <w:lang w:val="bg-BG"/>
        </w:rPr>
        <w:t>я</w:t>
      </w:r>
      <w:r w:rsidR="00006189" w:rsidRPr="001D5A72">
        <w:rPr>
          <w:rFonts w:ascii="Times New Roman" w:hAnsi="Times New Roman"/>
          <w:sz w:val="22"/>
          <w:szCs w:val="22"/>
          <w:lang w:val="bg-BG"/>
        </w:rPr>
        <w:t xml:space="preserve"> участни</w:t>
      </w:r>
      <w:r w:rsidR="0051524A" w:rsidRPr="001D5A72">
        <w:rPr>
          <w:rFonts w:ascii="Times New Roman" w:hAnsi="Times New Roman"/>
          <w:sz w:val="22"/>
          <w:szCs w:val="22"/>
          <w:lang w:val="bg-BG"/>
        </w:rPr>
        <w:t>к:</w:t>
      </w:r>
    </w:p>
    <w:p w:rsidR="0051524A" w:rsidRPr="001D5A72" w:rsidRDefault="0051524A" w:rsidP="00551223">
      <w:pPr>
        <w:tabs>
          <w:tab w:val="left" w:pos="0"/>
          <w:tab w:val="left" w:pos="180"/>
          <w:tab w:val="left" w:pos="1080"/>
          <w:tab w:val="left" w:pos="1260"/>
        </w:tabs>
        <w:ind w:left="-142"/>
        <w:jc w:val="both"/>
        <w:rPr>
          <w:rFonts w:ascii="Times New Roman" w:hAnsi="Times New Roman"/>
          <w:b/>
          <w:sz w:val="22"/>
          <w:szCs w:val="22"/>
          <w:lang w:val="bg-BG"/>
        </w:rPr>
      </w:pPr>
    </w:p>
    <w:p w:rsidR="003B0666" w:rsidRPr="003B0666" w:rsidRDefault="00CE1310" w:rsidP="003B0666">
      <w:pPr>
        <w:pStyle w:val="a9"/>
        <w:numPr>
          <w:ilvl w:val="0"/>
          <w:numId w:val="8"/>
        </w:numPr>
        <w:tabs>
          <w:tab w:val="left" w:pos="0"/>
          <w:tab w:val="left" w:pos="180"/>
          <w:tab w:val="left" w:pos="1080"/>
          <w:tab w:val="left" w:pos="1260"/>
        </w:tabs>
        <w:jc w:val="both"/>
        <w:rPr>
          <w:rFonts w:ascii="Times New Roman" w:hAnsi="Times New Roman"/>
          <w:b/>
          <w:sz w:val="22"/>
          <w:szCs w:val="22"/>
          <w:lang w:val="bg-BG"/>
        </w:rPr>
      </w:pPr>
      <w:r>
        <w:rPr>
          <w:rFonts w:ascii="Times New Roman" w:hAnsi="Times New Roman"/>
          <w:b/>
          <w:sz w:val="22"/>
          <w:szCs w:val="22"/>
          <w:lang w:val="bg-BG"/>
        </w:rPr>
        <w:t xml:space="preserve">КООПЕРАЦИЯ „ПАНДА” </w:t>
      </w:r>
      <w:r>
        <w:rPr>
          <w:rFonts w:ascii="Times New Roman" w:hAnsi="Times New Roman"/>
          <w:sz w:val="22"/>
          <w:szCs w:val="22"/>
          <w:lang w:val="bg-BG"/>
        </w:rPr>
        <w:t>с</w:t>
      </w:r>
      <w:r>
        <w:rPr>
          <w:rFonts w:ascii="Times New Roman" w:hAnsi="Times New Roman"/>
          <w:b/>
          <w:sz w:val="22"/>
          <w:szCs w:val="22"/>
          <w:lang w:val="bg-BG"/>
        </w:rPr>
        <w:t xml:space="preserve"> </w:t>
      </w:r>
      <w:r>
        <w:rPr>
          <w:rFonts w:ascii="Times New Roman" w:hAnsi="Times New Roman"/>
          <w:sz w:val="22"/>
          <w:szCs w:val="22"/>
          <w:lang w:val="bg-BG"/>
        </w:rPr>
        <w:t>БУЛСТАТ:</w:t>
      </w:r>
      <w:r w:rsidR="00F05A9B">
        <w:rPr>
          <w:rFonts w:ascii="Times New Roman" w:hAnsi="Times New Roman"/>
          <w:sz w:val="22"/>
          <w:szCs w:val="22"/>
          <w:lang w:val="bg-BG"/>
        </w:rPr>
        <w:t xml:space="preserve"> </w:t>
      </w:r>
      <w:r>
        <w:rPr>
          <w:rFonts w:ascii="Times New Roman" w:hAnsi="Times New Roman"/>
          <w:sz w:val="22"/>
          <w:szCs w:val="22"/>
          <w:lang w:val="bg-BG"/>
        </w:rPr>
        <w:t>000</w:t>
      </w:r>
      <w:r w:rsidR="00F05A9B">
        <w:rPr>
          <w:rFonts w:ascii="Times New Roman" w:hAnsi="Times New Roman"/>
          <w:sz w:val="22"/>
          <w:szCs w:val="22"/>
          <w:lang w:val="bg-BG"/>
        </w:rPr>
        <w:t>885099, с адрес: гр. София, бул. „Цариградско шосе”, №139.</w:t>
      </w:r>
    </w:p>
    <w:p w:rsidR="003B0666" w:rsidRPr="003B0666" w:rsidRDefault="003B0666" w:rsidP="003B0666">
      <w:pPr>
        <w:pStyle w:val="a9"/>
        <w:tabs>
          <w:tab w:val="left" w:pos="0"/>
          <w:tab w:val="left" w:pos="180"/>
          <w:tab w:val="left" w:pos="1080"/>
          <w:tab w:val="left" w:pos="1260"/>
        </w:tabs>
        <w:ind w:left="353"/>
        <w:jc w:val="both"/>
        <w:rPr>
          <w:rFonts w:ascii="Times New Roman" w:hAnsi="Times New Roman"/>
          <w:b/>
          <w:sz w:val="22"/>
          <w:szCs w:val="22"/>
          <w:lang w:val="bg-BG"/>
        </w:rPr>
      </w:pPr>
    </w:p>
    <w:p w:rsidR="00E7545E" w:rsidRPr="001D5A72" w:rsidRDefault="00006189"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ab/>
      </w:r>
      <w:r w:rsidRPr="001D5A72">
        <w:rPr>
          <w:rFonts w:ascii="Times New Roman" w:hAnsi="Times New Roman"/>
          <w:b/>
          <w:sz w:val="22"/>
          <w:szCs w:val="22"/>
          <w:lang w:val="bg-BG"/>
        </w:rPr>
        <w:tab/>
        <w:t xml:space="preserve">         </w:t>
      </w:r>
      <w:r w:rsidR="00C665B4" w:rsidRPr="001D5A72">
        <w:rPr>
          <w:rFonts w:ascii="Times New Roman" w:hAnsi="Times New Roman"/>
          <w:b/>
          <w:sz w:val="22"/>
          <w:szCs w:val="22"/>
          <w:lang w:val="bg-BG"/>
        </w:rPr>
        <w:t xml:space="preserve"> </w:t>
      </w:r>
      <w:r w:rsidRPr="001D5A72">
        <w:rPr>
          <w:rFonts w:ascii="Times New Roman" w:hAnsi="Times New Roman"/>
          <w:b/>
          <w:sz w:val="22"/>
          <w:szCs w:val="22"/>
          <w:lang w:val="bg-BG"/>
        </w:rPr>
        <w:t>2.</w:t>
      </w:r>
      <w:r w:rsidR="00E7545E" w:rsidRPr="001D5A72">
        <w:rPr>
          <w:rFonts w:ascii="Times New Roman" w:hAnsi="Times New Roman"/>
          <w:b/>
          <w:sz w:val="22"/>
          <w:szCs w:val="22"/>
          <w:lang w:val="bg-BG"/>
        </w:rPr>
        <w:t xml:space="preserve"> </w:t>
      </w:r>
      <w:r w:rsidR="00E7545E" w:rsidRPr="001D5A72">
        <w:rPr>
          <w:rFonts w:ascii="Times New Roman" w:hAnsi="Times New Roman"/>
          <w:sz w:val="22"/>
          <w:szCs w:val="22"/>
          <w:lang w:val="bg-BG"/>
        </w:rPr>
        <w:t xml:space="preserve">След запознаване със </w:t>
      </w:r>
      <w:r w:rsidR="00505CBE" w:rsidRPr="001D5A72">
        <w:rPr>
          <w:rFonts w:ascii="Times New Roman" w:hAnsi="Times New Roman"/>
          <w:sz w:val="22"/>
          <w:szCs w:val="22"/>
          <w:lang w:val="bg-BG"/>
        </w:rPr>
        <w:t xml:space="preserve">данните на </w:t>
      </w:r>
      <w:r w:rsidR="00E7545E" w:rsidRPr="001D5A72">
        <w:rPr>
          <w:rFonts w:ascii="Times New Roman" w:hAnsi="Times New Roman"/>
          <w:sz w:val="22"/>
          <w:szCs w:val="22"/>
          <w:lang w:val="bg-BG"/>
        </w:rPr>
        <w:t>участни</w:t>
      </w:r>
      <w:r w:rsidR="00505CBE" w:rsidRPr="001D5A72">
        <w:rPr>
          <w:rFonts w:ascii="Times New Roman" w:hAnsi="Times New Roman"/>
          <w:sz w:val="22"/>
          <w:szCs w:val="22"/>
          <w:lang w:val="bg-BG"/>
        </w:rPr>
        <w:t>ка</w:t>
      </w:r>
      <w:r w:rsidR="00E7545E" w:rsidRPr="001D5A72">
        <w:rPr>
          <w:rFonts w:ascii="Times New Roman" w:hAnsi="Times New Roman"/>
          <w:sz w:val="22"/>
          <w:szCs w:val="22"/>
          <w:lang w:val="bg-BG"/>
        </w:rPr>
        <w:t>, подал оферт</w:t>
      </w:r>
      <w:r w:rsidR="00505CBE" w:rsidRPr="001D5A72">
        <w:rPr>
          <w:rFonts w:ascii="Times New Roman" w:hAnsi="Times New Roman"/>
          <w:sz w:val="22"/>
          <w:szCs w:val="22"/>
          <w:lang w:val="bg-BG"/>
        </w:rPr>
        <w:t>а</w:t>
      </w:r>
      <w:r w:rsidR="00E7545E" w:rsidRPr="001D5A72">
        <w:rPr>
          <w:rFonts w:ascii="Times New Roman" w:hAnsi="Times New Roman"/>
          <w:sz w:val="22"/>
          <w:szCs w:val="22"/>
          <w:lang w:val="bg-BG"/>
        </w:rPr>
        <w:t>, всички членове на комисията подписаха декларации по чл. 103, ал. 3 от ЗОП и чл. 51, ал. 13 от ППЗОП.</w:t>
      </w:r>
    </w:p>
    <w:p w:rsidR="00E7545E" w:rsidRPr="001D5A72" w:rsidRDefault="00E7545E"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ab/>
      </w:r>
      <w:r w:rsidRPr="001D5A72">
        <w:rPr>
          <w:rFonts w:ascii="Times New Roman" w:hAnsi="Times New Roman"/>
          <w:b/>
          <w:sz w:val="22"/>
          <w:szCs w:val="22"/>
          <w:lang w:val="bg-BG"/>
        </w:rPr>
        <w:tab/>
        <w:t xml:space="preserve">          3. </w:t>
      </w:r>
      <w:r w:rsidRPr="001D5A72">
        <w:rPr>
          <w:rFonts w:ascii="Times New Roman" w:hAnsi="Times New Roman"/>
          <w:sz w:val="22"/>
          <w:szCs w:val="22"/>
          <w:lang w:val="bg-BG"/>
        </w:rPr>
        <w:t>На заседанието на комисията не присъстваха представители на участниците.</w:t>
      </w:r>
    </w:p>
    <w:p w:rsidR="002F4384" w:rsidRPr="001D5A72" w:rsidRDefault="00E7545E"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ab/>
      </w:r>
      <w:r w:rsidRPr="001D5A72">
        <w:rPr>
          <w:rFonts w:ascii="Times New Roman" w:hAnsi="Times New Roman"/>
          <w:b/>
          <w:sz w:val="22"/>
          <w:szCs w:val="22"/>
          <w:lang w:val="bg-BG"/>
        </w:rPr>
        <w:tab/>
        <w:t xml:space="preserve">          ІІ. </w:t>
      </w:r>
      <w:r w:rsidRPr="001D5A72">
        <w:rPr>
          <w:rFonts w:ascii="Times New Roman" w:hAnsi="Times New Roman"/>
          <w:sz w:val="22"/>
          <w:szCs w:val="22"/>
          <w:lang w:val="bg-BG"/>
        </w:rPr>
        <w:t>Комисията пристъпи към отваряне на оферт</w:t>
      </w:r>
      <w:r w:rsidR="00505CBE" w:rsidRPr="001D5A72">
        <w:rPr>
          <w:rFonts w:ascii="Times New Roman" w:hAnsi="Times New Roman"/>
          <w:sz w:val="22"/>
          <w:szCs w:val="22"/>
          <w:lang w:val="bg-BG"/>
        </w:rPr>
        <w:t>ата</w:t>
      </w:r>
      <w:r w:rsidRPr="001D5A72">
        <w:rPr>
          <w:rFonts w:ascii="Times New Roman" w:hAnsi="Times New Roman"/>
          <w:sz w:val="22"/>
          <w:szCs w:val="22"/>
          <w:lang w:val="bg-BG"/>
        </w:rPr>
        <w:t>.</w:t>
      </w:r>
    </w:p>
    <w:p w:rsidR="002F4384" w:rsidRPr="001D5A72" w:rsidRDefault="002F4384" w:rsidP="00505CBE">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Участ</w:t>
      </w:r>
      <w:r w:rsidR="00852DC5">
        <w:rPr>
          <w:rFonts w:ascii="Times New Roman" w:hAnsi="Times New Roman"/>
          <w:b/>
          <w:sz w:val="22"/>
          <w:szCs w:val="22"/>
          <w:lang w:val="bg-BG"/>
        </w:rPr>
        <w:t>н</w:t>
      </w:r>
      <w:r w:rsidRPr="001D5A72">
        <w:rPr>
          <w:rFonts w:ascii="Times New Roman" w:hAnsi="Times New Roman"/>
          <w:b/>
          <w:sz w:val="22"/>
          <w:szCs w:val="22"/>
          <w:lang w:val="bg-BG"/>
        </w:rPr>
        <w:t>ик</w:t>
      </w:r>
      <w:r w:rsidR="00F05A9B">
        <w:rPr>
          <w:rFonts w:ascii="Times New Roman" w:hAnsi="Times New Roman"/>
          <w:b/>
          <w:sz w:val="22"/>
          <w:szCs w:val="22"/>
          <w:lang w:val="bg-BG"/>
        </w:rPr>
        <w:t>а</w:t>
      </w:r>
      <w:r w:rsidRPr="001D5A72">
        <w:rPr>
          <w:rFonts w:ascii="Times New Roman" w:hAnsi="Times New Roman"/>
          <w:sz w:val="22"/>
          <w:szCs w:val="22"/>
          <w:lang w:val="bg-BG"/>
        </w:rPr>
        <w:t xml:space="preserve"> </w:t>
      </w:r>
      <w:r w:rsidR="00F05A9B">
        <w:rPr>
          <w:rFonts w:ascii="Times New Roman" w:hAnsi="Times New Roman"/>
          <w:b/>
          <w:sz w:val="22"/>
          <w:szCs w:val="22"/>
          <w:lang w:val="bg-BG"/>
        </w:rPr>
        <w:t xml:space="preserve">КООПЕРАЦИЯ „ПАНДА” </w:t>
      </w:r>
      <w:r w:rsidR="00F05A9B">
        <w:rPr>
          <w:rFonts w:ascii="Times New Roman" w:hAnsi="Times New Roman"/>
          <w:sz w:val="22"/>
          <w:szCs w:val="22"/>
          <w:lang w:val="bg-BG"/>
        </w:rPr>
        <w:t>с</w:t>
      </w:r>
      <w:r w:rsidR="00F05A9B">
        <w:rPr>
          <w:rFonts w:ascii="Times New Roman" w:hAnsi="Times New Roman"/>
          <w:b/>
          <w:sz w:val="22"/>
          <w:szCs w:val="22"/>
          <w:lang w:val="bg-BG"/>
        </w:rPr>
        <w:t xml:space="preserve"> </w:t>
      </w:r>
      <w:r w:rsidR="00F05A9B">
        <w:rPr>
          <w:rFonts w:ascii="Times New Roman" w:hAnsi="Times New Roman"/>
          <w:sz w:val="22"/>
          <w:szCs w:val="22"/>
          <w:lang w:val="bg-BG"/>
        </w:rPr>
        <w:t>БУЛСТАТ: 000885099</w:t>
      </w:r>
      <w:r w:rsidRPr="001D5A72">
        <w:rPr>
          <w:rFonts w:ascii="Times New Roman" w:hAnsi="Times New Roman"/>
          <w:sz w:val="22"/>
          <w:szCs w:val="22"/>
          <w:lang w:val="bg-BG"/>
        </w:rPr>
        <w:t xml:space="preserve"> </w:t>
      </w:r>
      <w:r w:rsidR="00F05A9B">
        <w:rPr>
          <w:rFonts w:ascii="Times New Roman" w:hAnsi="Times New Roman"/>
          <w:sz w:val="22"/>
          <w:szCs w:val="22"/>
          <w:lang w:val="bg-BG"/>
        </w:rPr>
        <w:t>с</w:t>
      </w:r>
      <w:r w:rsidRPr="001D5A72">
        <w:rPr>
          <w:rFonts w:ascii="Times New Roman" w:hAnsi="Times New Roman"/>
          <w:sz w:val="22"/>
          <w:szCs w:val="22"/>
          <w:lang w:val="bg-BG"/>
        </w:rPr>
        <w:t xml:space="preserve"> оферта с вх. № </w:t>
      </w:r>
      <w:r w:rsidR="00F05A9B">
        <w:rPr>
          <w:rFonts w:ascii="Times New Roman" w:hAnsi="Times New Roman"/>
          <w:sz w:val="22"/>
          <w:szCs w:val="22"/>
          <w:lang w:val="bg-BG"/>
        </w:rPr>
        <w:t>16-1</w:t>
      </w:r>
      <w:r w:rsidRPr="001D5A72">
        <w:rPr>
          <w:rFonts w:ascii="Times New Roman" w:hAnsi="Times New Roman"/>
          <w:sz w:val="22"/>
          <w:szCs w:val="22"/>
          <w:lang w:val="bg-BG"/>
        </w:rPr>
        <w:t>/</w:t>
      </w:r>
      <w:r w:rsidR="00F05A9B">
        <w:rPr>
          <w:rFonts w:ascii="Times New Roman" w:hAnsi="Times New Roman"/>
          <w:sz w:val="22"/>
          <w:szCs w:val="22"/>
          <w:lang w:val="bg-BG"/>
        </w:rPr>
        <w:t>14.11.</w:t>
      </w:r>
      <w:r w:rsidRPr="001D5A72">
        <w:rPr>
          <w:rFonts w:ascii="Times New Roman" w:hAnsi="Times New Roman"/>
          <w:sz w:val="22"/>
          <w:szCs w:val="22"/>
          <w:lang w:val="bg-BG"/>
        </w:rPr>
        <w:t xml:space="preserve"> 201</w:t>
      </w:r>
      <w:r w:rsidR="0051524A" w:rsidRPr="001D5A72">
        <w:rPr>
          <w:rFonts w:ascii="Times New Roman" w:hAnsi="Times New Roman"/>
          <w:sz w:val="22"/>
          <w:szCs w:val="22"/>
          <w:lang w:val="bg-BG"/>
        </w:rPr>
        <w:t>8</w:t>
      </w:r>
      <w:r w:rsidRPr="001D5A72">
        <w:rPr>
          <w:rFonts w:ascii="Times New Roman" w:hAnsi="Times New Roman"/>
          <w:sz w:val="22"/>
          <w:szCs w:val="22"/>
          <w:lang w:val="bg-BG"/>
        </w:rPr>
        <w:t xml:space="preserve"> г. е подал офертата си в запечатан, непрозрачен плик с ненарушена цялост. Към офертата участникът е не е представил мостри. Председателят на комисията отвори офертата и </w:t>
      </w:r>
      <w:r w:rsidR="00573CDD" w:rsidRPr="001D5A72">
        <w:rPr>
          <w:rFonts w:ascii="Times New Roman" w:hAnsi="Times New Roman"/>
          <w:sz w:val="22"/>
          <w:szCs w:val="22"/>
          <w:lang w:val="bg-BG"/>
        </w:rPr>
        <w:t xml:space="preserve">след като </w:t>
      </w:r>
      <w:r w:rsidR="00573CDD" w:rsidRPr="001D5A72">
        <w:rPr>
          <w:rFonts w:ascii="Times New Roman" w:hAnsi="Times New Roman"/>
          <w:sz w:val="22"/>
          <w:szCs w:val="22"/>
          <w:lang w:val="bg-BG"/>
        </w:rPr>
        <w:lastRenderedPageBreak/>
        <w:t xml:space="preserve">канстатира, че участикът е заявил участие в поръчката </w:t>
      </w:r>
      <w:r w:rsidR="00573CDD" w:rsidRPr="00F05A9B">
        <w:rPr>
          <w:rFonts w:ascii="Times New Roman" w:hAnsi="Times New Roman"/>
          <w:b/>
          <w:sz w:val="22"/>
          <w:szCs w:val="22"/>
          <w:lang w:val="bg-BG"/>
        </w:rPr>
        <w:t>по позиции І, ІІ и ІІІ,</w:t>
      </w:r>
      <w:r w:rsidR="00573CDD" w:rsidRPr="001D5A72">
        <w:rPr>
          <w:rFonts w:ascii="Times New Roman" w:hAnsi="Times New Roman"/>
          <w:sz w:val="22"/>
          <w:szCs w:val="22"/>
          <w:lang w:val="bg-BG"/>
        </w:rPr>
        <w:t xml:space="preserve"> посочени в обявата за поръчка</w:t>
      </w:r>
      <w:r w:rsidR="009C6C16" w:rsidRPr="001D5A72">
        <w:rPr>
          <w:rFonts w:ascii="Times New Roman" w:hAnsi="Times New Roman"/>
          <w:sz w:val="22"/>
          <w:szCs w:val="22"/>
          <w:lang w:val="bg-BG"/>
        </w:rPr>
        <w:t xml:space="preserve">, </w:t>
      </w:r>
      <w:r w:rsidRPr="001D5A72">
        <w:rPr>
          <w:rFonts w:ascii="Times New Roman" w:hAnsi="Times New Roman"/>
          <w:sz w:val="22"/>
          <w:szCs w:val="22"/>
          <w:lang w:val="bg-BG"/>
        </w:rPr>
        <w:t>обяви ценовото предложение</w:t>
      </w:r>
      <w:r w:rsidR="009C6C16" w:rsidRPr="001D5A72">
        <w:rPr>
          <w:rFonts w:ascii="Times New Roman" w:hAnsi="Times New Roman"/>
          <w:sz w:val="22"/>
          <w:szCs w:val="22"/>
          <w:lang w:val="bg-BG"/>
        </w:rPr>
        <w:t>.</w:t>
      </w:r>
      <w:r w:rsidRPr="001D5A72">
        <w:rPr>
          <w:rFonts w:ascii="Times New Roman" w:hAnsi="Times New Roman"/>
          <w:sz w:val="22"/>
          <w:szCs w:val="22"/>
          <w:lang w:val="bg-BG"/>
        </w:rPr>
        <w:t xml:space="preserve"> </w:t>
      </w:r>
    </w:p>
    <w:p w:rsidR="002F4384" w:rsidRPr="001D5A72" w:rsidRDefault="002F4384"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sz w:val="22"/>
          <w:szCs w:val="22"/>
          <w:lang w:val="bg-BG"/>
        </w:rPr>
        <w:tab/>
      </w:r>
      <w:r w:rsidRPr="001D5A72">
        <w:rPr>
          <w:rFonts w:ascii="Times New Roman" w:hAnsi="Times New Roman"/>
          <w:sz w:val="22"/>
          <w:szCs w:val="22"/>
          <w:lang w:val="bg-BG"/>
        </w:rPr>
        <w:tab/>
      </w:r>
      <w:r w:rsidRPr="001D5A72">
        <w:rPr>
          <w:rFonts w:ascii="Times New Roman" w:hAnsi="Times New Roman"/>
          <w:sz w:val="22"/>
          <w:szCs w:val="22"/>
          <w:lang w:val="bg-BG"/>
        </w:rPr>
        <w:tab/>
        <w:t>С това приключи публичната част от работата на комисията.</w:t>
      </w:r>
    </w:p>
    <w:p w:rsidR="009F6DEF" w:rsidRPr="001D5A72" w:rsidRDefault="003C21C0"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sz w:val="22"/>
          <w:szCs w:val="22"/>
          <w:lang w:val="bg-BG"/>
        </w:rPr>
        <w:tab/>
      </w:r>
      <w:r w:rsidRPr="001D5A72">
        <w:rPr>
          <w:rFonts w:ascii="Times New Roman" w:hAnsi="Times New Roman"/>
          <w:sz w:val="22"/>
          <w:szCs w:val="22"/>
          <w:lang w:val="bg-BG"/>
        </w:rPr>
        <w:tab/>
      </w:r>
      <w:r w:rsidRPr="001D5A72">
        <w:rPr>
          <w:rFonts w:ascii="Times New Roman" w:hAnsi="Times New Roman"/>
          <w:sz w:val="22"/>
          <w:szCs w:val="22"/>
          <w:lang w:val="bg-BG"/>
        </w:rPr>
        <w:tab/>
      </w:r>
      <w:r w:rsidRPr="001D5A72">
        <w:rPr>
          <w:rFonts w:ascii="Times New Roman" w:hAnsi="Times New Roman"/>
          <w:b/>
          <w:sz w:val="22"/>
          <w:szCs w:val="22"/>
          <w:lang w:val="bg-BG"/>
        </w:rPr>
        <w:t xml:space="preserve">ІІІ. </w:t>
      </w:r>
      <w:r w:rsidR="009F6DEF" w:rsidRPr="001D5A72">
        <w:rPr>
          <w:rFonts w:ascii="Times New Roman" w:hAnsi="Times New Roman"/>
          <w:sz w:val="22"/>
          <w:szCs w:val="22"/>
          <w:lang w:val="bg-BG"/>
        </w:rPr>
        <w:t>Комисията продължи своята работа с разглеждане</w:t>
      </w:r>
      <w:r w:rsidR="009F6DEF" w:rsidRPr="001D5A72">
        <w:rPr>
          <w:rFonts w:ascii="Times New Roman" w:hAnsi="Times New Roman"/>
          <w:b/>
          <w:sz w:val="22"/>
          <w:szCs w:val="22"/>
          <w:lang w:val="bg-BG"/>
        </w:rPr>
        <w:t xml:space="preserve"> </w:t>
      </w:r>
      <w:r w:rsidR="00F05A9B">
        <w:rPr>
          <w:rFonts w:ascii="Times New Roman" w:hAnsi="Times New Roman"/>
          <w:sz w:val="22"/>
          <w:szCs w:val="22"/>
          <w:lang w:val="bg-BG"/>
        </w:rPr>
        <w:t>и оценка на подадената</w:t>
      </w:r>
      <w:r w:rsidR="009F6DEF" w:rsidRPr="001D5A72">
        <w:rPr>
          <w:rFonts w:ascii="Times New Roman" w:hAnsi="Times New Roman"/>
          <w:sz w:val="22"/>
          <w:szCs w:val="22"/>
          <w:lang w:val="bg-BG"/>
        </w:rPr>
        <w:t xml:space="preserve"> оферт</w:t>
      </w:r>
      <w:r w:rsidR="00F05A9B">
        <w:rPr>
          <w:rFonts w:ascii="Times New Roman" w:hAnsi="Times New Roman"/>
          <w:sz w:val="22"/>
          <w:szCs w:val="22"/>
          <w:lang w:val="bg-BG"/>
        </w:rPr>
        <w:t>а.</w:t>
      </w:r>
    </w:p>
    <w:p w:rsidR="003C21C0" w:rsidRPr="001D5A72" w:rsidRDefault="009F6DEF" w:rsidP="00551223">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ab/>
      </w:r>
      <w:r w:rsidRPr="001D5A72">
        <w:rPr>
          <w:rFonts w:ascii="Times New Roman" w:hAnsi="Times New Roman"/>
          <w:b/>
          <w:sz w:val="22"/>
          <w:szCs w:val="22"/>
          <w:lang w:val="bg-BG"/>
        </w:rPr>
        <w:tab/>
      </w:r>
      <w:r w:rsidRPr="001D5A72">
        <w:rPr>
          <w:rFonts w:ascii="Times New Roman" w:hAnsi="Times New Roman"/>
          <w:b/>
          <w:sz w:val="22"/>
          <w:szCs w:val="22"/>
          <w:lang w:val="bg-BG"/>
        </w:rPr>
        <w:tab/>
      </w:r>
      <w:r w:rsidR="003C21C0" w:rsidRPr="001D5A72">
        <w:rPr>
          <w:rFonts w:ascii="Times New Roman" w:hAnsi="Times New Roman"/>
          <w:sz w:val="22"/>
          <w:szCs w:val="22"/>
          <w:lang w:val="bg-BG"/>
        </w:rPr>
        <w:t>Комисията разгледа представените от участника</w:t>
      </w:r>
      <w:r w:rsidR="00F05A9B">
        <w:rPr>
          <w:rFonts w:ascii="Times New Roman" w:hAnsi="Times New Roman"/>
          <w:sz w:val="22"/>
          <w:szCs w:val="22"/>
          <w:lang w:val="bg-BG"/>
        </w:rPr>
        <w:t xml:space="preserve"> </w:t>
      </w:r>
      <w:r w:rsidR="00F05A9B">
        <w:rPr>
          <w:rFonts w:ascii="Times New Roman" w:hAnsi="Times New Roman"/>
          <w:b/>
          <w:sz w:val="22"/>
          <w:szCs w:val="22"/>
          <w:lang w:val="bg-BG"/>
        </w:rPr>
        <w:t xml:space="preserve">КООПЕРАЦИЯ „ПАНДА” </w:t>
      </w:r>
      <w:r w:rsidR="00F05A9B">
        <w:rPr>
          <w:rFonts w:ascii="Times New Roman" w:hAnsi="Times New Roman"/>
          <w:sz w:val="22"/>
          <w:szCs w:val="22"/>
          <w:lang w:val="bg-BG"/>
        </w:rPr>
        <w:t>с</w:t>
      </w:r>
      <w:r w:rsidR="00F05A9B">
        <w:rPr>
          <w:rFonts w:ascii="Times New Roman" w:hAnsi="Times New Roman"/>
          <w:b/>
          <w:sz w:val="22"/>
          <w:szCs w:val="22"/>
          <w:lang w:val="bg-BG"/>
        </w:rPr>
        <w:t xml:space="preserve"> </w:t>
      </w:r>
      <w:r w:rsidR="00F05A9B">
        <w:rPr>
          <w:rFonts w:ascii="Times New Roman" w:hAnsi="Times New Roman"/>
          <w:sz w:val="22"/>
          <w:szCs w:val="22"/>
          <w:lang w:val="bg-BG"/>
        </w:rPr>
        <w:t>БУЛСТАТ: 000885099</w:t>
      </w:r>
      <w:r w:rsidR="00F05A9B" w:rsidRPr="001D5A72">
        <w:rPr>
          <w:rFonts w:ascii="Times New Roman" w:hAnsi="Times New Roman"/>
          <w:sz w:val="22"/>
          <w:szCs w:val="22"/>
          <w:lang w:val="bg-BG"/>
        </w:rPr>
        <w:t xml:space="preserve"> </w:t>
      </w:r>
      <w:r w:rsidR="00F05A9B">
        <w:rPr>
          <w:rFonts w:ascii="Times New Roman" w:hAnsi="Times New Roman"/>
          <w:sz w:val="22"/>
          <w:szCs w:val="22"/>
          <w:lang w:val="bg-BG"/>
        </w:rPr>
        <w:t>с</w:t>
      </w:r>
      <w:r w:rsidR="00F05A9B" w:rsidRPr="001D5A72">
        <w:rPr>
          <w:rFonts w:ascii="Times New Roman" w:hAnsi="Times New Roman"/>
          <w:sz w:val="22"/>
          <w:szCs w:val="22"/>
          <w:lang w:val="bg-BG"/>
        </w:rPr>
        <w:t xml:space="preserve"> оферта с вх. № </w:t>
      </w:r>
      <w:r w:rsidR="00F05A9B">
        <w:rPr>
          <w:rFonts w:ascii="Times New Roman" w:hAnsi="Times New Roman"/>
          <w:sz w:val="22"/>
          <w:szCs w:val="22"/>
          <w:lang w:val="bg-BG"/>
        </w:rPr>
        <w:t>16-1</w:t>
      </w:r>
      <w:r w:rsidR="00F05A9B" w:rsidRPr="001D5A72">
        <w:rPr>
          <w:rFonts w:ascii="Times New Roman" w:hAnsi="Times New Roman"/>
          <w:sz w:val="22"/>
          <w:szCs w:val="22"/>
          <w:lang w:val="bg-BG"/>
        </w:rPr>
        <w:t>/</w:t>
      </w:r>
      <w:r w:rsidR="00F05A9B">
        <w:rPr>
          <w:rFonts w:ascii="Times New Roman" w:hAnsi="Times New Roman"/>
          <w:sz w:val="22"/>
          <w:szCs w:val="22"/>
          <w:lang w:val="bg-BG"/>
        </w:rPr>
        <w:t>14.11.</w:t>
      </w:r>
      <w:r w:rsidR="00F05A9B" w:rsidRPr="001D5A72">
        <w:rPr>
          <w:rFonts w:ascii="Times New Roman" w:hAnsi="Times New Roman"/>
          <w:sz w:val="22"/>
          <w:szCs w:val="22"/>
          <w:lang w:val="bg-BG"/>
        </w:rPr>
        <w:t xml:space="preserve"> 2018 г.</w:t>
      </w:r>
      <w:r w:rsidR="00F05A9B">
        <w:rPr>
          <w:rFonts w:ascii="Times New Roman" w:hAnsi="Times New Roman"/>
          <w:sz w:val="22"/>
          <w:szCs w:val="22"/>
          <w:lang w:val="bg-BG"/>
        </w:rPr>
        <w:t xml:space="preserve">, </w:t>
      </w:r>
      <w:r w:rsidR="003C21C0" w:rsidRPr="001D5A72">
        <w:rPr>
          <w:rFonts w:ascii="Times New Roman" w:hAnsi="Times New Roman"/>
          <w:sz w:val="22"/>
          <w:szCs w:val="22"/>
          <w:lang w:val="bg-BG"/>
        </w:rPr>
        <w:t>документи при което установи, че последният е представил пълния набор от изискуеми документи, съгласно обявата и документацията за участие. Видно от представените документи дружеството отговаря, както на изискванията за лично състояние, така и на специалните изисквания (технически и професионални способности) на Възложителя, посочени в обявата и документацията за участие.</w:t>
      </w:r>
    </w:p>
    <w:p w:rsidR="003E5079" w:rsidRPr="001D5A72" w:rsidRDefault="009F6DEF" w:rsidP="009F6DEF">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b/>
          <w:sz w:val="22"/>
          <w:szCs w:val="22"/>
          <w:lang w:val="bg-BG"/>
        </w:rPr>
        <w:tab/>
      </w:r>
      <w:r w:rsidRPr="001D5A72">
        <w:rPr>
          <w:rFonts w:ascii="Times New Roman" w:hAnsi="Times New Roman"/>
          <w:b/>
          <w:sz w:val="22"/>
          <w:szCs w:val="22"/>
          <w:lang w:val="bg-BG"/>
        </w:rPr>
        <w:tab/>
      </w:r>
      <w:r w:rsidRPr="001D5A72">
        <w:rPr>
          <w:rFonts w:ascii="Times New Roman" w:hAnsi="Times New Roman"/>
          <w:b/>
          <w:sz w:val="22"/>
          <w:szCs w:val="22"/>
          <w:lang w:val="bg-BG"/>
        </w:rPr>
        <w:tab/>
      </w:r>
      <w:r w:rsidR="003E5079" w:rsidRPr="001D5A72">
        <w:rPr>
          <w:rFonts w:ascii="Times New Roman" w:hAnsi="Times New Roman"/>
          <w:sz w:val="22"/>
          <w:szCs w:val="22"/>
          <w:lang w:val="bg-BG"/>
        </w:rPr>
        <w:t xml:space="preserve">Заседанието на комисията приключи на </w:t>
      </w:r>
      <w:r w:rsidR="002D4158">
        <w:rPr>
          <w:rFonts w:ascii="Times New Roman" w:hAnsi="Times New Roman"/>
          <w:sz w:val="22"/>
          <w:szCs w:val="22"/>
          <w:lang w:val="bg-BG"/>
        </w:rPr>
        <w:t>2</w:t>
      </w:r>
      <w:r w:rsidR="001233BB">
        <w:rPr>
          <w:rFonts w:ascii="Times New Roman" w:hAnsi="Times New Roman"/>
          <w:sz w:val="22"/>
          <w:szCs w:val="22"/>
          <w:lang w:val="bg-BG"/>
        </w:rPr>
        <w:t>7</w:t>
      </w:r>
      <w:r w:rsidR="00505CBE" w:rsidRPr="001D5A72">
        <w:rPr>
          <w:rFonts w:ascii="Times New Roman" w:hAnsi="Times New Roman"/>
          <w:sz w:val="22"/>
          <w:szCs w:val="22"/>
          <w:lang w:val="bg-BG"/>
        </w:rPr>
        <w:t>.11.</w:t>
      </w:r>
      <w:r w:rsidR="003E5079" w:rsidRPr="001D5A72">
        <w:rPr>
          <w:rFonts w:ascii="Times New Roman" w:hAnsi="Times New Roman"/>
          <w:sz w:val="22"/>
          <w:szCs w:val="22"/>
          <w:lang w:val="bg-BG"/>
        </w:rPr>
        <w:t>201</w:t>
      </w:r>
      <w:r w:rsidR="00505CBE" w:rsidRPr="001D5A72">
        <w:rPr>
          <w:rFonts w:ascii="Times New Roman" w:hAnsi="Times New Roman"/>
          <w:sz w:val="22"/>
          <w:szCs w:val="22"/>
          <w:lang w:val="bg-BG"/>
        </w:rPr>
        <w:t>8</w:t>
      </w:r>
      <w:r w:rsidR="003E5079" w:rsidRPr="001D5A72">
        <w:rPr>
          <w:rFonts w:ascii="Times New Roman" w:hAnsi="Times New Roman"/>
          <w:sz w:val="22"/>
          <w:szCs w:val="22"/>
          <w:lang w:val="bg-BG"/>
        </w:rPr>
        <w:t xml:space="preserve"> г. в </w:t>
      </w:r>
      <w:r w:rsidR="00A3280B">
        <w:rPr>
          <w:rFonts w:ascii="Times New Roman" w:hAnsi="Times New Roman"/>
          <w:sz w:val="22"/>
          <w:szCs w:val="22"/>
          <w:lang w:val="bg-BG"/>
        </w:rPr>
        <w:t>1</w:t>
      </w:r>
      <w:r w:rsidR="001233BB">
        <w:rPr>
          <w:rFonts w:ascii="Times New Roman" w:hAnsi="Times New Roman"/>
          <w:sz w:val="22"/>
          <w:szCs w:val="22"/>
          <w:lang w:val="bg-BG"/>
        </w:rPr>
        <w:t>3</w:t>
      </w:r>
      <w:r w:rsidR="003E5079" w:rsidRPr="001D5A72">
        <w:rPr>
          <w:rFonts w:ascii="Times New Roman" w:hAnsi="Times New Roman"/>
          <w:sz w:val="22"/>
          <w:szCs w:val="22"/>
          <w:lang w:val="bg-BG"/>
        </w:rPr>
        <w:t>.</w:t>
      </w:r>
      <w:r w:rsidR="00F05A9B">
        <w:rPr>
          <w:rFonts w:ascii="Times New Roman" w:hAnsi="Times New Roman"/>
          <w:sz w:val="22"/>
          <w:szCs w:val="22"/>
          <w:lang w:val="bg-BG"/>
        </w:rPr>
        <w:t>00</w:t>
      </w:r>
      <w:r w:rsidR="003E5079" w:rsidRPr="001D5A72">
        <w:rPr>
          <w:rFonts w:ascii="Times New Roman" w:hAnsi="Times New Roman"/>
          <w:sz w:val="22"/>
          <w:szCs w:val="22"/>
          <w:lang w:val="bg-BG"/>
        </w:rPr>
        <w:t xml:space="preserve"> ч</w:t>
      </w:r>
      <w:r w:rsidR="00F05A9B">
        <w:rPr>
          <w:rFonts w:ascii="Times New Roman" w:hAnsi="Times New Roman"/>
          <w:sz w:val="22"/>
          <w:szCs w:val="22"/>
          <w:lang w:val="bg-BG"/>
        </w:rPr>
        <w:t>аса</w:t>
      </w:r>
      <w:r w:rsidR="003E5079" w:rsidRPr="001D5A72">
        <w:rPr>
          <w:rFonts w:ascii="Times New Roman" w:hAnsi="Times New Roman"/>
          <w:sz w:val="22"/>
          <w:szCs w:val="22"/>
          <w:lang w:val="bg-BG"/>
        </w:rPr>
        <w:t>.</w:t>
      </w:r>
    </w:p>
    <w:p w:rsidR="00F75862" w:rsidRPr="001D5A72" w:rsidRDefault="00F75862" w:rsidP="009F6DEF">
      <w:pPr>
        <w:tabs>
          <w:tab w:val="left" w:pos="0"/>
          <w:tab w:val="left" w:pos="180"/>
          <w:tab w:val="left" w:pos="1080"/>
          <w:tab w:val="left" w:pos="1260"/>
        </w:tabs>
        <w:ind w:left="-142"/>
        <w:jc w:val="both"/>
        <w:rPr>
          <w:rFonts w:ascii="Times New Roman" w:hAnsi="Times New Roman"/>
          <w:sz w:val="22"/>
          <w:szCs w:val="22"/>
          <w:lang w:val="bg-BG"/>
        </w:rPr>
      </w:pPr>
    </w:p>
    <w:p w:rsidR="003E5079" w:rsidRPr="001D5A72" w:rsidRDefault="00F75862" w:rsidP="009F6DEF">
      <w:pPr>
        <w:tabs>
          <w:tab w:val="left" w:pos="0"/>
          <w:tab w:val="left" w:pos="180"/>
          <w:tab w:val="left" w:pos="1080"/>
          <w:tab w:val="left" w:pos="1260"/>
        </w:tabs>
        <w:ind w:left="-142"/>
        <w:jc w:val="both"/>
        <w:rPr>
          <w:rFonts w:ascii="Times New Roman" w:hAnsi="Times New Roman"/>
          <w:sz w:val="22"/>
          <w:szCs w:val="22"/>
          <w:lang w:val="bg-BG"/>
        </w:rPr>
      </w:pPr>
      <w:r w:rsidRPr="001D5A72">
        <w:rPr>
          <w:rFonts w:ascii="Times New Roman" w:hAnsi="Times New Roman"/>
          <w:sz w:val="22"/>
          <w:szCs w:val="22"/>
          <w:lang w:val="bg-BG"/>
        </w:rPr>
        <w:tab/>
      </w:r>
      <w:r w:rsidRPr="001D5A72">
        <w:rPr>
          <w:rFonts w:ascii="Times New Roman" w:hAnsi="Times New Roman"/>
          <w:sz w:val="22"/>
          <w:szCs w:val="22"/>
          <w:lang w:val="bg-BG"/>
        </w:rPr>
        <w:tab/>
      </w:r>
      <w:r w:rsidRPr="001D5A72">
        <w:rPr>
          <w:rFonts w:ascii="Times New Roman" w:hAnsi="Times New Roman"/>
          <w:sz w:val="22"/>
          <w:szCs w:val="22"/>
          <w:lang w:val="bg-BG"/>
        </w:rPr>
        <w:tab/>
      </w:r>
      <w:r w:rsidR="003E5079" w:rsidRPr="001D5A72">
        <w:rPr>
          <w:rFonts w:ascii="Times New Roman" w:hAnsi="Times New Roman"/>
          <w:sz w:val="22"/>
          <w:szCs w:val="22"/>
          <w:lang w:val="bg-BG"/>
        </w:rPr>
        <w:t>Настоящия протокол се подписа в 2 (два) еднообразни екземпляра и се подписа, както следва:</w:t>
      </w:r>
    </w:p>
    <w:p w:rsidR="00006189" w:rsidRPr="001D5A72" w:rsidRDefault="00006189" w:rsidP="00551223">
      <w:pPr>
        <w:tabs>
          <w:tab w:val="left" w:pos="0"/>
          <w:tab w:val="left" w:pos="180"/>
          <w:tab w:val="left" w:pos="1080"/>
          <w:tab w:val="left" w:pos="1260"/>
        </w:tabs>
        <w:ind w:left="-142"/>
        <w:jc w:val="both"/>
        <w:rPr>
          <w:rFonts w:ascii="Times New Roman" w:hAnsi="Times New Roman"/>
          <w:sz w:val="22"/>
          <w:szCs w:val="22"/>
          <w:lang w:val="bg-BG"/>
        </w:rPr>
      </w:pPr>
    </w:p>
    <w:p w:rsidR="007D7B75" w:rsidRPr="001D5A72" w:rsidRDefault="007D7B75" w:rsidP="00551223">
      <w:pPr>
        <w:tabs>
          <w:tab w:val="left" w:pos="0"/>
          <w:tab w:val="left" w:pos="180"/>
          <w:tab w:val="left" w:pos="1080"/>
          <w:tab w:val="left" w:pos="1260"/>
        </w:tabs>
        <w:ind w:left="-142"/>
        <w:jc w:val="both"/>
        <w:rPr>
          <w:rFonts w:ascii="Times New Roman" w:hAnsi="Times New Roman"/>
          <w:sz w:val="22"/>
          <w:szCs w:val="22"/>
          <w:lang w:val="bg-BG"/>
        </w:rPr>
      </w:pPr>
    </w:p>
    <w:p w:rsidR="00505CBE" w:rsidRPr="001D5A72" w:rsidRDefault="00505CBE" w:rsidP="00551223">
      <w:pPr>
        <w:tabs>
          <w:tab w:val="left" w:pos="0"/>
          <w:tab w:val="left" w:pos="180"/>
          <w:tab w:val="left" w:pos="1080"/>
          <w:tab w:val="left" w:pos="1260"/>
        </w:tabs>
        <w:ind w:left="-142"/>
        <w:jc w:val="both"/>
        <w:rPr>
          <w:rFonts w:ascii="Times New Roman" w:hAnsi="Times New Roman"/>
          <w:sz w:val="22"/>
          <w:szCs w:val="22"/>
          <w:lang w:val="bg-BG"/>
        </w:rPr>
      </w:pPr>
    </w:p>
    <w:p w:rsidR="007D7B75" w:rsidRPr="001D5A72" w:rsidRDefault="007D7B75" w:rsidP="00551223">
      <w:pPr>
        <w:tabs>
          <w:tab w:val="left" w:pos="0"/>
          <w:tab w:val="left" w:pos="180"/>
          <w:tab w:val="left" w:pos="1080"/>
          <w:tab w:val="left" w:pos="1260"/>
        </w:tabs>
        <w:ind w:left="-142"/>
        <w:jc w:val="both"/>
        <w:rPr>
          <w:rFonts w:ascii="Times New Roman" w:hAnsi="Times New Roman"/>
          <w:sz w:val="22"/>
          <w:szCs w:val="22"/>
          <w:lang w:val="bg-BG"/>
        </w:rPr>
      </w:pPr>
    </w:p>
    <w:p w:rsidR="00F75862" w:rsidRPr="001D5A72" w:rsidRDefault="00F75862" w:rsidP="00F75862">
      <w:pPr>
        <w:jc w:val="both"/>
        <w:rPr>
          <w:rFonts w:ascii="Times New Roman" w:hAnsi="Times New Roman"/>
          <w:b/>
          <w:sz w:val="22"/>
          <w:szCs w:val="22"/>
          <w:lang w:val="bg-BG"/>
        </w:rPr>
      </w:pPr>
      <w:r w:rsidRPr="001D5A72">
        <w:rPr>
          <w:rFonts w:ascii="Times New Roman" w:hAnsi="Times New Roman"/>
          <w:b/>
          <w:sz w:val="22"/>
          <w:szCs w:val="22"/>
          <w:lang w:val="bg-BG"/>
        </w:rPr>
        <w:t xml:space="preserve">ПРЕДСЕДАТЕЛ: </w:t>
      </w:r>
      <w:r w:rsidR="00385CD3">
        <w:rPr>
          <w:rFonts w:ascii="Times New Roman" w:hAnsi="Times New Roman"/>
          <w:b/>
          <w:sz w:val="22"/>
          <w:szCs w:val="22"/>
          <w:lang w:val="bg-BG"/>
        </w:rPr>
        <w:t xml:space="preserve">       </w:t>
      </w:r>
      <w:r w:rsidR="00385CD3">
        <w:rPr>
          <w:rFonts w:ascii="Times New Roman" w:hAnsi="Times New Roman"/>
          <w:b/>
          <w:sz w:val="22"/>
          <w:szCs w:val="22"/>
          <w:lang w:val="bg-BG"/>
        </w:rPr>
        <w:tab/>
      </w:r>
      <w:r w:rsidR="00385CD3">
        <w:rPr>
          <w:rFonts w:ascii="Times New Roman" w:hAnsi="Times New Roman"/>
          <w:b/>
          <w:i/>
          <w:sz w:val="22"/>
          <w:szCs w:val="22"/>
          <w:lang w:val="bg-BG" w:eastAsia="bg-BG"/>
        </w:rPr>
        <w:t xml:space="preserve">чл. 2 от </w:t>
      </w:r>
      <w:proofErr w:type="spellStart"/>
      <w:r w:rsidR="00385CD3">
        <w:rPr>
          <w:rFonts w:ascii="Times New Roman" w:hAnsi="Times New Roman"/>
          <w:b/>
          <w:i/>
          <w:sz w:val="22"/>
          <w:szCs w:val="22"/>
          <w:lang w:val="bg-BG" w:eastAsia="bg-BG"/>
        </w:rPr>
        <w:t>ЗЗлД</w:t>
      </w:r>
      <w:proofErr w:type="spellEnd"/>
    </w:p>
    <w:p w:rsidR="00F75862" w:rsidRPr="001D5A72" w:rsidRDefault="00505CBE" w:rsidP="00F75862">
      <w:pPr>
        <w:jc w:val="both"/>
        <w:rPr>
          <w:rFonts w:ascii="Times New Roman" w:hAnsi="Times New Roman"/>
          <w:b/>
          <w:sz w:val="22"/>
          <w:szCs w:val="22"/>
          <w:lang w:val="bg-BG"/>
        </w:rPr>
      </w:pPr>
      <w:r w:rsidRPr="001D5A72">
        <w:rPr>
          <w:rFonts w:ascii="Times New Roman" w:hAnsi="Times New Roman"/>
          <w:b/>
          <w:sz w:val="22"/>
          <w:szCs w:val="22"/>
          <w:lang w:val="bg-BG"/>
        </w:rPr>
        <w:t>Лъчезар Симонов</w:t>
      </w:r>
      <w:r w:rsidR="00F75862" w:rsidRPr="001D5A72">
        <w:rPr>
          <w:rFonts w:ascii="Times New Roman" w:hAnsi="Times New Roman"/>
          <w:b/>
          <w:sz w:val="22"/>
          <w:szCs w:val="22"/>
          <w:lang w:val="bg-BG"/>
        </w:rPr>
        <w:t xml:space="preserve"> ..............................</w:t>
      </w:r>
      <w:r w:rsidR="00A3280B">
        <w:rPr>
          <w:rFonts w:ascii="Times New Roman" w:hAnsi="Times New Roman"/>
          <w:b/>
          <w:sz w:val="22"/>
          <w:szCs w:val="22"/>
          <w:lang w:val="bg-BG"/>
        </w:rPr>
        <w:t>...........</w:t>
      </w:r>
    </w:p>
    <w:p w:rsidR="00F75862" w:rsidRPr="001D5A72" w:rsidRDefault="00F75862" w:rsidP="00F75862">
      <w:pPr>
        <w:jc w:val="both"/>
        <w:rPr>
          <w:rFonts w:ascii="Times New Roman" w:hAnsi="Times New Roman"/>
          <w:b/>
          <w:sz w:val="22"/>
          <w:szCs w:val="22"/>
          <w:lang w:val="bg-BG"/>
        </w:rPr>
      </w:pPr>
    </w:p>
    <w:p w:rsidR="00505CBE" w:rsidRPr="001D5A72" w:rsidRDefault="00505CBE" w:rsidP="00F75862">
      <w:pPr>
        <w:jc w:val="both"/>
        <w:rPr>
          <w:rFonts w:ascii="Times New Roman" w:hAnsi="Times New Roman"/>
          <w:b/>
          <w:sz w:val="22"/>
          <w:szCs w:val="22"/>
          <w:lang w:val="bg-BG"/>
        </w:rPr>
      </w:pPr>
    </w:p>
    <w:p w:rsidR="00A3280B" w:rsidRDefault="00F75862" w:rsidP="00F75862">
      <w:pPr>
        <w:jc w:val="both"/>
        <w:rPr>
          <w:rFonts w:ascii="Times New Roman" w:hAnsi="Times New Roman"/>
          <w:b/>
          <w:sz w:val="22"/>
          <w:szCs w:val="22"/>
          <w:lang w:val="bg-BG"/>
        </w:rPr>
      </w:pPr>
      <w:r w:rsidRPr="001D5A72">
        <w:rPr>
          <w:rFonts w:ascii="Times New Roman" w:hAnsi="Times New Roman"/>
          <w:b/>
          <w:sz w:val="22"/>
          <w:szCs w:val="22"/>
          <w:lang w:val="bg-BG"/>
        </w:rPr>
        <w:t xml:space="preserve">ЧЛЕНОВЕ: </w:t>
      </w:r>
      <w:r w:rsidR="00385CD3">
        <w:rPr>
          <w:rFonts w:ascii="Times New Roman" w:hAnsi="Times New Roman"/>
          <w:b/>
          <w:sz w:val="22"/>
          <w:szCs w:val="22"/>
          <w:lang w:val="bg-BG"/>
        </w:rPr>
        <w:tab/>
      </w:r>
      <w:r w:rsidR="00385CD3">
        <w:rPr>
          <w:rFonts w:ascii="Times New Roman" w:hAnsi="Times New Roman"/>
          <w:b/>
          <w:sz w:val="22"/>
          <w:szCs w:val="22"/>
          <w:lang w:val="bg-BG"/>
        </w:rPr>
        <w:tab/>
      </w:r>
      <w:r w:rsidR="00385CD3">
        <w:rPr>
          <w:rFonts w:ascii="Times New Roman" w:hAnsi="Times New Roman"/>
          <w:b/>
          <w:sz w:val="22"/>
          <w:szCs w:val="22"/>
          <w:lang w:val="bg-BG"/>
        </w:rPr>
        <w:tab/>
      </w:r>
      <w:r w:rsidR="00385CD3">
        <w:rPr>
          <w:rFonts w:ascii="Times New Roman" w:hAnsi="Times New Roman"/>
          <w:b/>
          <w:i/>
          <w:sz w:val="22"/>
          <w:szCs w:val="22"/>
          <w:lang w:val="bg-BG" w:eastAsia="bg-BG"/>
        </w:rPr>
        <w:t xml:space="preserve">чл. 2 от </w:t>
      </w:r>
      <w:proofErr w:type="spellStart"/>
      <w:r w:rsidR="00385CD3">
        <w:rPr>
          <w:rFonts w:ascii="Times New Roman" w:hAnsi="Times New Roman"/>
          <w:b/>
          <w:i/>
          <w:sz w:val="22"/>
          <w:szCs w:val="22"/>
          <w:lang w:val="bg-BG" w:eastAsia="bg-BG"/>
        </w:rPr>
        <w:t>ЗЗлД</w:t>
      </w:r>
      <w:proofErr w:type="spellEnd"/>
    </w:p>
    <w:p w:rsidR="00F75862" w:rsidRPr="003B0666" w:rsidRDefault="00F75862" w:rsidP="00F75862">
      <w:pPr>
        <w:jc w:val="both"/>
        <w:rPr>
          <w:rFonts w:ascii="Times New Roman" w:hAnsi="Times New Roman"/>
          <w:b/>
          <w:sz w:val="22"/>
          <w:szCs w:val="22"/>
        </w:rPr>
      </w:pPr>
      <w:r w:rsidRPr="001D5A72">
        <w:rPr>
          <w:rFonts w:ascii="Times New Roman" w:hAnsi="Times New Roman"/>
          <w:b/>
          <w:sz w:val="22"/>
          <w:szCs w:val="22"/>
          <w:lang w:val="bg-BG"/>
        </w:rPr>
        <w:t xml:space="preserve">1. Валери </w:t>
      </w:r>
      <w:proofErr w:type="spellStart"/>
      <w:r w:rsidRPr="001D5A72">
        <w:rPr>
          <w:rFonts w:ascii="Times New Roman" w:hAnsi="Times New Roman"/>
          <w:b/>
          <w:sz w:val="22"/>
          <w:szCs w:val="22"/>
          <w:lang w:val="bg-BG"/>
        </w:rPr>
        <w:t>Велковс</w:t>
      </w:r>
      <w:r w:rsidR="00505CBE" w:rsidRPr="001D5A72">
        <w:rPr>
          <w:rFonts w:ascii="Times New Roman" w:hAnsi="Times New Roman"/>
          <w:b/>
          <w:sz w:val="22"/>
          <w:szCs w:val="22"/>
          <w:lang w:val="bg-BG"/>
        </w:rPr>
        <w:t>к</w:t>
      </w:r>
      <w:r w:rsidRPr="001D5A72">
        <w:rPr>
          <w:rFonts w:ascii="Times New Roman" w:hAnsi="Times New Roman"/>
          <w:b/>
          <w:sz w:val="22"/>
          <w:szCs w:val="22"/>
          <w:lang w:val="bg-BG"/>
        </w:rPr>
        <w:t>и</w:t>
      </w:r>
      <w:proofErr w:type="spellEnd"/>
      <w:r w:rsidRPr="001D5A72">
        <w:rPr>
          <w:rFonts w:ascii="Times New Roman" w:hAnsi="Times New Roman"/>
          <w:b/>
          <w:sz w:val="22"/>
          <w:szCs w:val="22"/>
          <w:lang w:val="bg-BG"/>
        </w:rPr>
        <w:t xml:space="preserve"> .....</w:t>
      </w:r>
      <w:r w:rsidR="003B0666">
        <w:rPr>
          <w:rFonts w:ascii="Times New Roman" w:hAnsi="Times New Roman"/>
          <w:b/>
          <w:sz w:val="22"/>
          <w:szCs w:val="22"/>
          <w:lang w:val="bg-BG"/>
        </w:rPr>
        <w:t>...............................</w:t>
      </w:r>
    </w:p>
    <w:p w:rsidR="00F75862" w:rsidRPr="001D5A72" w:rsidRDefault="00F75862" w:rsidP="00F75862">
      <w:pPr>
        <w:jc w:val="both"/>
        <w:rPr>
          <w:rFonts w:ascii="Times New Roman" w:hAnsi="Times New Roman"/>
          <w:b/>
          <w:sz w:val="22"/>
          <w:szCs w:val="22"/>
          <w:lang w:val="bg-BG"/>
        </w:rPr>
      </w:pPr>
      <w:r w:rsidRPr="001D5A72">
        <w:rPr>
          <w:rFonts w:ascii="Times New Roman" w:hAnsi="Times New Roman"/>
          <w:b/>
          <w:sz w:val="22"/>
          <w:szCs w:val="22"/>
          <w:lang w:val="bg-BG"/>
        </w:rPr>
        <w:tab/>
        <w:t xml:space="preserve">        </w:t>
      </w:r>
    </w:p>
    <w:p w:rsidR="00A3280B" w:rsidRDefault="00F75862" w:rsidP="00F75862">
      <w:pPr>
        <w:ind w:left="720"/>
        <w:jc w:val="both"/>
        <w:rPr>
          <w:rFonts w:ascii="Times New Roman" w:hAnsi="Times New Roman"/>
          <w:b/>
          <w:i/>
          <w:sz w:val="22"/>
          <w:szCs w:val="22"/>
          <w:lang w:val="bg-BG" w:eastAsia="bg-BG"/>
        </w:rPr>
      </w:pPr>
      <w:r w:rsidRPr="001D5A72">
        <w:rPr>
          <w:rFonts w:ascii="Times New Roman" w:hAnsi="Times New Roman"/>
          <w:b/>
          <w:sz w:val="22"/>
          <w:szCs w:val="22"/>
          <w:lang w:val="bg-BG"/>
        </w:rPr>
        <w:t xml:space="preserve">        </w:t>
      </w:r>
      <w:r w:rsidR="00385CD3">
        <w:rPr>
          <w:rFonts w:ascii="Times New Roman" w:hAnsi="Times New Roman"/>
          <w:b/>
          <w:sz w:val="22"/>
          <w:szCs w:val="22"/>
          <w:lang w:val="bg-BG"/>
        </w:rPr>
        <w:tab/>
      </w:r>
      <w:r w:rsidR="00385CD3">
        <w:rPr>
          <w:rFonts w:ascii="Times New Roman" w:hAnsi="Times New Roman"/>
          <w:b/>
          <w:sz w:val="22"/>
          <w:szCs w:val="22"/>
          <w:lang w:val="bg-BG"/>
        </w:rPr>
        <w:tab/>
      </w:r>
      <w:r w:rsidR="00385CD3">
        <w:rPr>
          <w:rFonts w:ascii="Times New Roman" w:hAnsi="Times New Roman"/>
          <w:b/>
          <w:sz w:val="22"/>
          <w:szCs w:val="22"/>
          <w:lang w:val="bg-BG"/>
        </w:rPr>
        <w:tab/>
      </w:r>
      <w:r w:rsidR="00385CD3">
        <w:rPr>
          <w:rFonts w:ascii="Times New Roman" w:hAnsi="Times New Roman"/>
          <w:b/>
          <w:i/>
          <w:sz w:val="22"/>
          <w:szCs w:val="22"/>
          <w:lang w:val="bg-BG" w:eastAsia="bg-BG"/>
        </w:rPr>
        <w:t xml:space="preserve">чл. 2 от </w:t>
      </w:r>
      <w:proofErr w:type="spellStart"/>
      <w:r w:rsidR="00385CD3">
        <w:rPr>
          <w:rFonts w:ascii="Times New Roman" w:hAnsi="Times New Roman"/>
          <w:b/>
          <w:i/>
          <w:sz w:val="22"/>
          <w:szCs w:val="22"/>
          <w:lang w:val="bg-BG" w:eastAsia="bg-BG"/>
        </w:rPr>
        <w:t>ЗЗлД</w:t>
      </w:r>
      <w:proofErr w:type="spellEnd"/>
    </w:p>
    <w:p w:rsidR="00385CD3" w:rsidRDefault="00385CD3" w:rsidP="00F75862">
      <w:pPr>
        <w:ind w:left="720"/>
        <w:jc w:val="both"/>
        <w:rPr>
          <w:rFonts w:ascii="Times New Roman" w:hAnsi="Times New Roman"/>
          <w:b/>
          <w:sz w:val="22"/>
          <w:szCs w:val="22"/>
          <w:lang w:val="bg-BG"/>
        </w:rPr>
      </w:pPr>
    </w:p>
    <w:p w:rsidR="00F75862" w:rsidRPr="001D5A72" w:rsidRDefault="00F75862" w:rsidP="00A3280B">
      <w:pPr>
        <w:jc w:val="both"/>
        <w:rPr>
          <w:rFonts w:ascii="Times New Roman" w:hAnsi="Times New Roman"/>
          <w:b/>
          <w:sz w:val="22"/>
          <w:szCs w:val="22"/>
          <w:lang w:val="bg-BG"/>
        </w:rPr>
      </w:pPr>
      <w:r w:rsidRPr="001D5A72">
        <w:rPr>
          <w:rFonts w:ascii="Times New Roman" w:hAnsi="Times New Roman"/>
          <w:b/>
          <w:sz w:val="22"/>
          <w:szCs w:val="22"/>
          <w:lang w:val="bg-BG"/>
        </w:rPr>
        <w:t xml:space="preserve">2. </w:t>
      </w:r>
      <w:r w:rsidR="00A3280B">
        <w:rPr>
          <w:rFonts w:ascii="Times New Roman" w:hAnsi="Times New Roman"/>
          <w:b/>
          <w:sz w:val="22"/>
          <w:szCs w:val="22"/>
          <w:lang w:val="bg-BG"/>
        </w:rPr>
        <w:t xml:space="preserve">Николай </w:t>
      </w:r>
      <w:proofErr w:type="spellStart"/>
      <w:r w:rsidR="00A3280B">
        <w:rPr>
          <w:rFonts w:ascii="Times New Roman" w:hAnsi="Times New Roman"/>
          <w:b/>
          <w:sz w:val="22"/>
          <w:szCs w:val="22"/>
          <w:lang w:val="bg-BG"/>
        </w:rPr>
        <w:t>Машов</w:t>
      </w:r>
      <w:proofErr w:type="spellEnd"/>
      <w:r w:rsidRPr="001D5A72">
        <w:rPr>
          <w:rFonts w:ascii="Times New Roman" w:hAnsi="Times New Roman"/>
          <w:b/>
          <w:sz w:val="22"/>
          <w:szCs w:val="22"/>
          <w:lang w:val="bg-BG"/>
        </w:rPr>
        <w:t xml:space="preserve"> ...............................</w:t>
      </w:r>
      <w:r w:rsidR="00A3280B">
        <w:rPr>
          <w:rFonts w:ascii="Times New Roman" w:hAnsi="Times New Roman"/>
          <w:b/>
          <w:sz w:val="22"/>
          <w:szCs w:val="22"/>
          <w:lang w:val="bg-BG"/>
        </w:rPr>
        <w:t>........</w:t>
      </w:r>
    </w:p>
    <w:p w:rsidR="00076C87" w:rsidRPr="001D5A72" w:rsidRDefault="00076C87" w:rsidP="00076C87">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p w:rsidR="00076C87" w:rsidRPr="001D5A72" w:rsidRDefault="00076C87" w:rsidP="009474B2">
      <w:pPr>
        <w:ind w:firstLine="720"/>
        <w:jc w:val="both"/>
        <w:rPr>
          <w:rFonts w:ascii="Times New Roman" w:hAnsi="Times New Roman"/>
          <w:sz w:val="22"/>
          <w:szCs w:val="22"/>
          <w:lang w:val="bg-BG"/>
        </w:rPr>
      </w:pPr>
    </w:p>
    <w:sectPr w:rsidR="00076C87" w:rsidRPr="001D5A72" w:rsidSect="007A6290">
      <w:headerReference w:type="first" r:id="rId7"/>
      <w:footerReference w:type="first" r:id="rId8"/>
      <w:pgSz w:w="11907" w:h="16840" w:code="9"/>
      <w:pgMar w:top="1134" w:right="1134" w:bottom="567" w:left="1701"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68" w:rsidRDefault="00EC7368">
      <w:r>
        <w:separator/>
      </w:r>
    </w:p>
  </w:endnote>
  <w:endnote w:type="continuationSeparator" w:id="0">
    <w:p w:rsidR="00EC7368" w:rsidRDefault="00EC7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Helen Bg Condensed">
    <w:altName w:val="Franklin Gothic Medium Cond"/>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Pr="00627A1B" w:rsidRDefault="009E5D2A"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sidRPr="00E14AEE">
      <w:rPr>
        <w:rFonts w:ascii="Verdana" w:hAnsi="Verdana"/>
        <w:noProof/>
        <w:sz w:val="16"/>
        <w:szCs w:val="16"/>
        <w:lang w:val="ru-RU"/>
      </w:rPr>
      <w:t>0</w:t>
    </w:r>
    <w:r>
      <w:rPr>
        <w:rFonts w:ascii="Verdana" w:hAnsi="Verdana"/>
        <w:noProof/>
        <w:sz w:val="16"/>
        <w:szCs w:val="16"/>
        <w:lang w:val="bg-BG"/>
      </w:rPr>
      <w:t>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Витоша</w:t>
    </w:r>
    <w:r w:rsidRPr="00627A1B">
      <w:rPr>
        <w:rFonts w:ascii="Verdana" w:hAnsi="Verdana"/>
        <w:noProof/>
        <w:sz w:val="16"/>
        <w:szCs w:val="16"/>
        <w:lang w:val="bg-BG"/>
      </w:rPr>
      <w:t>" №</w:t>
    </w:r>
    <w:r>
      <w:rPr>
        <w:rFonts w:ascii="Verdana" w:hAnsi="Verdana"/>
        <w:noProof/>
        <w:sz w:val="16"/>
        <w:szCs w:val="16"/>
        <w:lang w:val="bg-BG"/>
      </w:rPr>
      <w:t>4</w:t>
    </w:r>
  </w:p>
  <w:p w:rsidR="009E5D2A" w:rsidRPr="00E14AEE" w:rsidRDefault="009E5D2A" w:rsidP="00EA3B1F">
    <w:pPr>
      <w:pStyle w:val="a4"/>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980 28 73 </w:t>
    </w:r>
    <w:r w:rsidRPr="00E14AEE">
      <w:rPr>
        <w:rFonts w:ascii="Verdana" w:hAnsi="Verdana"/>
        <w:noProof/>
        <w:sz w:val="16"/>
        <w:szCs w:val="16"/>
        <w:lang w:val="ru-RU"/>
      </w:rPr>
      <w:t xml:space="preserve">Факс: </w:t>
    </w:r>
    <w:r>
      <w:rPr>
        <w:rFonts w:ascii="Verdana" w:hAnsi="Verdana"/>
        <w:noProof/>
        <w:sz w:val="16"/>
        <w:szCs w:val="16"/>
        <w:lang w:val="bg-BG"/>
      </w:rPr>
      <w:t>(</w:t>
    </w:r>
    <w:r w:rsidRPr="00E14AEE">
      <w:rPr>
        <w:rFonts w:ascii="Verdana" w:hAnsi="Verdana"/>
        <w:noProof/>
        <w:sz w:val="16"/>
        <w:szCs w:val="16"/>
        <w:lang w:val="ru-RU"/>
      </w:rPr>
      <w:t>+3592</w:t>
    </w:r>
    <w:r>
      <w:rPr>
        <w:rFonts w:ascii="Verdana" w:hAnsi="Verdana"/>
        <w:noProof/>
        <w:sz w:val="16"/>
        <w:szCs w:val="16"/>
        <w:lang w:val="bg-BG"/>
      </w:rPr>
      <w:t>)</w:t>
    </w:r>
    <w:r w:rsidRPr="00E14AEE">
      <w:rPr>
        <w:rFonts w:ascii="Verdana" w:hAnsi="Verdana"/>
        <w:noProof/>
        <w:sz w:val="16"/>
        <w:szCs w:val="16"/>
        <w:lang w:val="ru-RU"/>
      </w:rPr>
      <w:t xml:space="preserve"> </w:t>
    </w:r>
    <w:r>
      <w:rPr>
        <w:rFonts w:ascii="Verdana" w:hAnsi="Verdana"/>
        <w:noProof/>
        <w:sz w:val="16"/>
        <w:szCs w:val="16"/>
        <w:lang w:val="ru-RU"/>
      </w:rPr>
      <w:t>988 32 63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68" w:rsidRDefault="00EC7368">
      <w:r>
        <w:separator/>
      </w:r>
    </w:p>
  </w:footnote>
  <w:footnote w:type="continuationSeparator" w:id="0">
    <w:p w:rsidR="00EC7368" w:rsidRDefault="00EC7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Pr="005B69F7" w:rsidRDefault="009E5D2A" w:rsidP="005B69F7">
    <w:pPr>
      <w:pStyle w:val="2"/>
      <w:rPr>
        <w:rStyle w:val="a7"/>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832485"/>
                  </a:xfrm>
                  <a:prstGeom prst="rect">
                    <a:avLst/>
                  </a:prstGeom>
                  <a:noFill/>
                  <a:ln>
                    <a:noFill/>
                  </a:ln>
                </pic:spPr>
              </pic:pic>
            </a:graphicData>
          </a:graphic>
        </wp:anchor>
      </w:drawing>
    </w:r>
  </w:p>
  <w:p w:rsidR="009E5D2A" w:rsidRPr="005B69F7" w:rsidRDefault="00977F8D"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977F8D">
      <w:rPr>
        <w:i/>
        <w:iCs/>
        <w:noProof/>
        <w:sz w:val="2"/>
        <w:szCs w:val="2"/>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9E5D2A" w:rsidRPr="005B69F7">
      <w:rPr>
        <w:rFonts w:ascii="Helen Bg Condensed" w:hAnsi="Helen Bg Condensed"/>
        <w:spacing w:val="40"/>
        <w:sz w:val="30"/>
        <w:szCs w:val="30"/>
      </w:rPr>
      <w:t>РЕПУБЛИКА БЪЛГАРИЯ</w:t>
    </w:r>
  </w:p>
  <w:p w:rsidR="009E5D2A" w:rsidRDefault="009E5D2A"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Министерство на земеделието</w:t>
    </w:r>
    <w:r w:rsidR="005576B7">
      <w:rPr>
        <w:rFonts w:ascii="Helen Bg Condensed" w:hAnsi="Helen Bg Condensed"/>
        <w:b w:val="0"/>
        <w:spacing w:val="40"/>
        <w:sz w:val="26"/>
        <w:szCs w:val="26"/>
      </w:rPr>
      <w:t>,</w:t>
    </w:r>
    <w:r w:rsidRPr="00CA3258">
      <w:rPr>
        <w:rFonts w:ascii="Helen Bg Condensed" w:hAnsi="Helen Bg Condensed"/>
        <w:b w:val="0"/>
        <w:spacing w:val="40"/>
        <w:sz w:val="26"/>
        <w:szCs w:val="26"/>
      </w:rPr>
      <w:t xml:space="preserve"> храните</w:t>
    </w:r>
    <w:r w:rsidR="005576B7">
      <w:rPr>
        <w:rFonts w:ascii="Helen Bg Condensed" w:hAnsi="Helen Bg Condensed"/>
        <w:b w:val="0"/>
        <w:spacing w:val="40"/>
        <w:sz w:val="26"/>
        <w:szCs w:val="26"/>
      </w:rPr>
      <w:t xml:space="preserve"> и горите</w:t>
    </w:r>
  </w:p>
  <w:p w:rsidR="009E5D2A" w:rsidRPr="00983B22" w:rsidRDefault="00977F8D"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977F8D">
      <w:rPr>
        <w:noProof/>
        <w:lang w:eastAsia="bg-BG"/>
      </w:rPr>
      <w:pict>
        <v:line id="Line 1" o:spid="_x0000_s4097"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9E5D2A">
      <w:rPr>
        <w:rFonts w:ascii="Helen Bg Condensed" w:hAnsi="Helen Bg Condensed"/>
        <w:b w:val="0"/>
        <w:spacing w:val="40"/>
        <w:sz w:val="26"/>
        <w:szCs w:val="26"/>
      </w:rPr>
      <w:tab/>
      <w:t>Областн</w:t>
    </w:r>
    <w:r w:rsidR="005576B7">
      <w:rPr>
        <w:rFonts w:ascii="Helen Bg Condensed" w:hAnsi="Helen Bg Condensed"/>
        <w:b w:val="0"/>
        <w:spacing w:val="40"/>
        <w:sz w:val="26"/>
        <w:szCs w:val="26"/>
      </w:rPr>
      <w:t>а дирекция „Земеделие” – София</w:t>
    </w:r>
    <w:r w:rsidR="009E5D2A">
      <w:rPr>
        <w:rFonts w:ascii="Helen Bg Condensed" w:hAnsi="Helen Bg Condensed"/>
        <w:b w:val="0"/>
        <w:spacing w:val="40"/>
        <w:sz w:val="26"/>
        <w:szCs w:val="26"/>
      </w:rPr>
      <w:t xml:space="preserve"> област</w:t>
    </w:r>
  </w:p>
  <w:p w:rsidR="009E5D2A" w:rsidRPr="00983B22" w:rsidRDefault="009E5D2A" w:rsidP="00983B22">
    <w:pPr>
      <w:rPr>
        <w:b/>
        <w:lang w:val="bg-BG"/>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10A7"/>
    <w:multiLevelType w:val="hybridMultilevel"/>
    <w:tmpl w:val="5DDAFE62"/>
    <w:lvl w:ilvl="0" w:tplc="94388EB0">
      <w:start w:val="1"/>
      <w:numFmt w:val="decimal"/>
      <w:lvlText w:val="%1."/>
      <w:lvlJc w:val="lef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8F87514"/>
    <w:multiLevelType w:val="hybridMultilevel"/>
    <w:tmpl w:val="A12CA9F0"/>
    <w:lvl w:ilvl="0" w:tplc="4F54D3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2B65073D"/>
    <w:multiLevelType w:val="hybridMultilevel"/>
    <w:tmpl w:val="994EB3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733B7FB6"/>
    <w:multiLevelType w:val="hybridMultilevel"/>
    <w:tmpl w:val="2E2A6EB0"/>
    <w:lvl w:ilvl="0" w:tplc="BA7E15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7B2269E"/>
    <w:multiLevelType w:val="hybridMultilevel"/>
    <w:tmpl w:val="9D207050"/>
    <w:lvl w:ilvl="0" w:tplc="0AF6BC5C">
      <w:start w:val="1"/>
      <w:numFmt w:val="bullet"/>
      <w:lvlText w:val="-"/>
      <w:lvlJc w:val="left"/>
      <w:pPr>
        <w:ind w:left="353" w:hanging="360"/>
      </w:pPr>
      <w:rPr>
        <w:rFonts w:ascii="Times New Roman" w:eastAsia="Times New Roman" w:hAnsi="Times New Roman" w:cs="Times New Roman" w:hint="default"/>
      </w:rPr>
    </w:lvl>
    <w:lvl w:ilvl="1" w:tplc="04020003" w:tentative="1">
      <w:start w:val="1"/>
      <w:numFmt w:val="bullet"/>
      <w:lvlText w:val="o"/>
      <w:lvlJc w:val="left"/>
      <w:pPr>
        <w:ind w:left="1073" w:hanging="360"/>
      </w:pPr>
      <w:rPr>
        <w:rFonts w:ascii="Courier New" w:hAnsi="Courier New" w:cs="Courier New" w:hint="default"/>
      </w:rPr>
    </w:lvl>
    <w:lvl w:ilvl="2" w:tplc="04020005" w:tentative="1">
      <w:start w:val="1"/>
      <w:numFmt w:val="bullet"/>
      <w:lvlText w:val=""/>
      <w:lvlJc w:val="left"/>
      <w:pPr>
        <w:ind w:left="1793" w:hanging="360"/>
      </w:pPr>
      <w:rPr>
        <w:rFonts w:ascii="Wingdings" w:hAnsi="Wingdings" w:hint="default"/>
      </w:rPr>
    </w:lvl>
    <w:lvl w:ilvl="3" w:tplc="04020001" w:tentative="1">
      <w:start w:val="1"/>
      <w:numFmt w:val="bullet"/>
      <w:lvlText w:val=""/>
      <w:lvlJc w:val="left"/>
      <w:pPr>
        <w:ind w:left="2513" w:hanging="360"/>
      </w:pPr>
      <w:rPr>
        <w:rFonts w:ascii="Symbol" w:hAnsi="Symbol" w:hint="default"/>
      </w:rPr>
    </w:lvl>
    <w:lvl w:ilvl="4" w:tplc="04020003" w:tentative="1">
      <w:start w:val="1"/>
      <w:numFmt w:val="bullet"/>
      <w:lvlText w:val="o"/>
      <w:lvlJc w:val="left"/>
      <w:pPr>
        <w:ind w:left="3233" w:hanging="360"/>
      </w:pPr>
      <w:rPr>
        <w:rFonts w:ascii="Courier New" w:hAnsi="Courier New" w:cs="Courier New" w:hint="default"/>
      </w:rPr>
    </w:lvl>
    <w:lvl w:ilvl="5" w:tplc="04020005" w:tentative="1">
      <w:start w:val="1"/>
      <w:numFmt w:val="bullet"/>
      <w:lvlText w:val=""/>
      <w:lvlJc w:val="left"/>
      <w:pPr>
        <w:ind w:left="3953" w:hanging="360"/>
      </w:pPr>
      <w:rPr>
        <w:rFonts w:ascii="Wingdings" w:hAnsi="Wingdings" w:hint="default"/>
      </w:rPr>
    </w:lvl>
    <w:lvl w:ilvl="6" w:tplc="04020001" w:tentative="1">
      <w:start w:val="1"/>
      <w:numFmt w:val="bullet"/>
      <w:lvlText w:val=""/>
      <w:lvlJc w:val="left"/>
      <w:pPr>
        <w:ind w:left="4673" w:hanging="360"/>
      </w:pPr>
      <w:rPr>
        <w:rFonts w:ascii="Symbol" w:hAnsi="Symbol" w:hint="default"/>
      </w:rPr>
    </w:lvl>
    <w:lvl w:ilvl="7" w:tplc="04020003" w:tentative="1">
      <w:start w:val="1"/>
      <w:numFmt w:val="bullet"/>
      <w:lvlText w:val="o"/>
      <w:lvlJc w:val="left"/>
      <w:pPr>
        <w:ind w:left="5393" w:hanging="360"/>
      </w:pPr>
      <w:rPr>
        <w:rFonts w:ascii="Courier New" w:hAnsi="Courier New" w:cs="Courier New" w:hint="default"/>
      </w:rPr>
    </w:lvl>
    <w:lvl w:ilvl="8" w:tplc="04020005" w:tentative="1">
      <w:start w:val="1"/>
      <w:numFmt w:val="bullet"/>
      <w:lvlText w:val=""/>
      <w:lvlJc w:val="left"/>
      <w:pPr>
        <w:ind w:left="6113" w:hanging="360"/>
      </w:pPr>
      <w:rPr>
        <w:rFonts w:ascii="Wingdings" w:hAnsi="Wingdings" w:hint="default"/>
      </w:rPr>
    </w:lvl>
  </w:abstractNum>
  <w:num w:numId="1">
    <w:abstractNumId w:val="4"/>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4"/>
    <o:shapelayout v:ext="edit">
      <o:idmap v:ext="edit" data="4"/>
      <o:rules v:ext="edit">
        <o:r id="V:Rule2"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B5428"/>
    <w:rsid w:val="00006189"/>
    <w:rsid w:val="00025D71"/>
    <w:rsid w:val="00035EEA"/>
    <w:rsid w:val="00046B5E"/>
    <w:rsid w:val="00055635"/>
    <w:rsid w:val="00055AB9"/>
    <w:rsid w:val="00076C87"/>
    <w:rsid w:val="00077FFB"/>
    <w:rsid w:val="00087F7F"/>
    <w:rsid w:val="000D49AD"/>
    <w:rsid w:val="000F031F"/>
    <w:rsid w:val="000F3523"/>
    <w:rsid w:val="00122CC8"/>
    <w:rsid w:val="001233BB"/>
    <w:rsid w:val="00125869"/>
    <w:rsid w:val="00127C29"/>
    <w:rsid w:val="00157D1E"/>
    <w:rsid w:val="00176ABE"/>
    <w:rsid w:val="00185C42"/>
    <w:rsid w:val="0019481E"/>
    <w:rsid w:val="001A1C66"/>
    <w:rsid w:val="001B4BA5"/>
    <w:rsid w:val="001C6931"/>
    <w:rsid w:val="001D5A72"/>
    <w:rsid w:val="001D7565"/>
    <w:rsid w:val="001E0A2E"/>
    <w:rsid w:val="0020653E"/>
    <w:rsid w:val="002163EA"/>
    <w:rsid w:val="00225E60"/>
    <w:rsid w:val="00242183"/>
    <w:rsid w:val="00266688"/>
    <w:rsid w:val="00266D04"/>
    <w:rsid w:val="002771AB"/>
    <w:rsid w:val="0028337A"/>
    <w:rsid w:val="002967B3"/>
    <w:rsid w:val="00296ABD"/>
    <w:rsid w:val="002B388E"/>
    <w:rsid w:val="002D3B8A"/>
    <w:rsid w:val="002D4158"/>
    <w:rsid w:val="002D54F2"/>
    <w:rsid w:val="002E25EF"/>
    <w:rsid w:val="002F4384"/>
    <w:rsid w:val="003122FB"/>
    <w:rsid w:val="00313387"/>
    <w:rsid w:val="0031584E"/>
    <w:rsid w:val="00346139"/>
    <w:rsid w:val="00365697"/>
    <w:rsid w:val="003765A6"/>
    <w:rsid w:val="00385CD3"/>
    <w:rsid w:val="003A1251"/>
    <w:rsid w:val="003A68EE"/>
    <w:rsid w:val="003A71D1"/>
    <w:rsid w:val="003B0666"/>
    <w:rsid w:val="003C21C0"/>
    <w:rsid w:val="003E5079"/>
    <w:rsid w:val="003F61E1"/>
    <w:rsid w:val="003F64C1"/>
    <w:rsid w:val="00417E28"/>
    <w:rsid w:val="0042008B"/>
    <w:rsid w:val="0044645C"/>
    <w:rsid w:val="00446795"/>
    <w:rsid w:val="004611A7"/>
    <w:rsid w:val="004740F4"/>
    <w:rsid w:val="0048451B"/>
    <w:rsid w:val="00496975"/>
    <w:rsid w:val="004A121B"/>
    <w:rsid w:val="004A5887"/>
    <w:rsid w:val="004B4254"/>
    <w:rsid w:val="004C1EB0"/>
    <w:rsid w:val="004C3144"/>
    <w:rsid w:val="004F765C"/>
    <w:rsid w:val="00505CBE"/>
    <w:rsid w:val="0051524A"/>
    <w:rsid w:val="005231B7"/>
    <w:rsid w:val="00533524"/>
    <w:rsid w:val="00551223"/>
    <w:rsid w:val="005576B7"/>
    <w:rsid w:val="00564A90"/>
    <w:rsid w:val="0057056E"/>
    <w:rsid w:val="00573CDD"/>
    <w:rsid w:val="00575425"/>
    <w:rsid w:val="00593B17"/>
    <w:rsid w:val="00596DB7"/>
    <w:rsid w:val="005A0D6A"/>
    <w:rsid w:val="005A3B17"/>
    <w:rsid w:val="005B69F7"/>
    <w:rsid w:val="005D7788"/>
    <w:rsid w:val="005E2384"/>
    <w:rsid w:val="005F18B8"/>
    <w:rsid w:val="005F2F89"/>
    <w:rsid w:val="005F7FF8"/>
    <w:rsid w:val="00601FC1"/>
    <w:rsid w:val="00602A0B"/>
    <w:rsid w:val="006077EA"/>
    <w:rsid w:val="00614AA1"/>
    <w:rsid w:val="00654D54"/>
    <w:rsid w:val="0068689D"/>
    <w:rsid w:val="006B0B9A"/>
    <w:rsid w:val="006E091F"/>
    <w:rsid w:val="006E1608"/>
    <w:rsid w:val="0070125D"/>
    <w:rsid w:val="00724E5F"/>
    <w:rsid w:val="007306E8"/>
    <w:rsid w:val="00734B4E"/>
    <w:rsid w:val="00735872"/>
    <w:rsid w:val="00735898"/>
    <w:rsid w:val="00737CA4"/>
    <w:rsid w:val="007501B0"/>
    <w:rsid w:val="00751C7B"/>
    <w:rsid w:val="0075563A"/>
    <w:rsid w:val="007716E7"/>
    <w:rsid w:val="00785809"/>
    <w:rsid w:val="007866A5"/>
    <w:rsid w:val="007954B1"/>
    <w:rsid w:val="007A6290"/>
    <w:rsid w:val="007B4B8A"/>
    <w:rsid w:val="007B5428"/>
    <w:rsid w:val="007C1042"/>
    <w:rsid w:val="007D511E"/>
    <w:rsid w:val="007D7B75"/>
    <w:rsid w:val="007E2217"/>
    <w:rsid w:val="007E2470"/>
    <w:rsid w:val="00815DF4"/>
    <w:rsid w:val="00823FF9"/>
    <w:rsid w:val="00852DC5"/>
    <w:rsid w:val="0085348A"/>
    <w:rsid w:val="00896500"/>
    <w:rsid w:val="008A2B2D"/>
    <w:rsid w:val="008B0206"/>
    <w:rsid w:val="008B1300"/>
    <w:rsid w:val="008D223C"/>
    <w:rsid w:val="008F70D1"/>
    <w:rsid w:val="009035AF"/>
    <w:rsid w:val="009139E5"/>
    <w:rsid w:val="00913AFE"/>
    <w:rsid w:val="009202A5"/>
    <w:rsid w:val="00927DBE"/>
    <w:rsid w:val="00927FEB"/>
    <w:rsid w:val="00936425"/>
    <w:rsid w:val="00940AA2"/>
    <w:rsid w:val="00946D85"/>
    <w:rsid w:val="009474B2"/>
    <w:rsid w:val="00947DBB"/>
    <w:rsid w:val="00951AF7"/>
    <w:rsid w:val="0095516E"/>
    <w:rsid w:val="00970AF6"/>
    <w:rsid w:val="00971683"/>
    <w:rsid w:val="00974546"/>
    <w:rsid w:val="00977F8D"/>
    <w:rsid w:val="00983B22"/>
    <w:rsid w:val="009937F3"/>
    <w:rsid w:val="00994A19"/>
    <w:rsid w:val="009A0BE5"/>
    <w:rsid w:val="009A49E5"/>
    <w:rsid w:val="009C3AAB"/>
    <w:rsid w:val="009C6C16"/>
    <w:rsid w:val="009D708A"/>
    <w:rsid w:val="009E0723"/>
    <w:rsid w:val="009E5D2A"/>
    <w:rsid w:val="009E7D8E"/>
    <w:rsid w:val="009F2CA6"/>
    <w:rsid w:val="009F6DEF"/>
    <w:rsid w:val="00A3280B"/>
    <w:rsid w:val="00A3424B"/>
    <w:rsid w:val="00A36C2A"/>
    <w:rsid w:val="00A64157"/>
    <w:rsid w:val="00A66A03"/>
    <w:rsid w:val="00A74F02"/>
    <w:rsid w:val="00A80236"/>
    <w:rsid w:val="00A93B2C"/>
    <w:rsid w:val="00AA5832"/>
    <w:rsid w:val="00AB33C3"/>
    <w:rsid w:val="00AB4437"/>
    <w:rsid w:val="00AC0EA5"/>
    <w:rsid w:val="00AC3DF0"/>
    <w:rsid w:val="00AD13E8"/>
    <w:rsid w:val="00AE3296"/>
    <w:rsid w:val="00AE6009"/>
    <w:rsid w:val="00AF1001"/>
    <w:rsid w:val="00B40F9D"/>
    <w:rsid w:val="00B56CA4"/>
    <w:rsid w:val="00B65FB5"/>
    <w:rsid w:val="00B87B1F"/>
    <w:rsid w:val="00B93385"/>
    <w:rsid w:val="00BB3CDB"/>
    <w:rsid w:val="00BB4C1F"/>
    <w:rsid w:val="00BE704F"/>
    <w:rsid w:val="00BF0508"/>
    <w:rsid w:val="00BF3630"/>
    <w:rsid w:val="00C00904"/>
    <w:rsid w:val="00C02136"/>
    <w:rsid w:val="00C03D57"/>
    <w:rsid w:val="00C120B5"/>
    <w:rsid w:val="00C25F2E"/>
    <w:rsid w:val="00C473A4"/>
    <w:rsid w:val="00C665B4"/>
    <w:rsid w:val="00C667F1"/>
    <w:rsid w:val="00C94AC2"/>
    <w:rsid w:val="00CA3258"/>
    <w:rsid w:val="00CA7569"/>
    <w:rsid w:val="00CA7A14"/>
    <w:rsid w:val="00CC4E8C"/>
    <w:rsid w:val="00CE1310"/>
    <w:rsid w:val="00CE1730"/>
    <w:rsid w:val="00CE47C7"/>
    <w:rsid w:val="00CF1702"/>
    <w:rsid w:val="00CF1D2E"/>
    <w:rsid w:val="00CF455A"/>
    <w:rsid w:val="00D10B5A"/>
    <w:rsid w:val="00D117C6"/>
    <w:rsid w:val="00D259F5"/>
    <w:rsid w:val="00D31EFA"/>
    <w:rsid w:val="00D450FA"/>
    <w:rsid w:val="00D530F4"/>
    <w:rsid w:val="00D61AE4"/>
    <w:rsid w:val="00D738B7"/>
    <w:rsid w:val="00D7472F"/>
    <w:rsid w:val="00D765BC"/>
    <w:rsid w:val="00D9542D"/>
    <w:rsid w:val="00DB3EEA"/>
    <w:rsid w:val="00DC2D59"/>
    <w:rsid w:val="00DD6268"/>
    <w:rsid w:val="00DE519E"/>
    <w:rsid w:val="00E07D20"/>
    <w:rsid w:val="00E14AEE"/>
    <w:rsid w:val="00E163D5"/>
    <w:rsid w:val="00E2217E"/>
    <w:rsid w:val="00E3517E"/>
    <w:rsid w:val="00E40D43"/>
    <w:rsid w:val="00E55B17"/>
    <w:rsid w:val="00E6220A"/>
    <w:rsid w:val="00E7545E"/>
    <w:rsid w:val="00E761B6"/>
    <w:rsid w:val="00E83F75"/>
    <w:rsid w:val="00E849B8"/>
    <w:rsid w:val="00E86710"/>
    <w:rsid w:val="00E93D23"/>
    <w:rsid w:val="00EA204A"/>
    <w:rsid w:val="00EA3B1F"/>
    <w:rsid w:val="00EB3BF8"/>
    <w:rsid w:val="00EB4A35"/>
    <w:rsid w:val="00EC7368"/>
    <w:rsid w:val="00ED3CC2"/>
    <w:rsid w:val="00ED6C49"/>
    <w:rsid w:val="00EE44D2"/>
    <w:rsid w:val="00F05A9B"/>
    <w:rsid w:val="00F104A3"/>
    <w:rsid w:val="00F332AC"/>
    <w:rsid w:val="00F57249"/>
    <w:rsid w:val="00F62ACF"/>
    <w:rsid w:val="00F677A6"/>
    <w:rsid w:val="00F704E9"/>
    <w:rsid w:val="00F72CF1"/>
    <w:rsid w:val="00F75862"/>
    <w:rsid w:val="00F95DCD"/>
    <w:rsid w:val="00FA4106"/>
    <w:rsid w:val="00FB2631"/>
    <w:rsid w:val="00FC5596"/>
    <w:rsid w:val="00FD7396"/>
    <w:rsid w:val="00FF58C6"/>
    <w:rsid w:val="00FF691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630"/>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BF363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BF3630"/>
    <w:pPr>
      <w:keepNext/>
      <w:jc w:val="right"/>
      <w:outlineLvl w:val="1"/>
    </w:pPr>
    <w:rPr>
      <w:rFonts w:ascii="Times New Roman" w:hAnsi="Times New Roman"/>
      <w:u w:val="single"/>
      <w:lang w:val="bg-BG"/>
    </w:rPr>
  </w:style>
  <w:style w:type="paragraph" w:styleId="3">
    <w:name w:val="heading 3"/>
    <w:basedOn w:val="a"/>
    <w:next w:val="a"/>
    <w:qFormat/>
    <w:rsid w:val="00BF3630"/>
    <w:pPr>
      <w:keepNext/>
      <w:outlineLvl w:val="2"/>
    </w:pPr>
    <w:rPr>
      <w:b/>
      <w:sz w:val="28"/>
    </w:rPr>
  </w:style>
  <w:style w:type="paragraph" w:styleId="4">
    <w:name w:val="heading 4"/>
    <w:basedOn w:val="a"/>
    <w:next w:val="a"/>
    <w:qFormat/>
    <w:rsid w:val="00BF3630"/>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630"/>
    <w:pPr>
      <w:tabs>
        <w:tab w:val="center" w:pos="4320"/>
        <w:tab w:val="right" w:pos="8640"/>
      </w:tabs>
    </w:pPr>
  </w:style>
  <w:style w:type="paragraph" w:styleId="a4">
    <w:name w:val="footer"/>
    <w:basedOn w:val="a"/>
    <w:rsid w:val="00BF3630"/>
    <w:pPr>
      <w:tabs>
        <w:tab w:val="center" w:pos="4320"/>
        <w:tab w:val="right" w:pos="8640"/>
      </w:tabs>
    </w:pPr>
  </w:style>
  <w:style w:type="paragraph" w:styleId="a5">
    <w:name w:val="Body Text"/>
    <w:basedOn w:val="a"/>
    <w:rsid w:val="00BF3630"/>
    <w:pPr>
      <w:jc w:val="both"/>
    </w:pPr>
    <w:rPr>
      <w:rFonts w:ascii="Times New Roman" w:hAnsi="Times New Roman"/>
      <w:lang w:val="bg-BG"/>
    </w:rPr>
  </w:style>
  <w:style w:type="paragraph" w:styleId="20">
    <w:name w:val="Body Text 2"/>
    <w:basedOn w:val="a"/>
    <w:rsid w:val="00BF3630"/>
    <w:pPr>
      <w:jc w:val="both"/>
    </w:pPr>
    <w:rPr>
      <w:rFonts w:ascii="Times New Roman" w:hAnsi="Times New Roman"/>
      <w:sz w:val="24"/>
      <w:lang w:val="bg-BG"/>
    </w:rPr>
  </w:style>
  <w:style w:type="character" w:styleId="a6">
    <w:name w:val="Hyperlink"/>
    <w:basedOn w:val="a0"/>
    <w:rsid w:val="00BF3630"/>
    <w:rPr>
      <w:color w:val="0000FF"/>
      <w:u w:val="single"/>
    </w:rPr>
  </w:style>
  <w:style w:type="character" w:styleId="a7">
    <w:name w:val="Emphasis"/>
    <w:basedOn w:val="a0"/>
    <w:qFormat/>
    <w:rsid w:val="005B69F7"/>
    <w:rPr>
      <w:i/>
      <w:iCs/>
    </w:rPr>
  </w:style>
  <w:style w:type="table" w:styleId="a8">
    <w:name w:val="Table Grid"/>
    <w:basedOn w:val="a1"/>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87B1F"/>
    <w:pPr>
      <w:ind w:left="720"/>
      <w:contextualSpacing/>
    </w:pPr>
  </w:style>
  <w:style w:type="paragraph" w:styleId="aa">
    <w:name w:val="Balloon Text"/>
    <w:basedOn w:val="a"/>
    <w:link w:val="ab"/>
    <w:rsid w:val="00EE44D2"/>
    <w:rPr>
      <w:rFonts w:ascii="Tahoma" w:hAnsi="Tahoma" w:cs="Tahoma"/>
      <w:sz w:val="16"/>
      <w:szCs w:val="16"/>
    </w:rPr>
  </w:style>
  <w:style w:type="character" w:customStyle="1" w:styleId="ab">
    <w:name w:val="Изнесен текст Знак"/>
    <w:basedOn w:val="a0"/>
    <w:link w:val="aa"/>
    <w:rsid w:val="00EE44D2"/>
    <w:rPr>
      <w:rFonts w:ascii="Tahoma" w:hAnsi="Tahoma" w:cs="Tahoma"/>
      <w:sz w:val="16"/>
      <w:szCs w:val="16"/>
      <w:lang w:val="en-US" w:eastAsia="en-US"/>
    </w:rPr>
  </w:style>
  <w:style w:type="paragraph" w:styleId="ac">
    <w:name w:val="Body Text Indent"/>
    <w:basedOn w:val="a"/>
    <w:link w:val="ad"/>
    <w:rsid w:val="00737CA4"/>
    <w:pPr>
      <w:spacing w:after="120"/>
      <w:ind w:left="283"/>
    </w:pPr>
  </w:style>
  <w:style w:type="character" w:customStyle="1" w:styleId="ad">
    <w:name w:val="Основен текст с отстъп Знак"/>
    <w:basedOn w:val="a0"/>
    <w:link w:val="ac"/>
    <w:rsid w:val="00737CA4"/>
    <w:rPr>
      <w:rFonts w:ascii="Arial" w:hAnsi="Arial"/>
      <w:lang w:val="en-US" w:eastAsia="en-US"/>
    </w:rPr>
  </w:style>
  <w:style w:type="paragraph" w:styleId="30">
    <w:name w:val="Body Text 3"/>
    <w:basedOn w:val="a"/>
    <w:link w:val="31"/>
    <w:rsid w:val="00737CA4"/>
    <w:pPr>
      <w:spacing w:after="120"/>
    </w:pPr>
    <w:rPr>
      <w:sz w:val="16"/>
      <w:szCs w:val="16"/>
    </w:rPr>
  </w:style>
  <w:style w:type="character" w:customStyle="1" w:styleId="31">
    <w:name w:val="Основен текст 3 Знак"/>
    <w:basedOn w:val="a0"/>
    <w:link w:val="30"/>
    <w:rsid w:val="00737CA4"/>
    <w:rPr>
      <w:rFonts w:ascii="Arial" w:hAnsi="Arial"/>
      <w:sz w:val="16"/>
      <w:szCs w:val="16"/>
      <w:lang w:val="en-US" w:eastAsia="en-US"/>
    </w:rPr>
  </w:style>
  <w:style w:type="paragraph" w:styleId="32">
    <w:name w:val="Body Text Indent 3"/>
    <w:basedOn w:val="a"/>
    <w:link w:val="33"/>
    <w:rsid w:val="00737CA4"/>
    <w:pPr>
      <w:spacing w:after="120"/>
      <w:ind w:left="283"/>
    </w:pPr>
    <w:rPr>
      <w:sz w:val="16"/>
      <w:szCs w:val="16"/>
    </w:rPr>
  </w:style>
  <w:style w:type="character" w:customStyle="1" w:styleId="33">
    <w:name w:val="Основен текст с отстъп 3 Знак"/>
    <w:basedOn w:val="a0"/>
    <w:link w:val="32"/>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1223"/>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B1F"/>
    <w:pPr>
      <w:ind w:left="720"/>
      <w:contextualSpacing/>
    </w:pPr>
  </w:style>
  <w:style w:type="paragraph" w:styleId="BalloonText">
    <w:name w:val="Balloon Text"/>
    <w:basedOn w:val="Normal"/>
    <w:link w:val="BalloonTextChar"/>
    <w:rsid w:val="00EE44D2"/>
    <w:rPr>
      <w:rFonts w:ascii="Tahoma" w:hAnsi="Tahoma" w:cs="Tahoma"/>
      <w:sz w:val="16"/>
      <w:szCs w:val="16"/>
    </w:rPr>
  </w:style>
  <w:style w:type="character" w:customStyle="1" w:styleId="BalloonTextChar">
    <w:name w:val="Balloon Text Char"/>
    <w:basedOn w:val="DefaultParagraphFont"/>
    <w:link w:val="BalloonText"/>
    <w:rsid w:val="00EE44D2"/>
    <w:rPr>
      <w:rFonts w:ascii="Tahoma" w:hAnsi="Tahoma" w:cs="Tahoma"/>
      <w:sz w:val="16"/>
      <w:szCs w:val="16"/>
      <w:lang w:val="en-US" w:eastAsia="en-US"/>
    </w:rPr>
  </w:style>
  <w:style w:type="paragraph" w:styleId="BodyTextIndent">
    <w:name w:val="Body Text Indent"/>
    <w:basedOn w:val="Normal"/>
    <w:link w:val="BodyTextIndentChar"/>
    <w:rsid w:val="00737CA4"/>
    <w:pPr>
      <w:spacing w:after="120"/>
      <w:ind w:left="283"/>
    </w:pPr>
  </w:style>
  <w:style w:type="character" w:customStyle="1" w:styleId="BodyTextIndentChar">
    <w:name w:val="Body Text Indent Char"/>
    <w:basedOn w:val="DefaultParagraphFont"/>
    <w:link w:val="BodyTextIndent"/>
    <w:rsid w:val="00737CA4"/>
    <w:rPr>
      <w:rFonts w:ascii="Arial" w:hAnsi="Arial"/>
      <w:lang w:val="en-US" w:eastAsia="en-US"/>
    </w:rPr>
  </w:style>
  <w:style w:type="paragraph" w:styleId="BodyText3">
    <w:name w:val="Body Text 3"/>
    <w:basedOn w:val="Normal"/>
    <w:link w:val="BodyText3Char"/>
    <w:rsid w:val="00737CA4"/>
    <w:pPr>
      <w:spacing w:after="120"/>
    </w:pPr>
    <w:rPr>
      <w:sz w:val="16"/>
      <w:szCs w:val="16"/>
    </w:rPr>
  </w:style>
  <w:style w:type="character" w:customStyle="1" w:styleId="BodyText3Char">
    <w:name w:val="Body Text 3 Char"/>
    <w:basedOn w:val="DefaultParagraphFont"/>
    <w:link w:val="BodyText3"/>
    <w:rsid w:val="00737CA4"/>
    <w:rPr>
      <w:rFonts w:ascii="Arial" w:hAnsi="Arial"/>
      <w:sz w:val="16"/>
      <w:szCs w:val="16"/>
      <w:lang w:val="en-US" w:eastAsia="en-US"/>
    </w:rPr>
  </w:style>
  <w:style w:type="paragraph" w:styleId="BodyTextIndent3">
    <w:name w:val="Body Text Indent 3"/>
    <w:basedOn w:val="Normal"/>
    <w:link w:val="BodyTextIndent3Char"/>
    <w:rsid w:val="00737CA4"/>
    <w:pPr>
      <w:spacing w:after="120"/>
      <w:ind w:left="283"/>
    </w:pPr>
    <w:rPr>
      <w:sz w:val="16"/>
      <w:szCs w:val="16"/>
    </w:rPr>
  </w:style>
  <w:style w:type="character" w:customStyle="1" w:styleId="BodyTextIndent3Char">
    <w:name w:val="Body Text Indent 3 Char"/>
    <w:basedOn w:val="DefaultParagraphFont"/>
    <w:link w:val="BodyTextIndent3"/>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551223"/>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5681220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569</Words>
  <Characters>3245</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G.Raicheva</dc:creator>
  <cp:lastModifiedBy>User</cp:lastModifiedBy>
  <cp:revision>11</cp:revision>
  <cp:lastPrinted>2018-11-27T11:02:00Z</cp:lastPrinted>
  <dcterms:created xsi:type="dcterms:W3CDTF">2018-11-22T09:45:00Z</dcterms:created>
  <dcterms:modified xsi:type="dcterms:W3CDTF">2018-11-27T11:31:00Z</dcterms:modified>
</cp:coreProperties>
</file>