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A0" w:rsidRPr="00D06BA0" w:rsidRDefault="00D06BA0" w:rsidP="00D06BA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1DB735F" wp14:editId="5AE5B09E">
            <wp:simplePos x="0" y="0"/>
            <wp:positionH relativeFrom="column">
              <wp:posOffset>-495303</wp:posOffset>
            </wp:positionH>
            <wp:positionV relativeFrom="paragraph">
              <wp:posOffset>65407</wp:posOffset>
            </wp:positionV>
            <wp:extent cx="600705" cy="832488"/>
            <wp:effectExtent l="0" t="0" r="8895" b="5712"/>
            <wp:wrapSquare wrapText="bothSides"/>
            <wp:docPr id="1" name="Picture 27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06BA0" w:rsidRPr="00D06BA0" w:rsidRDefault="00D06BA0" w:rsidP="00D06BA0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58494" wp14:editId="26ABF0D1">
                <wp:simplePos x="0" y="0"/>
                <wp:positionH relativeFrom="column">
                  <wp:posOffset>-29205</wp:posOffset>
                </wp:positionH>
                <wp:positionV relativeFrom="paragraph">
                  <wp:posOffset>51435</wp:posOffset>
                </wp:positionV>
                <wp:extent cx="0" cy="611505"/>
                <wp:effectExtent l="0" t="0" r="19050" b="36195"/>
                <wp:wrapNone/>
                <wp:docPr id="4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150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9F2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-2.3pt;margin-top:4.05pt;width:0;height:4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" strokeweight=".26467mm"/>
            </w:pict>
          </mc:Fallback>
        </mc:AlternateContent>
      </w:r>
      <w:r w:rsidRPr="00D06BA0">
        <w:rPr>
          <w:rFonts w:ascii="Times New Roman" w:eastAsia="Times New Roman" w:hAnsi="Times New Roman" w:cs="Times New Roman"/>
          <w:b/>
          <w:lang w:eastAsia="bg-BG"/>
        </w:rPr>
        <w:t>РЕПУБЛИКА БЪЛГАРИЯ</w:t>
      </w:r>
    </w:p>
    <w:p w:rsidR="00D06BA0" w:rsidRPr="00D06BA0" w:rsidRDefault="00D06BA0" w:rsidP="00D06BA0">
      <w:pPr>
        <w:keepNext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bCs/>
          <w:spacing w:val="40"/>
        </w:rPr>
        <w:t>Министерство на земеделието, храните и горите</w:t>
      </w:r>
    </w:p>
    <w:p w:rsidR="00D06BA0" w:rsidRPr="00D06BA0" w:rsidRDefault="00D06BA0" w:rsidP="00D06BA0">
      <w:pPr>
        <w:keepNext/>
        <w:tabs>
          <w:tab w:val="left" w:pos="1276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bCs/>
          <w:spacing w:val="40"/>
        </w:rPr>
        <w:t>Областна дирекция „Земеделие” – София област</w:t>
      </w:r>
    </w:p>
    <w:p w:rsidR="00D06BA0" w:rsidRPr="00D06BA0" w:rsidRDefault="00D06BA0" w:rsidP="00D06BA0">
      <w:pPr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06BA0">
        <w:rPr>
          <w:rFonts w:ascii="Times New Roman" w:eastAsia="Times New Roman" w:hAnsi="Times New Roman" w:cs="Times New Roman"/>
          <w:spacing w:val="20"/>
          <w:lang w:eastAsia="bg-BG"/>
        </w:rPr>
        <w:t>1000 София, бул.Витоша4,факс:9883263,Email:-</w:t>
      </w:r>
      <w:hyperlink r:id="rId6" w:history="1">
        <w:r w:rsidRPr="00D06BA0">
          <w:rPr>
            <w:rFonts w:ascii="Courier New" w:eastAsia="Times New Roman" w:hAnsi="Courier New" w:cs="Courier New"/>
            <w:color w:val="0000FF"/>
            <w:u w:val="single"/>
            <w:shd w:val="clear" w:color="auto" w:fill="E6E6E6"/>
            <w:lang w:eastAsia="bg-BG"/>
          </w:rPr>
          <w:t>ODZG_sfoblast@mzh.government.bg</w:t>
        </w:r>
      </w:hyperlink>
    </w:p>
    <w:p w:rsidR="00D06BA0" w:rsidRPr="00D06BA0" w:rsidRDefault="00D06BA0" w:rsidP="00D06BA0">
      <w:pPr>
        <w:autoSpaceDN w:val="0"/>
        <w:spacing w:after="0" w:line="240" w:lineRule="auto"/>
        <w:ind w:right="-410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D06BA0">
        <w:rPr>
          <w:rFonts w:ascii="Times New Roman" w:eastAsia="Times New Roman" w:hAnsi="Times New Roman" w:cs="Times New Roman"/>
          <w:spacing w:val="20"/>
          <w:lang w:val="en-US" w:eastAsia="bg-BG"/>
        </w:rPr>
        <w:t xml:space="preserve"> 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426" w:right="-157"/>
        <w:jc w:val="center"/>
        <w:textAlignment w:val="baseline"/>
        <w:rPr>
          <w:rFonts w:ascii="Times New Roman" w:eastAsia="Times New Roman" w:hAnsi="Times New Roman" w:cs="Times New Roman"/>
          <w:b/>
          <w:lang w:val="ru-RU" w:eastAsia="bg-BG"/>
        </w:rPr>
      </w:pPr>
      <w:r w:rsidRPr="00D06BA0">
        <w:rPr>
          <w:rFonts w:ascii="Times New Roman" w:eastAsia="Times New Roman" w:hAnsi="Times New Roman" w:cs="Times New Roman"/>
          <w:b/>
          <w:lang w:val="ru-RU" w:eastAsia="bg-BG"/>
        </w:rPr>
        <w:t>ОБЯВЛЕНИЕ ЗА ПРОВЕЖДАНЕ НА КОНКУРС ЗА НАЗНАЧАВАНЕ НА ДЪРЖАВНИ СЛУЖИТЕЛИ</w:t>
      </w:r>
    </w:p>
    <w:p w:rsidR="00D06BA0" w:rsidRPr="00D06BA0" w:rsidRDefault="00D06BA0" w:rsidP="00D06BA0">
      <w:pPr>
        <w:suppressAutoHyphens/>
        <w:autoSpaceDE w:val="0"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color w:val="000000"/>
          <w:lang w:eastAsia="bg-BG"/>
        </w:rPr>
        <w:t xml:space="preserve">          Областна дирекция „Земеделие” – София област, на основание чл. 10а, ал. 2 от  ЗДСл, във връзка с чл. 14, ал.1 НПКПМДСл </w:t>
      </w:r>
      <w:r w:rsidRPr="00D06BA0">
        <w:rPr>
          <w:rFonts w:ascii="Times New Roman" w:eastAsia="Times New Roman" w:hAnsi="Times New Roman" w:cs="Times New Roman"/>
          <w:color w:val="000000"/>
          <w:lang w:val="ru-RU" w:eastAsia="bg-BG"/>
        </w:rPr>
        <w:t>и заповеди  № РД-04-236</w:t>
      </w:r>
      <w:r w:rsidRPr="00D06BA0">
        <w:rPr>
          <w:rFonts w:ascii="Times New Roman" w:eastAsia="Times New Roman" w:hAnsi="Times New Roman" w:cs="Times New Roman"/>
          <w:color w:val="000000"/>
          <w:lang w:eastAsia="bg-BG"/>
        </w:rPr>
        <w:t>/11.11.</w:t>
      </w:r>
      <w:r w:rsidRPr="00D06BA0">
        <w:rPr>
          <w:rFonts w:ascii="Times New Roman" w:eastAsia="Times New Roman" w:hAnsi="Times New Roman" w:cs="Times New Roman"/>
          <w:color w:val="000000"/>
          <w:lang w:val="ru-RU" w:eastAsia="bg-BG"/>
        </w:rPr>
        <w:t>2020г.,    на директора на Областната дирекция,</w:t>
      </w:r>
      <w:r w:rsidRPr="00D06BA0">
        <w:rPr>
          <w:rFonts w:ascii="Times New Roman" w:eastAsia="Times New Roman" w:hAnsi="Times New Roman" w:cs="Times New Roman"/>
          <w:color w:val="000000"/>
          <w:lang w:eastAsia="bg-BG"/>
        </w:rPr>
        <w:t xml:space="preserve"> обявява конкурс за назначаване на държавен служител при следните условия: </w:t>
      </w:r>
    </w:p>
    <w:p w:rsidR="00D06BA0" w:rsidRPr="00D06BA0" w:rsidRDefault="00D06BA0" w:rsidP="00D06BA0">
      <w:pPr>
        <w:suppressAutoHyphens/>
        <w:autoSpaceDE w:val="0"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b/>
          <w:lang w:eastAsia="bg-BG"/>
        </w:rPr>
      </w:pPr>
      <w:r w:rsidRPr="00D06BA0">
        <w:rPr>
          <w:rFonts w:ascii="Times New Roman" w:eastAsia="Times New Roman" w:hAnsi="Times New Roman" w:cs="Times New Roman"/>
          <w:b/>
          <w:lang w:eastAsia="bg-BG"/>
        </w:rPr>
        <w:t xml:space="preserve"> Конкурсът се обявява за длъжността: 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06B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МЛАДШИ ЕКСПЕРТ   </w:t>
      </w:r>
      <w:r w:rsidRPr="00D06BA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 Общинска служба по земеделие</w:t>
      </w:r>
      <w:r w:rsidRPr="00D06B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– Елин Пелин 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Главна дирекция “Аграрно развитие”, </w:t>
      </w:r>
      <w:r w:rsidRPr="00D06BA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Областна  дирекция “Земеделие”</w:t>
      </w:r>
      <w:r w:rsidRPr="00D06BA0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София област. 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</w:p>
    <w:p w:rsidR="00D06BA0" w:rsidRPr="00D06BA0" w:rsidRDefault="00D06BA0" w:rsidP="00D06BA0">
      <w:pPr>
        <w:keepNext/>
        <w:suppressAutoHyphens/>
        <w:autoSpaceDN w:val="0"/>
        <w:spacing w:after="0" w:line="240" w:lineRule="auto"/>
        <w:ind w:left="-142" w:right="-229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D06BA0">
        <w:rPr>
          <w:rFonts w:ascii="Times New Roman" w:eastAsia="Times New Roman" w:hAnsi="Times New Roman" w:cs="Times New Roman"/>
          <w:b/>
          <w:bCs/>
        </w:rPr>
        <w:t>1.Минимални и специфични изисквания за заемане на длъжността: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Степен на завършено образование –  </w:t>
      </w:r>
      <w:r w:rsidRPr="00D06B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професионален  бакалавър;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>- Специалност</w:t>
      </w:r>
      <w:r w:rsidRPr="00D06B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 w:rsidRPr="00D06BA0">
        <w:rPr>
          <w:rFonts w:ascii="Times New Roman" w:eastAsia="Times New Roman" w:hAnsi="Times New Roman" w:cs="Times New Roman"/>
          <w:lang w:eastAsia="bg-BG"/>
        </w:rPr>
        <w:t>стопански  и  технически  науки;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Минимален професионален опит – не се изисква   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i/>
          <w:lang w:eastAsia="bg-BG"/>
        </w:rPr>
        <w:t>Допълнителни умения и квалификация, носещи предимство за кандидатите:</w:t>
      </w:r>
    </w:p>
    <w:p w:rsidR="00D06BA0" w:rsidRPr="00D06BA0" w:rsidRDefault="00D06BA0" w:rsidP="00D06BA0">
      <w:pPr>
        <w:numPr>
          <w:ilvl w:val="0"/>
          <w:numId w:val="1"/>
        </w:num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 xml:space="preserve">Компютърна компетентност: MS </w:t>
      </w:r>
      <w:r w:rsidRPr="00D06BA0">
        <w:rPr>
          <w:rFonts w:ascii="Times New Roman" w:eastAsia="Times New Roman" w:hAnsi="Times New Roman" w:cs="Times New Roman"/>
          <w:lang w:val="en-US" w:eastAsia="bg-BG"/>
        </w:rPr>
        <w:t>Office – MS Word, MS Excel</w:t>
      </w:r>
      <w:r w:rsidRPr="00D06BA0">
        <w:rPr>
          <w:rFonts w:ascii="Times New Roman" w:eastAsia="Times New Roman" w:hAnsi="Times New Roman" w:cs="Times New Roman"/>
          <w:lang w:eastAsia="bg-BG"/>
        </w:rPr>
        <w:t xml:space="preserve">, </w:t>
      </w:r>
      <w:r w:rsidRPr="00D06BA0">
        <w:rPr>
          <w:rFonts w:ascii="Times New Roman" w:eastAsia="Times New Roman" w:hAnsi="Times New Roman" w:cs="Times New Roman"/>
          <w:lang w:val="en-US" w:eastAsia="bg-BG"/>
        </w:rPr>
        <w:t>Internet</w:t>
      </w:r>
      <w:r w:rsidRPr="00D06BA0">
        <w:rPr>
          <w:rFonts w:ascii="Times New Roman" w:eastAsia="Times New Roman" w:hAnsi="Times New Roman" w:cs="Times New Roman"/>
          <w:lang w:eastAsia="bg-BG"/>
        </w:rPr>
        <w:t>;</w:t>
      </w:r>
    </w:p>
    <w:p w:rsidR="00D06BA0" w:rsidRPr="00D06BA0" w:rsidRDefault="00D06BA0" w:rsidP="00D06BA0">
      <w:pPr>
        <w:numPr>
          <w:ilvl w:val="0"/>
          <w:numId w:val="1"/>
        </w:num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 xml:space="preserve"> Кандидатите да отговарят на условията на чл.7 от Закона за държавния служител;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textAlignment w:val="baseline"/>
        <w:rPr>
          <w:rFonts w:ascii="Times New Roman" w:eastAsia="Times New Roman" w:hAnsi="Times New Roman" w:cs="Times New Roman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>-  Свидетелство  за управление на МПС.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lang w:eastAsia="bg-BG"/>
        </w:rPr>
        <w:t xml:space="preserve">2. </w:t>
      </w:r>
      <w:r w:rsidRPr="00D06BA0">
        <w:rPr>
          <w:rFonts w:ascii="Times New Roman" w:eastAsia="Times New Roman" w:hAnsi="Times New Roman" w:cs="Times New Roman"/>
          <w:b/>
          <w:bCs/>
          <w:lang w:eastAsia="bg-BG"/>
        </w:rPr>
        <w:t>Начин за провеждане на конкурса</w:t>
      </w:r>
      <w:r w:rsidRPr="00D06BA0">
        <w:rPr>
          <w:rFonts w:ascii="Times New Roman" w:eastAsia="Times New Roman" w:hAnsi="Times New Roman" w:cs="Times New Roman"/>
          <w:lang w:eastAsia="bg-BG"/>
        </w:rPr>
        <w:t>:</w:t>
      </w:r>
    </w:p>
    <w:p w:rsidR="00D06BA0" w:rsidRPr="00D06BA0" w:rsidRDefault="00D06BA0" w:rsidP="00D06BA0">
      <w:pPr>
        <w:widowControl w:val="0"/>
        <w:suppressAutoHyphens/>
        <w:autoSpaceDE w:val="0"/>
        <w:autoSpaceDN w:val="0"/>
        <w:spacing w:after="0" w:line="240" w:lineRule="auto"/>
        <w:ind w:left="-142" w:right="-229"/>
        <w:jc w:val="both"/>
        <w:textAlignment w:val="baseline"/>
        <w:rPr>
          <w:rFonts w:ascii="Times New Roman" w:eastAsia="Times New Roman" w:hAnsi="Times New Roman" w:cs="Times New Roman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 xml:space="preserve">               -  Тест; 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-22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 xml:space="preserve">               -  Интервю.</w:t>
      </w:r>
    </w:p>
    <w:p w:rsidR="00D06BA0" w:rsidRPr="00D06BA0" w:rsidRDefault="00D06BA0" w:rsidP="00D06BA0">
      <w:pPr>
        <w:widowControl w:val="0"/>
        <w:suppressAutoHyphens/>
        <w:autoSpaceDE w:val="0"/>
        <w:autoSpaceDN w:val="0"/>
        <w:spacing w:after="0" w:line="240" w:lineRule="auto"/>
        <w:ind w:left="-142" w:right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lang w:eastAsia="bg-BG"/>
        </w:rPr>
        <w:t>3. Описание на длъжността:</w:t>
      </w:r>
      <w:r w:rsidRPr="00D06BA0">
        <w:rPr>
          <w:rFonts w:ascii="Times New Roman" w:eastAsia="Times New Roman" w:hAnsi="Times New Roman" w:cs="Times New Roman"/>
          <w:sz w:val="24"/>
          <w:szCs w:val="24"/>
          <w:lang w:val="be-BY" w:eastAsia="bg-BG"/>
        </w:rPr>
        <w:t xml:space="preserve"> Участва в процедурите и провеждането на комисии по чл.37в, 37ж от ЗСПЗЗ; </w:t>
      </w:r>
      <w:r w:rsidRPr="00D06BA0">
        <w:rPr>
          <w:rFonts w:ascii="Times New Roman" w:eastAsia="Times New Roman" w:hAnsi="Times New Roman" w:cs="Times New Roman"/>
          <w:lang w:eastAsia="bg-BG"/>
        </w:rPr>
        <w:t>Извършва проверки и изготвя компетентни отговори и експертни становища по поставени въпроси и проблеми от граждани, постъпили в общинската служба чрез заявления и жалби.Оказва методическа и техническа помощ  на земеделските производители по въпросите на селското и горско стопанство. Води и поддържа регистри обслужващи, дейността на общинската служба и др..</w:t>
      </w:r>
      <w:r w:rsidRPr="00D06BA0">
        <w:rPr>
          <w:rFonts w:ascii="Times New Roman" w:eastAsia="Times New Roman" w:hAnsi="Times New Roman" w:cs="Times New Roman"/>
          <w:i/>
          <w:lang w:eastAsia="bg-BG"/>
        </w:rPr>
        <w:t xml:space="preserve"> 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 w:right="142"/>
        <w:jc w:val="both"/>
        <w:textAlignment w:val="baseline"/>
        <w:rPr>
          <w:rFonts w:ascii="Times New Roman" w:eastAsia="Times New Roman" w:hAnsi="Times New Roman" w:cs="Times New Roman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 xml:space="preserve">            Кандидатът да притежава знания в областта на нормативната уредба, свързана с дейността на Министерство на   земеделието, храните и горите, Закон за подпомагане  на земеделските производители,  Закон за собствеността и ползването на земеделските земи, Правилник за прилагане на закона за собствеността и ползването на земеделските земи, Закон за възстановяване на собствеността върху земите и горите от горския фонд, Правилник за прилагане на закона за възстановяване на собствеността върху земите и горите от горския фонд,  Закон за  арендата в земеделието, Закон за опазване на земеделските земи, Наредба  № 3 от 29.01.1999 г. за създаване и поддържане на регистрацията на земеделските производители, Наредба  №  49 за поддържане на картата на възстановената собственост, Закон за животновъдството, Закон за държавния служител и др.</w:t>
      </w:r>
    </w:p>
    <w:p w:rsidR="00D06BA0" w:rsidRPr="00D06BA0" w:rsidRDefault="00D06BA0" w:rsidP="00D06BA0">
      <w:pPr>
        <w:widowControl w:val="0"/>
        <w:tabs>
          <w:tab w:val="left" w:pos="1980"/>
        </w:tabs>
        <w:suppressAutoHyphens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color w:val="000000"/>
          <w:lang w:eastAsia="bg-BG"/>
        </w:rPr>
        <w:t xml:space="preserve">4. </w:t>
      </w:r>
      <w:r w:rsidRPr="00D06BA0">
        <w:rPr>
          <w:rFonts w:ascii="Times New Roman" w:eastAsia="Times New Roman" w:hAnsi="Times New Roman" w:cs="Times New Roman"/>
          <w:b/>
          <w:lang w:eastAsia="bg-BG"/>
        </w:rPr>
        <w:t>Минимален размер на основната заплата за длъжността:</w:t>
      </w:r>
      <w:r w:rsidRPr="00D06BA0">
        <w:rPr>
          <w:rFonts w:ascii="Verdana" w:eastAsia="Times New Roman" w:hAnsi="Verdana" w:cs="Times New Roman"/>
          <w:b/>
          <w:sz w:val="24"/>
          <w:szCs w:val="24"/>
          <w:lang w:eastAsia="bg-BG"/>
        </w:rPr>
        <w:t xml:space="preserve"> 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>от</w:t>
      </w:r>
      <w:r w:rsidRPr="00D06BA0">
        <w:rPr>
          <w:rFonts w:ascii="Verdana" w:eastAsia="Times New Roman" w:hAnsi="Verdana" w:cs="Times New Roman"/>
          <w:b/>
          <w:sz w:val="24"/>
          <w:szCs w:val="24"/>
          <w:lang w:eastAsia="bg-BG"/>
        </w:rPr>
        <w:t xml:space="preserve"> </w:t>
      </w:r>
      <w:r w:rsidRPr="00D06BA0">
        <w:rPr>
          <w:rFonts w:ascii="Times New Roman" w:eastAsia="Times New Roman" w:hAnsi="Times New Roman" w:cs="Times New Roman"/>
          <w:lang w:eastAsia="bg-BG"/>
        </w:rPr>
        <w:t>610 -1600 лв.</w:t>
      </w:r>
    </w:p>
    <w:p w:rsidR="00D06BA0" w:rsidRPr="00D06BA0" w:rsidRDefault="00D06BA0" w:rsidP="00D06BA0">
      <w:pPr>
        <w:widowControl w:val="0"/>
        <w:tabs>
          <w:tab w:val="left" w:pos="1980"/>
        </w:tabs>
        <w:suppressAutoHyphens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Verdana" w:eastAsia="Times New Roman" w:hAnsi="Verdana" w:cs="Times New Roman"/>
          <w:lang w:eastAsia="bg-BG"/>
        </w:rPr>
        <w:t xml:space="preserve">* </w:t>
      </w:r>
      <w:r w:rsidRPr="00D06BA0">
        <w:rPr>
          <w:rFonts w:ascii="Times New Roman" w:eastAsia="Times New Roman" w:hAnsi="Times New Roman" w:cs="Times New Roman"/>
          <w:lang w:eastAsia="bg-BG"/>
        </w:rPr>
        <w:t>Основният размер на заплатата за длъжността ще бъде определена в зависимост от професионалния опит на спечелилия конкурса кандидат, съгласно Наредбата за заплатите на служителите в държавната администрация.</w:t>
      </w:r>
    </w:p>
    <w:p w:rsidR="00D06BA0" w:rsidRPr="00D06BA0" w:rsidRDefault="00D06BA0" w:rsidP="00D06BA0">
      <w:pPr>
        <w:widowControl w:val="0"/>
        <w:suppressAutoHyphens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/>
          <w:lang w:eastAsia="bg-BG"/>
        </w:rPr>
      </w:pPr>
      <w:r w:rsidRPr="00D06BA0">
        <w:rPr>
          <w:rFonts w:ascii="Times New Roman" w:eastAsia="Times New Roman" w:hAnsi="Times New Roman" w:cs="Times New Roman"/>
          <w:b/>
          <w:lang w:eastAsia="bg-BG"/>
        </w:rPr>
        <w:t xml:space="preserve">   ІV. Необходими документи за кандидатстване: </w:t>
      </w:r>
    </w:p>
    <w:p w:rsidR="00D06BA0" w:rsidRPr="00D06BA0" w:rsidRDefault="00D06BA0" w:rsidP="00D06BA0">
      <w:pPr>
        <w:widowControl w:val="0"/>
        <w:suppressAutoHyphens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 xml:space="preserve">- заявление за участие в конкурса – по образец /Приложение № 3 към чл. 17, ал. 2 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Наредбата за провеждане на конкурсите</w:t>
      </w:r>
      <w:r w:rsidRPr="00D06BA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подбора при мобилност  на   държавни служители /обн. ДВ, бр. 97 от 10.12. 2019г. посл.изм.и доп. Д.В  бр.</w:t>
      </w:r>
      <w:r w:rsidRPr="00D06BA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9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D06BA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31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Pr="00D06BA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Pr="00D06BA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>г./.</w:t>
      </w:r>
    </w:p>
    <w:p w:rsidR="00D06BA0" w:rsidRPr="00D06BA0" w:rsidRDefault="00D06BA0" w:rsidP="00D06BA0">
      <w:pPr>
        <w:widowControl w:val="0"/>
        <w:tabs>
          <w:tab w:val="left" w:pos="-3240"/>
        </w:tabs>
        <w:suppressAutoHyphens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>- декларация от лицето, че е пълнолетен български гражданин, не е поставен под запрещение, не е осъждан за умишлено престъпление от общ характер на лишаване от свобода и не е лишено по съответен ред от правото да заема определена длъжност;</w:t>
      </w:r>
    </w:p>
    <w:p w:rsidR="00D06BA0" w:rsidRPr="00D06BA0" w:rsidRDefault="00D06BA0" w:rsidP="00D06BA0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>- копия от документи  за придобита образователно-квалификационна степен, допълнителна квалификация и правоспособност;</w:t>
      </w:r>
    </w:p>
    <w:p w:rsidR="00D06BA0" w:rsidRPr="00D06BA0" w:rsidRDefault="00D06BA0" w:rsidP="00D06BA0">
      <w:pPr>
        <w:widowControl w:val="0"/>
        <w:tabs>
          <w:tab w:val="left" w:pos="540"/>
          <w:tab w:val="left" w:pos="993"/>
        </w:tabs>
        <w:suppressAutoHyphens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lang w:eastAsia="bg-BG"/>
        </w:rPr>
      </w:pPr>
      <w:r w:rsidRPr="00D06BA0">
        <w:rPr>
          <w:rFonts w:ascii="Times New Roman" w:eastAsia="Times New Roman" w:hAnsi="Times New Roman" w:cs="Times New Roman"/>
          <w:lang w:eastAsia="bg-BG"/>
        </w:rPr>
        <w:t xml:space="preserve">- копие от документите, удостоверяващи продължителността на професионалния опит или придобития ранг като държавен служител;  </w:t>
      </w:r>
    </w:p>
    <w:p w:rsidR="00D06BA0" w:rsidRPr="00D06BA0" w:rsidRDefault="00D06BA0" w:rsidP="00D06BA0">
      <w:pPr>
        <w:widowControl w:val="0"/>
        <w:tabs>
          <w:tab w:val="left" w:pos="-142"/>
        </w:tabs>
        <w:suppressAutoHyphens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lang w:eastAsia="bg-BG"/>
        </w:rPr>
        <w:t>V. Срок за подаване на документите:</w:t>
      </w:r>
      <w:r w:rsidRPr="00D06BA0">
        <w:rPr>
          <w:rFonts w:ascii="Times New Roman" w:eastAsia="Times New Roman" w:hAnsi="Times New Roman" w:cs="Times New Roman"/>
          <w:lang w:eastAsia="bg-BG"/>
        </w:rPr>
        <w:t xml:space="preserve"> 1</w:t>
      </w:r>
      <w:r w:rsidRPr="00D06BA0">
        <w:rPr>
          <w:rFonts w:ascii="Times New Roman" w:eastAsia="Times New Roman" w:hAnsi="Times New Roman" w:cs="Times New Roman"/>
          <w:lang w:val="ru-RU" w:eastAsia="bg-BG"/>
        </w:rPr>
        <w:t xml:space="preserve">0 </w:t>
      </w:r>
      <w:r w:rsidRPr="00D06BA0">
        <w:rPr>
          <w:rFonts w:ascii="Times New Roman" w:eastAsia="Times New Roman" w:hAnsi="Times New Roman" w:cs="Times New Roman"/>
          <w:lang w:eastAsia="bg-BG"/>
        </w:rPr>
        <w:t>календарни дни от публикуване на обявлението.</w:t>
      </w:r>
    </w:p>
    <w:p w:rsidR="00D06BA0" w:rsidRPr="00D06BA0" w:rsidRDefault="00D06BA0" w:rsidP="00D06BA0">
      <w:pPr>
        <w:widowControl w:val="0"/>
        <w:suppressAutoHyphens/>
        <w:autoSpaceDE w:val="0"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lang w:eastAsia="bg-BG"/>
        </w:rPr>
        <w:t>VІ. Място за подаване на документите:</w:t>
      </w:r>
      <w:r w:rsidRPr="00D06BA0">
        <w:rPr>
          <w:rFonts w:ascii="Times New Roman" w:eastAsia="Times New Roman" w:hAnsi="Times New Roman" w:cs="Times New Roman"/>
          <w:lang w:eastAsia="bg-BG"/>
        </w:rPr>
        <w:t xml:space="preserve"> Областна дирекция “Земеделие” – София област, гр.София, бул. “Витоша.” №  4, ет.6,   тел. 02/ 98</w:t>
      </w:r>
      <w:r w:rsidRPr="00D06BA0">
        <w:rPr>
          <w:rFonts w:ascii="Times New Roman" w:eastAsia="Times New Roman" w:hAnsi="Times New Roman" w:cs="Times New Roman"/>
          <w:lang w:val="ru-RU" w:eastAsia="bg-BG"/>
        </w:rPr>
        <w:t>0</w:t>
      </w:r>
      <w:r w:rsidRPr="00D06BA0">
        <w:rPr>
          <w:rFonts w:ascii="Times New Roman" w:eastAsia="Times New Roman" w:hAnsi="Times New Roman" w:cs="Times New Roman"/>
          <w:lang w:eastAsia="bg-BG"/>
        </w:rPr>
        <w:t>-</w:t>
      </w:r>
      <w:r w:rsidRPr="00D06BA0">
        <w:rPr>
          <w:rFonts w:ascii="Times New Roman" w:eastAsia="Times New Roman" w:hAnsi="Times New Roman" w:cs="Times New Roman"/>
          <w:lang w:val="ru-RU" w:eastAsia="bg-BG"/>
        </w:rPr>
        <w:t>28</w:t>
      </w:r>
      <w:r w:rsidRPr="00D06BA0">
        <w:rPr>
          <w:rFonts w:ascii="Times New Roman" w:eastAsia="Times New Roman" w:hAnsi="Times New Roman" w:cs="Times New Roman"/>
          <w:lang w:eastAsia="bg-BG"/>
        </w:rPr>
        <w:t>-7</w:t>
      </w:r>
      <w:r w:rsidRPr="00D06BA0">
        <w:rPr>
          <w:rFonts w:ascii="Times New Roman" w:eastAsia="Times New Roman" w:hAnsi="Times New Roman" w:cs="Times New Roman"/>
          <w:lang w:val="ru-RU" w:eastAsia="bg-BG"/>
        </w:rPr>
        <w:t xml:space="preserve">3 </w:t>
      </w:r>
      <w:r w:rsidRPr="00D06BA0">
        <w:rPr>
          <w:rFonts w:ascii="Times New Roman" w:eastAsia="Times New Roman" w:hAnsi="Times New Roman" w:cs="Times New Roman"/>
          <w:lang w:eastAsia="bg-BG"/>
        </w:rPr>
        <w:t>/ в.</w:t>
      </w:r>
      <w:r w:rsidRPr="00D06BA0">
        <w:rPr>
          <w:rFonts w:ascii="Times New Roman" w:eastAsia="Times New Roman" w:hAnsi="Times New Roman" w:cs="Times New Roman"/>
          <w:lang w:val="ru-RU" w:eastAsia="bg-BG"/>
        </w:rPr>
        <w:t>668</w:t>
      </w:r>
      <w:r w:rsidRPr="00D06BA0">
        <w:rPr>
          <w:rFonts w:ascii="Times New Roman" w:eastAsia="Times New Roman" w:hAnsi="Times New Roman" w:cs="Times New Roman"/>
          <w:lang w:eastAsia="bg-BG"/>
        </w:rPr>
        <w:t>. лично или чрез пълномощник.</w:t>
      </w:r>
    </w:p>
    <w:p w:rsidR="00D06BA0" w:rsidRPr="00D06BA0" w:rsidRDefault="00D06BA0" w:rsidP="00D06BA0">
      <w:pPr>
        <w:suppressAutoHyphens/>
        <w:autoSpaceDN w:val="0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06BA0">
        <w:rPr>
          <w:rFonts w:ascii="Times New Roman" w:eastAsia="Times New Roman" w:hAnsi="Times New Roman" w:cs="Times New Roman"/>
          <w:b/>
          <w:lang w:eastAsia="bg-BG"/>
        </w:rPr>
        <w:t xml:space="preserve">VІІ. Общодостъпно място, на което ще се публикуват списъци или други съобщения във връзка с конкурса: </w:t>
      </w:r>
      <w:r w:rsidRPr="00D06BA0">
        <w:rPr>
          <w:rFonts w:ascii="Times New Roman" w:eastAsia="Times New Roman" w:hAnsi="Times New Roman" w:cs="Times New Roman"/>
          <w:lang w:eastAsia="bg-BG"/>
        </w:rPr>
        <w:t>Интернет – страницата и</w:t>
      </w:r>
      <w:r w:rsidRPr="00D06BA0">
        <w:rPr>
          <w:rFonts w:ascii="Times New Roman" w:eastAsia="Times New Roman" w:hAnsi="Times New Roman" w:cs="Times New Roman"/>
          <w:b/>
          <w:lang w:eastAsia="bg-BG"/>
        </w:rPr>
        <w:t xml:space="preserve">  </w:t>
      </w:r>
      <w:r w:rsidRPr="00D06BA0">
        <w:rPr>
          <w:rFonts w:ascii="Times New Roman" w:eastAsia="Times New Roman" w:hAnsi="Times New Roman" w:cs="Times New Roman"/>
          <w:lang w:eastAsia="bg-BG"/>
        </w:rPr>
        <w:t xml:space="preserve">информационното табло на Областна дирекция “Земеделие” – София област , гр.София, бул.“Витоша” № 4, ет. 6. , 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Общинска служба по земеделие</w:t>
      </w:r>
      <w:r w:rsidRPr="00D06B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>Елин Пелин</w:t>
      </w:r>
      <w:r w:rsidRPr="00D06BA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 </w:t>
      </w:r>
      <w:r w:rsidRPr="00D06BA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гр.  Елин Пелин, ул. “ София” </w:t>
      </w:r>
      <w:r w:rsidRPr="00D06BA0">
        <w:rPr>
          <w:rFonts w:ascii="Times New Roman" w:eastAsia="Times New Roman" w:hAnsi="Times New Roman" w:cs="Times New Roman"/>
          <w:lang w:eastAsia="bg-BG"/>
        </w:rPr>
        <w:t>№ 13, ет. 2.</w:t>
      </w:r>
    </w:p>
    <w:p w:rsidR="00C03B15" w:rsidRDefault="00C03B15">
      <w:bookmarkStart w:id="0" w:name="_GoBack"/>
      <w:bookmarkEnd w:id="0"/>
    </w:p>
    <w:sectPr w:rsidR="00C03B15" w:rsidSect="00D06BA0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E3AA6"/>
    <w:multiLevelType w:val="multilevel"/>
    <w:tmpl w:val="8314110C"/>
    <w:lvl w:ilvl="0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BA0"/>
    <w:rsid w:val="000C719C"/>
    <w:rsid w:val="000E0DDF"/>
    <w:rsid w:val="001C1040"/>
    <w:rsid w:val="00297579"/>
    <w:rsid w:val="002A1BE9"/>
    <w:rsid w:val="002C74A2"/>
    <w:rsid w:val="003D405B"/>
    <w:rsid w:val="004A1957"/>
    <w:rsid w:val="00733E87"/>
    <w:rsid w:val="007E1359"/>
    <w:rsid w:val="008B045A"/>
    <w:rsid w:val="00902686"/>
    <w:rsid w:val="00B168F9"/>
    <w:rsid w:val="00C03B15"/>
    <w:rsid w:val="00C41852"/>
    <w:rsid w:val="00D06BA0"/>
    <w:rsid w:val="00D27445"/>
    <w:rsid w:val="00D50A5A"/>
    <w:rsid w:val="00F2292A"/>
    <w:rsid w:val="00F6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10680-FF27-4BB9-A46C-69FCCC6E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sfoblast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2020-11-11T14:37:00Z</dcterms:created>
  <dcterms:modified xsi:type="dcterms:W3CDTF">2020-11-11T14:38:00Z</dcterms:modified>
</cp:coreProperties>
</file>