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78" w:rsidRDefault="00AE4878" w:rsidP="00AE4878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6350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D58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3pt;margin-top:4.0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"/>
            </w:pict>
          </mc:Fallback>
        </mc:AlternateContent>
      </w:r>
      <w:r>
        <w:rPr>
          <w:b/>
        </w:rPr>
        <w:t>РЕПУБЛИКА БЪЛГАРИЯ</w:t>
      </w:r>
    </w:p>
    <w:p w:rsidR="00AE4878" w:rsidRDefault="00AE4878" w:rsidP="00AE4878">
      <w:pPr>
        <w:keepNext/>
        <w:tabs>
          <w:tab w:val="left" w:pos="1276"/>
        </w:tabs>
        <w:outlineLvl w:val="0"/>
        <w:rPr>
          <w:bCs/>
          <w:spacing w:val="40"/>
          <w:lang w:val="ru-RU" w:eastAsia="en-US"/>
        </w:rPr>
      </w:pPr>
      <w:r>
        <w:rPr>
          <w:b/>
          <w:bCs/>
          <w:spacing w:val="40"/>
          <w:lang w:eastAsia="en-US"/>
        </w:rPr>
        <w:t>Министерство на земеделието, храните и горите</w:t>
      </w:r>
    </w:p>
    <w:p w:rsidR="00AE4878" w:rsidRDefault="00AE4878" w:rsidP="00AE4878">
      <w:pPr>
        <w:keepNext/>
        <w:tabs>
          <w:tab w:val="left" w:pos="1276"/>
        </w:tabs>
        <w:outlineLvl w:val="0"/>
        <w:rPr>
          <w:b/>
          <w:bCs/>
          <w:spacing w:val="40"/>
          <w:lang w:val="ru-RU" w:eastAsia="en-US"/>
        </w:rPr>
      </w:pPr>
      <w:r>
        <w:rPr>
          <w:b/>
          <w:bCs/>
          <w:spacing w:val="40"/>
          <w:lang w:eastAsia="en-US"/>
        </w:rPr>
        <w:t>Областна дирекция „Земеделие” – София област</w:t>
      </w:r>
    </w:p>
    <w:p w:rsidR="00AE4878" w:rsidRDefault="00AE4878" w:rsidP="00AE4878">
      <w:pPr>
        <w:rPr>
          <w:b/>
        </w:rPr>
      </w:pPr>
      <w:r>
        <w:rPr>
          <w:spacing w:val="20"/>
        </w:rPr>
        <w:t>1000 София, бул.Витоша 4, тел: 980 28 73 факс: 9883 63, E-mail:</w:t>
      </w:r>
      <w:r>
        <w:t xml:space="preserve"> </w:t>
      </w:r>
      <w:hyperlink r:id="rId6" w:history="1">
        <w:r>
          <w:rPr>
            <w:rStyle w:val="Hyperlink"/>
            <w:color w:val="000000"/>
            <w:shd w:val="clear" w:color="auto" w:fill="E6E6E6"/>
          </w:rPr>
          <w:t>ODZG_sfoblast@mzh.government.bg</w:t>
        </w:r>
      </w:hyperlink>
    </w:p>
    <w:p w:rsidR="00AE4878" w:rsidRDefault="00AE4878" w:rsidP="00AE4878">
      <w:pPr>
        <w:ind w:right="620"/>
        <w:rPr>
          <w:b/>
        </w:rPr>
      </w:pPr>
    </w:p>
    <w:p w:rsidR="00AE4878" w:rsidRDefault="00AE4878" w:rsidP="00AE487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ОБЯВЛЕНИЕ ЗА ПРОВЕЖДАНЕ НА КОНКУРС ЗА НАЗНАЧАВАНЕ НА ДЪРЖАВНИ СЛУЖИТЕЛИ</w:t>
      </w:r>
    </w:p>
    <w:p w:rsidR="00AE4878" w:rsidRDefault="00AE4878" w:rsidP="00AE4878">
      <w:pPr>
        <w:autoSpaceDE w:val="0"/>
        <w:autoSpaceDN w:val="0"/>
        <w:adjustRightInd w:val="0"/>
        <w:ind w:righ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Областна дирекция „Земеделие” – София област, на основание чл. 10а, ал. 2 от ЗДСл, във връзка с чл. 14, ал.1 НПКПМДСл  </w:t>
      </w:r>
      <w:r>
        <w:rPr>
          <w:color w:val="000000"/>
          <w:sz w:val="22"/>
          <w:szCs w:val="22"/>
          <w:lang w:val="ru-RU"/>
        </w:rPr>
        <w:t>и Заповед  № РД-04-179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/1</w:t>
      </w:r>
      <w:r>
        <w:rPr>
          <w:color w:val="000000"/>
          <w:sz w:val="22"/>
          <w:szCs w:val="22"/>
          <w:lang w:val="en-US"/>
        </w:rPr>
        <w:t>5</w:t>
      </w:r>
      <w:r>
        <w:rPr>
          <w:color w:val="000000"/>
          <w:sz w:val="22"/>
          <w:szCs w:val="22"/>
        </w:rPr>
        <w:t>.09.</w:t>
      </w:r>
      <w:r>
        <w:rPr>
          <w:color w:val="000000"/>
          <w:sz w:val="22"/>
          <w:szCs w:val="22"/>
          <w:lang w:val="ru-RU"/>
        </w:rPr>
        <w:t>2020г., на директора на Областната дирекция,</w:t>
      </w:r>
      <w:r>
        <w:rPr>
          <w:color w:val="000000"/>
          <w:sz w:val="22"/>
          <w:szCs w:val="22"/>
        </w:rPr>
        <w:t xml:space="preserve"> обявява конкурс за назначаване на държавен служител при следните условия: </w:t>
      </w:r>
    </w:p>
    <w:p w:rsidR="00AE4878" w:rsidRDefault="00AE4878" w:rsidP="00AE4878">
      <w:pPr>
        <w:autoSpaceDE w:val="0"/>
        <w:autoSpaceDN w:val="0"/>
        <w:adjustRightInd w:val="0"/>
        <w:ind w:right="336"/>
        <w:rPr>
          <w:b/>
          <w:sz w:val="22"/>
          <w:szCs w:val="22"/>
        </w:rPr>
      </w:pPr>
    </w:p>
    <w:p w:rsidR="00AE4878" w:rsidRDefault="00AE4878" w:rsidP="00AE4878">
      <w:pPr>
        <w:ind w:right="62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ГЛАВЕН СЧЕТОВОДИТЕЛ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в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Дирекция “Административно-правна, финансово-стопанска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дейност и човешки ресурси”, Областна  дирекция “Земеделие ” – София област</w:t>
      </w:r>
    </w:p>
    <w:p w:rsidR="00AE4878" w:rsidRDefault="00AE4878" w:rsidP="00AE4878">
      <w:pPr>
        <w:numPr>
          <w:ilvl w:val="0"/>
          <w:numId w:val="1"/>
        </w:numPr>
        <w:tabs>
          <w:tab w:val="num" w:pos="180"/>
        </w:tabs>
        <w:ind w:left="0" w:right="62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Минимални и специфични изисквания за заемане на длъжността:  </w:t>
      </w:r>
    </w:p>
    <w:p w:rsidR="00AE4878" w:rsidRDefault="00AE4878" w:rsidP="00AE4878">
      <w:pPr>
        <w:ind w:right="620"/>
        <w:rPr>
          <w:b/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- степен на завършено образование  -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висше;</w:t>
      </w:r>
    </w:p>
    <w:p w:rsidR="00AE4878" w:rsidRDefault="00AE4878" w:rsidP="00AE4878">
      <w:pPr>
        <w:ind w:right="620"/>
        <w:rPr>
          <w:sz w:val="22"/>
          <w:szCs w:val="22"/>
        </w:rPr>
      </w:pPr>
      <w:r>
        <w:rPr>
          <w:b/>
          <w:sz w:val="22"/>
          <w:szCs w:val="22"/>
          <w:lang w:val="ru-RU"/>
        </w:rPr>
        <w:tab/>
        <w:t xml:space="preserve">- </w:t>
      </w:r>
      <w:r>
        <w:rPr>
          <w:sz w:val="22"/>
          <w:szCs w:val="22"/>
        </w:rPr>
        <w:t>минимална образователна степен  -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бакалавър;  </w:t>
      </w:r>
    </w:p>
    <w:p w:rsidR="00AE4878" w:rsidRDefault="00AE4878" w:rsidP="00AE4878">
      <w:pPr>
        <w:ind w:right="620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- професионална област  –  финанси, счетоводство и контрол, икономика; 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 </w:t>
      </w:r>
    </w:p>
    <w:p w:rsidR="00AE4878" w:rsidRDefault="00AE4878" w:rsidP="00AE4878">
      <w:pPr>
        <w:ind w:right="620"/>
        <w:rPr>
          <w:sz w:val="22"/>
          <w:szCs w:val="22"/>
        </w:rPr>
      </w:pPr>
      <w:r>
        <w:rPr>
          <w:sz w:val="22"/>
          <w:szCs w:val="22"/>
        </w:rPr>
        <w:tab/>
        <w:t xml:space="preserve">- Минимален професионален опит - 3 години  в   област или области, свързани с функционалните задължения на длъжността, или придобит ІV младши ранг;  </w:t>
      </w:r>
    </w:p>
    <w:p w:rsidR="00AE4878" w:rsidRDefault="00AE4878" w:rsidP="00AE4878">
      <w:pPr>
        <w:ind w:right="620"/>
        <w:rPr>
          <w:sz w:val="22"/>
          <w:szCs w:val="22"/>
        </w:rPr>
      </w:pPr>
      <w:r>
        <w:rPr>
          <w:b/>
          <w:i/>
          <w:sz w:val="22"/>
          <w:szCs w:val="22"/>
        </w:rPr>
        <w:t>Специфични изисквания -</w:t>
      </w:r>
      <w:r>
        <w:rPr>
          <w:sz w:val="22"/>
          <w:szCs w:val="22"/>
        </w:rPr>
        <w:t xml:space="preserve"> Съставител на финансови отчети,  съгласно чл.35 от Закона за счетоводство  </w:t>
      </w:r>
    </w:p>
    <w:p w:rsidR="00AE4878" w:rsidRDefault="00AE4878" w:rsidP="00AE4878">
      <w:pPr>
        <w:pStyle w:val="BodyTextIndent3"/>
        <w:ind w:left="0" w:right="620" w:firstLine="0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Допълнителни умения и квалификации, носещи предимство за кандидатите</w:t>
      </w:r>
      <w:r>
        <w:rPr>
          <w:sz w:val="22"/>
          <w:szCs w:val="22"/>
        </w:rPr>
        <w:t>:</w:t>
      </w:r>
    </w:p>
    <w:p w:rsidR="00AE4878" w:rsidRDefault="00AE4878" w:rsidP="00AE4878">
      <w:pPr>
        <w:ind w:right="620"/>
        <w:rPr>
          <w:sz w:val="22"/>
          <w:szCs w:val="22"/>
        </w:rPr>
      </w:pPr>
      <w:r>
        <w:rPr>
          <w:sz w:val="22"/>
          <w:szCs w:val="22"/>
        </w:rPr>
        <w:t xml:space="preserve">        - дигитална  компетентност: MS </w:t>
      </w:r>
      <w:r>
        <w:rPr>
          <w:sz w:val="22"/>
          <w:szCs w:val="22"/>
          <w:lang w:val="en-US"/>
        </w:rPr>
        <w:t xml:space="preserve">Office – MS Word, MS Excel. </w:t>
      </w:r>
      <w:r>
        <w:rPr>
          <w:sz w:val="22"/>
          <w:szCs w:val="22"/>
        </w:rPr>
        <w:t xml:space="preserve"> </w:t>
      </w:r>
    </w:p>
    <w:p w:rsidR="00AE4878" w:rsidRDefault="00AE4878" w:rsidP="00AE4878">
      <w:pPr>
        <w:ind w:right="620"/>
        <w:rPr>
          <w:sz w:val="22"/>
          <w:szCs w:val="22"/>
        </w:rPr>
      </w:pPr>
      <w:r>
        <w:rPr>
          <w:sz w:val="22"/>
          <w:szCs w:val="22"/>
        </w:rPr>
        <w:tab/>
        <w:t xml:space="preserve"> - професионален опит в сферата на държавната администрация;</w:t>
      </w:r>
    </w:p>
    <w:p w:rsidR="00AE4878" w:rsidRDefault="00AE4878" w:rsidP="00AE4878">
      <w:pPr>
        <w:widowControl w:val="0"/>
        <w:autoSpaceDE w:val="0"/>
        <w:autoSpaceDN w:val="0"/>
        <w:adjustRightInd w:val="0"/>
        <w:ind w:right="6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кандидатите да отговарят на условията на чл.7 от Закона за държавния служител.</w:t>
      </w:r>
    </w:p>
    <w:p w:rsidR="00AE4878" w:rsidRDefault="00AE4878" w:rsidP="00AE4878">
      <w:pPr>
        <w:widowControl w:val="0"/>
        <w:autoSpaceDE w:val="0"/>
        <w:autoSpaceDN w:val="0"/>
        <w:adjustRightInd w:val="0"/>
        <w:ind w:right="620"/>
        <w:jc w:val="both"/>
        <w:rPr>
          <w:sz w:val="22"/>
          <w:szCs w:val="22"/>
        </w:rPr>
      </w:pPr>
      <w:r>
        <w:rPr>
          <w:b/>
          <w:sz w:val="22"/>
          <w:szCs w:val="22"/>
        </w:rPr>
        <w:t>2. Начин за провеждане на конкурса</w:t>
      </w:r>
      <w:r>
        <w:rPr>
          <w:sz w:val="22"/>
          <w:szCs w:val="22"/>
        </w:rPr>
        <w:t>:</w:t>
      </w:r>
    </w:p>
    <w:p w:rsidR="00AE4878" w:rsidRDefault="00AE4878" w:rsidP="00AE4878">
      <w:pPr>
        <w:widowControl w:val="0"/>
        <w:autoSpaceDE w:val="0"/>
        <w:autoSpaceDN w:val="0"/>
        <w:adjustRightInd w:val="0"/>
        <w:ind w:right="6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 тест; </w:t>
      </w:r>
    </w:p>
    <w:p w:rsidR="00AE4878" w:rsidRDefault="00AE4878" w:rsidP="00AE4878">
      <w:pPr>
        <w:pStyle w:val="Heading1"/>
        <w:spacing w:before="0" w:after="0"/>
        <w:ind w:right="62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-  интервю</w:t>
      </w:r>
    </w:p>
    <w:p w:rsidR="00AE4878" w:rsidRDefault="00AE4878" w:rsidP="00AE4878">
      <w:pPr>
        <w:pStyle w:val="content"/>
        <w:spacing w:before="0" w:beforeAutospacing="0" w:after="0" w:afterAutospacing="0"/>
        <w:ind w:firstLine="0"/>
        <w:jc w:val="both"/>
        <w:rPr>
          <w:color w:val="000000"/>
          <w:lang w:val="ru-RU"/>
        </w:rPr>
      </w:pPr>
      <w:r>
        <w:rPr>
          <w:b/>
          <w:sz w:val="22"/>
          <w:szCs w:val="22"/>
        </w:rPr>
        <w:t xml:space="preserve">        3.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Описание на длъжността</w:t>
      </w:r>
      <w:r>
        <w:rPr>
          <w:sz w:val="22"/>
          <w:szCs w:val="22"/>
        </w:rPr>
        <w:t>:</w:t>
      </w:r>
      <w:r>
        <w:rPr>
          <w:color w:val="000000"/>
        </w:rPr>
        <w:t xml:space="preserve"> Организира, координира  и о</w:t>
      </w:r>
      <w:r>
        <w:rPr>
          <w:color w:val="000000"/>
          <w:lang w:val="ru-RU"/>
        </w:rPr>
        <w:t>съществява финансово-     счетоводното обслужване</w:t>
      </w:r>
      <w:r>
        <w:rPr>
          <w:color w:val="000000"/>
        </w:rPr>
        <w:t>;</w:t>
      </w:r>
      <w:r>
        <w:rPr>
          <w:color w:val="000000"/>
          <w:lang w:val="ru-RU"/>
        </w:rPr>
        <w:t xml:space="preserve"> Изготвя месечни, тримесечни и годишни отчети за касовото изпълнение на бюджетните и извънбюджетните сметки и фондове, годишен финансов отчет и баланс; Обработва банкови документи, регистрира хронологично счетоводни операции, води счетоводни регистри за обобщаване на счетоводнатата информация; </w:t>
      </w:r>
      <w:r>
        <w:rPr>
          <w:lang w:val="ru-RU"/>
        </w:rPr>
        <w:t xml:space="preserve"> Участва в изготвянето на проектобюджета и </w:t>
      </w:r>
      <w:r>
        <w:rPr>
          <w:color w:val="000000"/>
          <w:lang w:val="ru-RU"/>
        </w:rPr>
        <w:t xml:space="preserve">бюджета на областната дирекция, включително и за капиталови разходи и следи за правилното разходване на средствата по утвърдения бюджет и др.; </w:t>
      </w:r>
    </w:p>
    <w:p w:rsidR="00AE4878" w:rsidRDefault="00AE4878" w:rsidP="00AE4878">
      <w:pPr>
        <w:pStyle w:val="content"/>
        <w:spacing w:before="0" w:beforeAutospacing="0" w:after="0" w:afterAutospacing="0"/>
        <w:ind w:firstLine="0"/>
        <w:jc w:val="both"/>
        <w:rPr>
          <w:color w:val="000000"/>
          <w:sz w:val="24"/>
          <w:szCs w:val="24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Познаване и ползване на нормативните актове, свързани с дейността /Закона за счетоводството, Закона за устройството на държавния бюджет, Закона за бюджета на РБ за съответната година и ПМС за приложението му, цялата нормативна уредба, свързана с работни заплати и стопански разходи, всички нормативни и подзаконови нормативни актове, свързани с Единната система на плащания, взаимоотношенията с банковите институции и др./;</w:t>
      </w:r>
    </w:p>
    <w:p w:rsidR="00AE4878" w:rsidRDefault="00AE4878" w:rsidP="00AE4878">
      <w:pPr>
        <w:ind w:right="424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 Размер на основната работна заплата </w:t>
      </w:r>
      <w:r>
        <w:rPr>
          <w:b/>
          <w:sz w:val="22"/>
          <w:szCs w:val="22"/>
        </w:rPr>
        <w:t>за длъжността - старши счетоводител е от 610-1850 лв.</w:t>
      </w:r>
    </w:p>
    <w:p w:rsidR="00AE4878" w:rsidRDefault="00AE4878" w:rsidP="00AE4878">
      <w:pPr>
        <w:widowControl w:val="0"/>
        <w:tabs>
          <w:tab w:val="left" w:pos="1980"/>
        </w:tabs>
        <w:autoSpaceDE w:val="0"/>
        <w:autoSpaceDN w:val="0"/>
        <w:adjustRightInd w:val="0"/>
        <w:ind w:right="424"/>
        <w:jc w:val="both"/>
        <w:rPr>
          <w:b/>
          <w:sz w:val="22"/>
          <w:szCs w:val="22"/>
        </w:rPr>
      </w:pPr>
      <w:r>
        <w:rPr>
          <w:sz w:val="22"/>
          <w:szCs w:val="22"/>
        </w:rPr>
        <w:t>* Основният размер на заплатата за 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AE4878" w:rsidRDefault="00AE4878" w:rsidP="00AE4878">
      <w:pPr>
        <w:widowControl w:val="0"/>
        <w:autoSpaceDE w:val="0"/>
        <w:autoSpaceDN w:val="0"/>
        <w:adjustRightInd w:val="0"/>
        <w:ind w:right="42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Необходими документи за кандидатстване: </w:t>
      </w:r>
    </w:p>
    <w:p w:rsidR="00AE4878" w:rsidRDefault="00AE4878" w:rsidP="00AE4878">
      <w:pPr>
        <w:widowControl w:val="0"/>
        <w:autoSpaceDE w:val="0"/>
        <w:ind w:right="424"/>
        <w:rPr>
          <w:sz w:val="22"/>
          <w:szCs w:val="22"/>
        </w:rPr>
      </w:pPr>
      <w:r>
        <w:rPr>
          <w:sz w:val="22"/>
          <w:szCs w:val="22"/>
        </w:rPr>
        <w:t xml:space="preserve"> - заявление за участие в конкурса – образец /Приложение № 3 към чл.17, ал. 2  от Наредбата за провеждане на конкурсите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и подбора при мобилност  на   държавни служители /обн. ДВ, бр. 97 от 10.12. 2019г. посл.изм.и доп. Д.В  бр.</w:t>
      </w:r>
      <w:r>
        <w:rPr>
          <w:sz w:val="22"/>
          <w:szCs w:val="22"/>
          <w:lang w:val="en-US"/>
        </w:rPr>
        <w:t>9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31</w:t>
      </w:r>
      <w:r>
        <w:rPr>
          <w:sz w:val="22"/>
          <w:szCs w:val="22"/>
        </w:rPr>
        <w:t>.0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.20</w:t>
      </w:r>
      <w:r>
        <w:rPr>
          <w:sz w:val="22"/>
          <w:szCs w:val="22"/>
          <w:lang w:val="en-US"/>
        </w:rPr>
        <w:t>20</w:t>
      </w:r>
      <w:r>
        <w:rPr>
          <w:sz w:val="22"/>
          <w:szCs w:val="22"/>
        </w:rPr>
        <w:t>г./</w:t>
      </w:r>
    </w:p>
    <w:p w:rsidR="00AE4878" w:rsidRDefault="00AE4878" w:rsidP="00AE4878">
      <w:pPr>
        <w:widowControl w:val="0"/>
        <w:tabs>
          <w:tab w:val="left" w:pos="993"/>
        </w:tabs>
        <w:autoSpaceDE w:val="0"/>
        <w:autoSpaceDN w:val="0"/>
        <w:adjustRightInd w:val="0"/>
        <w:ind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AE4878" w:rsidRDefault="00AE4878" w:rsidP="00AE4878">
      <w:pPr>
        <w:widowControl w:val="0"/>
        <w:tabs>
          <w:tab w:val="left" w:pos="993"/>
        </w:tabs>
        <w:autoSpaceDE w:val="0"/>
        <w:autoSpaceDN w:val="0"/>
        <w:adjustRightInd w:val="0"/>
        <w:ind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копия от документи  за придобита образователно-квалификационна степен, допълнителна квалификация и правоспособност;</w:t>
      </w:r>
    </w:p>
    <w:p w:rsidR="00AE4878" w:rsidRDefault="00AE4878" w:rsidP="00AE4878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копие от документите, удостоверяващи продължителността на професионалния опит или придобития ранг като държавен служител.         </w:t>
      </w:r>
    </w:p>
    <w:p w:rsidR="00AE4878" w:rsidRDefault="00AE4878" w:rsidP="00AE4878">
      <w:pPr>
        <w:widowControl w:val="0"/>
        <w:tabs>
          <w:tab w:val="left" w:pos="993"/>
        </w:tabs>
        <w:autoSpaceDE w:val="0"/>
        <w:autoSpaceDN w:val="0"/>
        <w:adjustRightInd w:val="0"/>
        <w:ind w:right="424"/>
        <w:jc w:val="both"/>
        <w:rPr>
          <w:sz w:val="22"/>
          <w:szCs w:val="22"/>
        </w:rPr>
      </w:pPr>
      <w:r>
        <w:rPr>
          <w:b/>
          <w:sz w:val="22"/>
          <w:szCs w:val="22"/>
        </w:rPr>
        <w:t>6. Срок за подаване на документите: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 xml:space="preserve">0 </w:t>
      </w:r>
      <w:r>
        <w:rPr>
          <w:sz w:val="22"/>
          <w:szCs w:val="22"/>
        </w:rPr>
        <w:t>календарни дни от публикуване на обявлението.</w:t>
      </w:r>
    </w:p>
    <w:p w:rsidR="00AE4878" w:rsidRDefault="00AE4878" w:rsidP="00AE4878">
      <w:pPr>
        <w:widowControl w:val="0"/>
        <w:autoSpaceDE w:val="0"/>
        <w:autoSpaceDN w:val="0"/>
        <w:adjustRightInd w:val="0"/>
        <w:ind w:right="424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</w:rPr>
        <w:t>7. Място за подаване на документите:</w:t>
      </w:r>
      <w:r>
        <w:rPr>
          <w:sz w:val="22"/>
          <w:szCs w:val="22"/>
        </w:rPr>
        <w:t xml:space="preserve"> Областна дирекция “Земеделие” – София област, гр.София, бул. “Витоша.” №  4, ет.6,   тел. 02/ 98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>28</w:t>
      </w:r>
      <w:r>
        <w:rPr>
          <w:sz w:val="22"/>
          <w:szCs w:val="22"/>
        </w:rPr>
        <w:t>-7</w:t>
      </w:r>
      <w:r>
        <w:rPr>
          <w:sz w:val="22"/>
          <w:szCs w:val="22"/>
          <w:lang w:val="ru-RU"/>
        </w:rPr>
        <w:t xml:space="preserve">3 </w:t>
      </w:r>
      <w:r>
        <w:rPr>
          <w:sz w:val="22"/>
          <w:szCs w:val="22"/>
        </w:rPr>
        <w:t>/ в.</w:t>
      </w:r>
      <w:r>
        <w:rPr>
          <w:sz w:val="22"/>
          <w:szCs w:val="22"/>
          <w:lang w:val="ru-RU"/>
        </w:rPr>
        <w:t>668</w:t>
      </w:r>
      <w:r>
        <w:rPr>
          <w:sz w:val="22"/>
          <w:szCs w:val="22"/>
        </w:rPr>
        <w:t>. лично или чрез пълномощник.</w:t>
      </w:r>
    </w:p>
    <w:p w:rsidR="00AE4878" w:rsidRDefault="00AE4878" w:rsidP="00AE4878">
      <w:pPr>
        <w:widowControl w:val="0"/>
        <w:autoSpaceDE w:val="0"/>
        <w:autoSpaceDN w:val="0"/>
        <w:adjustRightInd w:val="0"/>
        <w:ind w:right="42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 Общодостъпно място, на което ще се публикуват списъци или други съобщения във връзка с конкурса: </w:t>
      </w:r>
      <w:r>
        <w:rPr>
          <w:sz w:val="22"/>
          <w:szCs w:val="22"/>
        </w:rPr>
        <w:t>Интернет – страницата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информационното табло на Областна дирекция “Земеделие” – София област , гр.София, бул.“Витоша” № 4, ет.6. </w:t>
      </w:r>
    </w:p>
    <w:p w:rsidR="00AE4878" w:rsidRDefault="00AE4878" w:rsidP="00AE4878">
      <w:pPr>
        <w:widowControl w:val="0"/>
        <w:autoSpaceDE w:val="0"/>
        <w:autoSpaceDN w:val="0"/>
        <w:adjustRightInd w:val="0"/>
        <w:ind w:left="-426" w:right="282"/>
        <w:jc w:val="both"/>
        <w:rPr>
          <w:sz w:val="22"/>
          <w:szCs w:val="22"/>
        </w:rPr>
      </w:pPr>
      <w:bookmarkStart w:id="0" w:name="_GoBack"/>
      <w:bookmarkEnd w:id="0"/>
    </w:p>
    <w:p w:rsidR="00C03B15" w:rsidRDefault="00C03B15"/>
    <w:sectPr w:rsidR="00C03B15" w:rsidSect="00AE4878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1CDF"/>
    <w:multiLevelType w:val="hybridMultilevel"/>
    <w:tmpl w:val="F0766A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78"/>
    <w:rsid w:val="000C719C"/>
    <w:rsid w:val="000E0DDF"/>
    <w:rsid w:val="00134004"/>
    <w:rsid w:val="001C1040"/>
    <w:rsid w:val="00297579"/>
    <w:rsid w:val="002A1BE9"/>
    <w:rsid w:val="002C74A2"/>
    <w:rsid w:val="003D405B"/>
    <w:rsid w:val="004A1957"/>
    <w:rsid w:val="00733E87"/>
    <w:rsid w:val="008B045A"/>
    <w:rsid w:val="00902686"/>
    <w:rsid w:val="00AE4878"/>
    <w:rsid w:val="00B168F9"/>
    <w:rsid w:val="00C03B15"/>
    <w:rsid w:val="00C41852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05B4B-88B7-4A4D-B801-48133742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AE48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878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styleId="Hyperlink">
    <w:name w:val="Hyperlink"/>
    <w:semiHidden/>
    <w:unhideWhenUsed/>
    <w:rsid w:val="00AE487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AE4878"/>
    <w:pPr>
      <w:ind w:left="142" w:firstLine="566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AE487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ontent">
    <w:name w:val="content"/>
    <w:basedOn w:val="Normal"/>
    <w:rsid w:val="00AE4878"/>
    <w:pPr>
      <w:spacing w:before="100" w:beforeAutospacing="1" w:after="100" w:afterAutospacing="1" w:line="300" w:lineRule="atLeast"/>
      <w:ind w:firstLine="200"/>
    </w:pPr>
    <w:rPr>
      <w:color w:val="0033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sfoblast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2020-09-15T08:44:00Z</dcterms:created>
  <dcterms:modified xsi:type="dcterms:W3CDTF">2020-09-15T08:44:00Z</dcterms:modified>
</cp:coreProperties>
</file>