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65" w:rsidRDefault="00423565" w:rsidP="00423565">
      <w:pPr>
        <w:pStyle w:val="Default"/>
        <w:jc w:val="both"/>
        <w:rPr>
          <w:b/>
        </w:rPr>
      </w:pPr>
    </w:p>
    <w:p w:rsidR="00423565" w:rsidRDefault="00423565" w:rsidP="00423565">
      <w:pPr>
        <w:pStyle w:val="Default"/>
        <w:jc w:val="both"/>
        <w:rPr>
          <w:b/>
        </w:rPr>
      </w:pPr>
    </w:p>
    <w:p w:rsidR="00423565" w:rsidRPr="007C120C" w:rsidRDefault="00423565" w:rsidP="00423565">
      <w:pPr>
        <w:pStyle w:val="Default"/>
        <w:jc w:val="both"/>
      </w:pPr>
      <w:r>
        <w:rPr>
          <w:b/>
        </w:rPr>
        <w:t>Дата:</w:t>
      </w:r>
      <w:r w:rsidRPr="00686B69">
        <w:tab/>
      </w:r>
      <w:r w:rsidR="007C120C">
        <w:t>09.06.2020 г.</w:t>
      </w:r>
    </w:p>
    <w:p w:rsidR="00423565" w:rsidRPr="00686B69" w:rsidRDefault="00423565" w:rsidP="00423565">
      <w:pPr>
        <w:pStyle w:val="Default"/>
        <w:jc w:val="both"/>
      </w:pPr>
    </w:p>
    <w:p w:rsidR="00423565" w:rsidRPr="00686B69" w:rsidRDefault="00423565" w:rsidP="00423565">
      <w:pPr>
        <w:pStyle w:val="Default"/>
        <w:jc w:val="both"/>
        <w:rPr>
          <w:b/>
        </w:rPr>
      </w:pPr>
      <w:r w:rsidRPr="00686B69">
        <w:rPr>
          <w:b/>
        </w:rPr>
        <w:t>УТВЪРЖДАВАМ:</w:t>
      </w:r>
      <w:r w:rsidRPr="00686B69">
        <w:rPr>
          <w:b/>
        </w:rPr>
        <w:tab/>
      </w:r>
      <w:r w:rsidRPr="00686B69">
        <w:rPr>
          <w:b/>
        </w:rPr>
        <w:tab/>
      </w:r>
      <w:r w:rsidRPr="00686B69">
        <w:rPr>
          <w:b/>
        </w:rPr>
        <w:tab/>
      </w:r>
      <w:r w:rsidRPr="00686B69">
        <w:rPr>
          <w:b/>
        </w:rPr>
        <w:tab/>
      </w:r>
      <w:r w:rsidRPr="00686B69">
        <w:rPr>
          <w:b/>
        </w:rPr>
        <w:tab/>
      </w:r>
    </w:p>
    <w:p w:rsidR="00423565" w:rsidRPr="00686B69" w:rsidRDefault="00423565" w:rsidP="00423565">
      <w:pPr>
        <w:pStyle w:val="Default"/>
        <w:jc w:val="both"/>
        <w:rPr>
          <w:b/>
        </w:rPr>
      </w:pPr>
    </w:p>
    <w:p w:rsidR="00423565" w:rsidRPr="00E53C12" w:rsidRDefault="00423565" w:rsidP="00423565">
      <w:pPr>
        <w:rPr>
          <w:rFonts w:ascii="Times New Roman" w:eastAsia="Calibri" w:hAnsi="Times New Roman" w:cs="Times New Roman"/>
          <w:b/>
          <w:noProof/>
        </w:rPr>
      </w:pPr>
      <w:r w:rsidRPr="00E53C12">
        <w:rPr>
          <w:rFonts w:ascii="Times New Roman" w:eastAsia="Calibri" w:hAnsi="Times New Roman" w:cs="Times New Roman"/>
          <w:b/>
          <w:noProof/>
        </w:rPr>
        <w:t>ЛЪЧЕЗАР СИМОНОВ</w:t>
      </w:r>
      <w:r w:rsidR="007C120C">
        <w:rPr>
          <w:rFonts w:ascii="Times New Roman" w:eastAsia="Calibri" w:hAnsi="Times New Roman" w:cs="Times New Roman"/>
          <w:b/>
          <w:noProof/>
        </w:rPr>
        <w:t xml:space="preserve"> </w:t>
      </w:r>
      <w:r w:rsidR="007C120C">
        <w:rPr>
          <w:rFonts w:ascii="Times New Roman" w:eastAsia="Calibri" w:hAnsi="Times New Roman" w:cs="Times New Roman"/>
          <w:b/>
          <w:noProof/>
        </w:rPr>
        <w:tab/>
        <w:t>/П/</w:t>
      </w:r>
    </w:p>
    <w:p w:rsidR="00423565" w:rsidRPr="00E53C12" w:rsidRDefault="00423565" w:rsidP="00423565">
      <w:pPr>
        <w:rPr>
          <w:rFonts w:ascii="Times New Roman" w:eastAsia="Calibri" w:hAnsi="Times New Roman" w:cs="Times New Roman"/>
          <w:b/>
          <w:noProof/>
        </w:rPr>
      </w:pPr>
      <w:r w:rsidRPr="00E53C12">
        <w:rPr>
          <w:rFonts w:ascii="Times New Roman" w:eastAsia="Calibri" w:hAnsi="Times New Roman" w:cs="Times New Roman"/>
          <w:b/>
          <w:noProof/>
        </w:rPr>
        <w:t xml:space="preserve">Главен секретар на </w:t>
      </w:r>
    </w:p>
    <w:p w:rsidR="00423565" w:rsidRPr="00E53C12" w:rsidRDefault="00423565" w:rsidP="00423565">
      <w:pPr>
        <w:rPr>
          <w:rFonts w:ascii="Times New Roman" w:eastAsia="Calibri" w:hAnsi="Times New Roman" w:cs="Times New Roman"/>
          <w:b/>
          <w:noProof/>
        </w:rPr>
      </w:pPr>
      <w:r w:rsidRPr="00E53C12">
        <w:rPr>
          <w:rFonts w:ascii="Times New Roman" w:eastAsia="Calibri" w:hAnsi="Times New Roman" w:cs="Times New Roman"/>
          <w:b/>
          <w:noProof/>
        </w:rPr>
        <w:t>Областна дирекция „Земеделие“ – София област</w:t>
      </w:r>
    </w:p>
    <w:p w:rsidR="00423565" w:rsidRPr="00E53C12" w:rsidRDefault="00423565" w:rsidP="00423565">
      <w:pPr>
        <w:rPr>
          <w:rFonts w:ascii="Times New Roman" w:eastAsia="Calibri" w:hAnsi="Times New Roman" w:cs="Times New Roman"/>
          <w:i/>
          <w:noProof/>
        </w:rPr>
      </w:pPr>
      <w:r w:rsidRPr="00E53C12">
        <w:rPr>
          <w:rFonts w:ascii="Times New Roman" w:eastAsia="Calibri" w:hAnsi="Times New Roman" w:cs="Times New Roman"/>
          <w:i/>
          <w:noProof/>
        </w:rPr>
        <w:t xml:space="preserve">(упълномощен Възложител, съгласно </w:t>
      </w:r>
    </w:p>
    <w:p w:rsidR="00423565" w:rsidRPr="00E53C12" w:rsidRDefault="00423565" w:rsidP="00423565">
      <w:pPr>
        <w:rPr>
          <w:rFonts w:ascii="Times New Roman" w:eastAsia="Calibri" w:hAnsi="Times New Roman" w:cs="Times New Roman"/>
          <w:i/>
          <w:noProof/>
        </w:rPr>
      </w:pPr>
      <w:r w:rsidRPr="00E53C12">
        <w:rPr>
          <w:rFonts w:ascii="Times New Roman" w:eastAsia="Calibri" w:hAnsi="Times New Roman" w:cs="Times New Roman"/>
          <w:i/>
          <w:noProof/>
        </w:rPr>
        <w:t>Заповед №РД-12-411/27.08.2018 г. на Директора на</w:t>
      </w:r>
    </w:p>
    <w:p w:rsidR="00423565" w:rsidRDefault="00423565" w:rsidP="00423565">
      <w:pPr>
        <w:rPr>
          <w:rFonts w:ascii="Times New Roman" w:eastAsia="Calibri" w:hAnsi="Times New Roman" w:cs="Times New Roman"/>
          <w:i/>
          <w:noProof/>
        </w:rPr>
      </w:pPr>
      <w:r w:rsidRPr="00E53C12">
        <w:rPr>
          <w:rFonts w:ascii="Times New Roman" w:eastAsia="Calibri" w:hAnsi="Times New Roman" w:cs="Times New Roman"/>
          <w:i/>
          <w:noProof/>
        </w:rPr>
        <w:t xml:space="preserve"> ОД“Земеделие“ –София област )</w:t>
      </w:r>
    </w:p>
    <w:p w:rsidR="00423565" w:rsidRDefault="00423565" w:rsidP="00423565">
      <w:pPr>
        <w:rPr>
          <w:rFonts w:ascii="Times New Roman" w:eastAsia="Calibri" w:hAnsi="Times New Roman" w:cs="Times New Roman"/>
          <w:i/>
          <w:noProof/>
        </w:rPr>
      </w:pPr>
    </w:p>
    <w:p w:rsidR="00423565" w:rsidRDefault="00423565" w:rsidP="00423565">
      <w:pPr>
        <w:pStyle w:val="Default"/>
        <w:jc w:val="both"/>
      </w:pPr>
    </w:p>
    <w:p w:rsidR="00560A3D" w:rsidRDefault="00560A3D" w:rsidP="00367ADD">
      <w:pPr>
        <w:jc w:val="center"/>
        <w:rPr>
          <w:rFonts w:ascii="Times New Roman" w:hAnsi="Times New Roman" w:cs="Times New Roman"/>
          <w:b/>
        </w:rPr>
      </w:pPr>
    </w:p>
    <w:p w:rsidR="00E941D1" w:rsidRDefault="00E941D1" w:rsidP="00367ADD">
      <w:pPr>
        <w:jc w:val="center"/>
        <w:rPr>
          <w:rFonts w:ascii="Times New Roman" w:hAnsi="Times New Roman" w:cs="Times New Roman"/>
          <w:b/>
        </w:rPr>
      </w:pPr>
    </w:p>
    <w:p w:rsidR="00560A3D" w:rsidRDefault="00560A3D" w:rsidP="00367ADD">
      <w:pPr>
        <w:jc w:val="center"/>
        <w:rPr>
          <w:rFonts w:ascii="Times New Roman" w:hAnsi="Times New Roman" w:cs="Times New Roman"/>
          <w:b/>
        </w:rPr>
      </w:pPr>
    </w:p>
    <w:p w:rsidR="004145B6" w:rsidRDefault="004145B6" w:rsidP="00367ADD">
      <w:pPr>
        <w:jc w:val="center"/>
        <w:rPr>
          <w:rFonts w:ascii="Times New Roman" w:hAnsi="Times New Roman" w:cs="Times New Roman"/>
          <w:b/>
        </w:rPr>
      </w:pPr>
    </w:p>
    <w:p w:rsidR="00423565" w:rsidRDefault="00423565" w:rsidP="00423565">
      <w:pPr>
        <w:pStyle w:val="Default"/>
        <w:jc w:val="center"/>
        <w:rPr>
          <w:b/>
          <w:sz w:val="36"/>
          <w:szCs w:val="36"/>
        </w:rPr>
      </w:pPr>
      <w:r w:rsidRPr="00686B69">
        <w:rPr>
          <w:b/>
          <w:sz w:val="36"/>
          <w:szCs w:val="36"/>
        </w:rPr>
        <w:t>П Р О Т О К О Л</w:t>
      </w:r>
    </w:p>
    <w:p w:rsidR="00423565" w:rsidRDefault="00423565" w:rsidP="00423565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2</w:t>
      </w:r>
    </w:p>
    <w:p w:rsidR="00423565" w:rsidRPr="00686B69" w:rsidRDefault="00423565" w:rsidP="00423565">
      <w:pPr>
        <w:pStyle w:val="Default"/>
        <w:jc w:val="both"/>
      </w:pPr>
    </w:p>
    <w:p w:rsidR="00423565" w:rsidRPr="00686B69" w:rsidRDefault="00423565" w:rsidP="00423565">
      <w:pPr>
        <w:pStyle w:val="60"/>
        <w:shd w:val="clear" w:color="auto" w:fill="auto"/>
        <w:tabs>
          <w:tab w:val="left" w:pos="6034"/>
        </w:tabs>
        <w:spacing w:before="0"/>
        <w:ind w:left="400" w:firstLine="600"/>
        <w:rPr>
          <w:bCs w:val="0"/>
          <w:i w:val="0"/>
          <w:sz w:val="24"/>
          <w:szCs w:val="24"/>
        </w:rPr>
      </w:pPr>
    </w:p>
    <w:p w:rsidR="00423565" w:rsidRDefault="00423565" w:rsidP="00423565">
      <w:pPr>
        <w:jc w:val="both"/>
        <w:rPr>
          <w:rFonts w:ascii="Times New Roman" w:eastAsia="Calibri" w:hAnsi="Times New Roman" w:cs="Times New Roman"/>
          <w:lang w:eastAsia="en-US"/>
        </w:rPr>
      </w:pPr>
      <w:r w:rsidRPr="00686B69">
        <w:rPr>
          <w:rFonts w:ascii="Times New Roman" w:hAnsi="Times New Roman" w:cs="Times New Roman"/>
        </w:rPr>
        <w:t>от дейността на комисията</w:t>
      </w:r>
      <w:r>
        <w:rPr>
          <w:rFonts w:ascii="Times New Roman" w:hAnsi="Times New Roman" w:cs="Times New Roman"/>
        </w:rPr>
        <w:t xml:space="preserve"> за разглеждане и оценка на получените оферти за възлагане на обществена поръчка чрез събиране на оферти с обява с рег.№ ПД-05-2/18.05.2020 г.</w:t>
      </w:r>
      <w:r w:rsidRPr="00686B69">
        <w:rPr>
          <w:rFonts w:ascii="Times New Roman" w:hAnsi="Times New Roman" w:cs="Times New Roman"/>
        </w:rPr>
        <w:t>, с предмет</w:t>
      </w:r>
      <w:r w:rsidRPr="00553AD8">
        <w:rPr>
          <w:rFonts w:ascii="Times New Roman" w:hAnsi="Times New Roman" w:cs="Times New Roman"/>
        </w:rPr>
        <w:t>: „Доставка по периодични заявки на тонер касети за копирни и печатащи устройства с различни марки, необходими за нуждите на Областна дирекция „Земеделие”- София област”</w:t>
      </w:r>
      <w:r>
        <w:rPr>
          <w:rFonts w:ascii="Times New Roman" w:hAnsi="Times New Roman" w:cs="Times New Roman"/>
        </w:rPr>
        <w:t>.</w:t>
      </w:r>
    </w:p>
    <w:p w:rsidR="00423565" w:rsidRPr="00686B69" w:rsidRDefault="00423565" w:rsidP="00423565">
      <w:pPr>
        <w:jc w:val="both"/>
        <w:rPr>
          <w:rFonts w:ascii="Times New Roman" w:hAnsi="Times New Roman" w:cs="Times New Roman"/>
        </w:rPr>
      </w:pPr>
    </w:p>
    <w:p w:rsidR="00EC5B28" w:rsidRDefault="00EC5B28" w:rsidP="00DC02B7">
      <w:pPr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Състав на комисията, съгласно Заповед </w:t>
      </w:r>
      <w:r w:rsidR="00423565" w:rsidRPr="00423565">
        <w:rPr>
          <w:rFonts w:ascii="Times New Roman" w:hAnsi="Times New Roman" w:cs="Times New Roman"/>
        </w:rPr>
        <w:t>№ РД-04-117/29.05.2020 г. на Лъчезар Симонов – главен секретар, упълномощен Възложител, съгласно Заповед №РД-12-411/27.08.2018 г. на Директора на Областна дирекция</w:t>
      </w:r>
      <w:r w:rsidR="00423565">
        <w:rPr>
          <w:rFonts w:ascii="Times New Roman" w:hAnsi="Times New Roman" w:cs="Times New Roman"/>
        </w:rPr>
        <w:t xml:space="preserve"> </w:t>
      </w:r>
      <w:r w:rsidR="00423565" w:rsidRPr="00423565">
        <w:rPr>
          <w:rFonts w:ascii="Times New Roman" w:hAnsi="Times New Roman" w:cs="Times New Roman"/>
        </w:rPr>
        <w:t>“Земеделие“ – София област,</w:t>
      </w:r>
      <w:r>
        <w:rPr>
          <w:rFonts w:ascii="Times New Roman" w:hAnsi="Times New Roman" w:cs="Times New Roman"/>
        </w:rPr>
        <w:t xml:space="preserve"> както следва:</w:t>
      </w:r>
    </w:p>
    <w:p w:rsidR="00423565" w:rsidRPr="00553AD8" w:rsidRDefault="00423565" w:rsidP="00423565">
      <w:pPr>
        <w:ind w:firstLine="740"/>
        <w:jc w:val="both"/>
        <w:rPr>
          <w:rFonts w:ascii="Times New Roman" w:eastAsia="Times New Roman" w:hAnsi="Times New Roman" w:cs="Times New Roman"/>
          <w:b/>
          <w:lang w:val="en-US" w:eastAsia="en-US"/>
        </w:rPr>
      </w:pPr>
      <w:r w:rsidRPr="00B85781">
        <w:rPr>
          <w:rFonts w:ascii="Times New Roman" w:eastAsia="Times New Roman" w:hAnsi="Times New Roman" w:cs="Times New Roman"/>
          <w:b/>
          <w:lang w:val="en-US" w:eastAsia="en-US"/>
        </w:rPr>
        <w:t>Председател: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B85781">
        <w:rPr>
          <w:rFonts w:ascii="Times New Roman" w:eastAsia="Times New Roman" w:hAnsi="Times New Roman" w:cs="Times New Roman"/>
          <w:lang w:val="en-US" w:eastAsia="en-US"/>
        </w:rPr>
        <w:t>Павлина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85781">
        <w:rPr>
          <w:rFonts w:ascii="Times New Roman" w:eastAsia="Times New Roman" w:hAnsi="Times New Roman" w:cs="Times New Roman"/>
          <w:lang w:val="en-US" w:eastAsia="en-US"/>
        </w:rPr>
        <w:t>Шишова</w:t>
      </w:r>
      <w:r w:rsidRPr="00B85781">
        <w:rPr>
          <w:rFonts w:ascii="Times New Roman" w:eastAsia="Times New Roman" w:hAnsi="Times New Roman" w:cs="Times New Roman"/>
          <w:lang w:eastAsia="en-US"/>
        </w:rPr>
        <w:t>– главен юрисконсулт;</w:t>
      </w:r>
    </w:p>
    <w:p w:rsidR="00423565" w:rsidRPr="00B85781" w:rsidRDefault="00423565" w:rsidP="00423565">
      <w:pPr>
        <w:ind w:firstLine="740"/>
        <w:jc w:val="both"/>
        <w:rPr>
          <w:rFonts w:ascii="Times New Roman" w:eastAsia="Times New Roman" w:hAnsi="Times New Roman" w:cs="Times New Roman"/>
          <w:b/>
          <w:lang w:val="en-US" w:eastAsia="en-US"/>
        </w:rPr>
      </w:pPr>
      <w:r w:rsidRPr="00B85781">
        <w:rPr>
          <w:rFonts w:ascii="Times New Roman" w:eastAsia="Times New Roman" w:hAnsi="Times New Roman" w:cs="Times New Roman"/>
          <w:b/>
          <w:lang w:val="en-US" w:eastAsia="en-US"/>
        </w:rPr>
        <w:t>Членове:</w:t>
      </w:r>
    </w:p>
    <w:p w:rsidR="00423565" w:rsidRPr="00B85781" w:rsidRDefault="00423565" w:rsidP="00423565">
      <w:pPr>
        <w:widowControl w:val="0"/>
        <w:numPr>
          <w:ilvl w:val="0"/>
          <w:numId w:val="13"/>
        </w:numPr>
        <w:tabs>
          <w:tab w:val="left" w:pos="1454"/>
        </w:tabs>
        <w:ind w:left="114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B85781">
        <w:rPr>
          <w:rFonts w:ascii="Times New Roman" w:eastAsia="Times New Roman" w:hAnsi="Times New Roman" w:cs="Times New Roman"/>
          <w:lang w:eastAsia="en-US"/>
        </w:rPr>
        <w:t>Ладинка Михайлова</w:t>
      </w:r>
      <w:r w:rsidRPr="00B85781">
        <w:rPr>
          <w:rFonts w:ascii="Times New Roman" w:eastAsia="Times New Roman" w:hAnsi="Times New Roman" w:cs="Times New Roman"/>
          <w:lang w:val="en-US" w:eastAsia="en-US"/>
        </w:rPr>
        <w:t xml:space="preserve"> – </w:t>
      </w:r>
      <w:r w:rsidRPr="00B85781">
        <w:rPr>
          <w:rFonts w:ascii="Times New Roman" w:eastAsia="Times New Roman" w:hAnsi="Times New Roman" w:cs="Times New Roman"/>
          <w:lang w:eastAsia="en-US"/>
        </w:rPr>
        <w:t>главен счетоводител</w:t>
      </w:r>
      <w:r w:rsidRPr="00B85781">
        <w:rPr>
          <w:rFonts w:ascii="Times New Roman" w:eastAsia="Times New Roman" w:hAnsi="Times New Roman" w:cs="Times New Roman"/>
          <w:lang w:val="en-US" w:eastAsia="en-US"/>
        </w:rPr>
        <w:t>;</w:t>
      </w:r>
    </w:p>
    <w:p w:rsidR="00423565" w:rsidRPr="00B85781" w:rsidRDefault="00423565" w:rsidP="00423565">
      <w:pPr>
        <w:widowControl w:val="0"/>
        <w:numPr>
          <w:ilvl w:val="0"/>
          <w:numId w:val="13"/>
        </w:numPr>
        <w:tabs>
          <w:tab w:val="left" w:pos="1418"/>
        </w:tabs>
        <w:spacing w:after="240"/>
        <w:ind w:left="1134"/>
        <w:contextualSpacing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B85781">
        <w:rPr>
          <w:rFonts w:ascii="Times New Roman" w:eastAsia="Times New Roman" w:hAnsi="Times New Roman" w:cs="Times New Roman"/>
          <w:lang w:eastAsia="en-US"/>
        </w:rPr>
        <w:t xml:space="preserve"> Н</w:t>
      </w:r>
      <w:r w:rsidRPr="00B85781">
        <w:rPr>
          <w:rFonts w:ascii="Times New Roman" w:eastAsia="Times New Roman" w:hAnsi="Times New Roman" w:cs="Times New Roman"/>
          <w:lang w:val="en-US" w:eastAsia="en-US"/>
        </w:rPr>
        <w:t>иколай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85781">
        <w:rPr>
          <w:rFonts w:ascii="Times New Roman" w:eastAsia="Times New Roman" w:hAnsi="Times New Roman" w:cs="Times New Roman"/>
          <w:lang w:eastAsia="en-US"/>
        </w:rPr>
        <w:t xml:space="preserve">Машов </w:t>
      </w:r>
      <w:r w:rsidRPr="00B85781">
        <w:rPr>
          <w:rFonts w:ascii="Times New Roman" w:eastAsia="Times New Roman" w:hAnsi="Times New Roman" w:cs="Times New Roman"/>
          <w:lang w:val="en-US" w:eastAsia="en-US"/>
        </w:rPr>
        <w:t xml:space="preserve">– </w:t>
      </w:r>
      <w:r>
        <w:rPr>
          <w:rFonts w:ascii="Times New Roman" w:eastAsia="Times New Roman" w:hAnsi="Times New Roman" w:cs="Times New Roman"/>
          <w:lang w:eastAsia="en-US"/>
        </w:rPr>
        <w:t>старши експерт;</w:t>
      </w:r>
    </w:p>
    <w:p w:rsidR="00FB6286" w:rsidRDefault="00EC7A80" w:rsidP="001F5585">
      <w:pPr>
        <w:pStyle w:val="Style5"/>
        <w:widowControl/>
        <w:tabs>
          <w:tab w:val="left" w:pos="259"/>
        </w:tabs>
        <w:spacing w:before="5" w:line="264" w:lineRule="exact"/>
        <w:ind w:firstLine="993"/>
        <w:rPr>
          <w:rFonts w:eastAsiaTheme="minorHAnsi"/>
          <w:lang w:eastAsia="en-US"/>
        </w:rPr>
      </w:pPr>
      <w:r w:rsidRPr="00B03FFA">
        <w:t xml:space="preserve">На дата </w:t>
      </w:r>
      <w:r w:rsidR="00B03FFA" w:rsidRPr="00B03FFA">
        <w:t>09.06.2020</w:t>
      </w:r>
      <w:r w:rsidR="00BA626B" w:rsidRPr="00B03FFA">
        <w:t>г.,</w:t>
      </w:r>
      <w:r w:rsidRPr="00B03FFA">
        <w:t xml:space="preserve"> в </w:t>
      </w:r>
      <w:r w:rsidR="00B03FFA" w:rsidRPr="00B03FFA">
        <w:t>09</w:t>
      </w:r>
      <w:r w:rsidR="00BA626B" w:rsidRPr="00B03FFA">
        <w:t>:3</w:t>
      </w:r>
      <w:r w:rsidR="00FB6286" w:rsidRPr="00B03FFA">
        <w:t>0 часа,</w:t>
      </w:r>
      <w:r w:rsidR="00FB6286" w:rsidRPr="00FB6286">
        <w:rPr>
          <w:b/>
        </w:rPr>
        <w:t xml:space="preserve"> </w:t>
      </w:r>
      <w:r w:rsidR="00FB6286" w:rsidRPr="00FB6286">
        <w:rPr>
          <w:rFonts w:eastAsiaTheme="minorHAnsi"/>
          <w:lang w:eastAsia="en-US"/>
        </w:rPr>
        <w:t xml:space="preserve">комисията се събра </w:t>
      </w:r>
      <w:r w:rsidR="000207E4">
        <w:rPr>
          <w:rFonts w:eastAsiaTheme="minorHAnsi"/>
          <w:lang w:eastAsia="en-US"/>
        </w:rPr>
        <w:t>на закрито заседание</w:t>
      </w:r>
      <w:r w:rsidR="00FB6286">
        <w:rPr>
          <w:rFonts w:eastAsiaTheme="minorHAnsi"/>
          <w:lang w:eastAsia="en-US"/>
        </w:rPr>
        <w:t>,</w:t>
      </w:r>
      <w:r w:rsidR="00FB6286" w:rsidRPr="00FB6286">
        <w:rPr>
          <w:rFonts w:eastAsiaTheme="minorHAnsi"/>
          <w:lang w:eastAsia="en-US"/>
        </w:rPr>
        <w:t xml:space="preserve"> за да продължи работата си</w:t>
      </w:r>
      <w:r w:rsidR="000207E4">
        <w:rPr>
          <w:rFonts w:eastAsiaTheme="minorHAnsi"/>
          <w:lang w:eastAsia="en-US"/>
        </w:rPr>
        <w:t xml:space="preserve"> в </w:t>
      </w:r>
      <w:r w:rsidR="00FB6286" w:rsidRPr="00FB6286">
        <w:rPr>
          <w:rFonts w:eastAsiaTheme="minorHAnsi"/>
          <w:lang w:eastAsia="en-US"/>
        </w:rPr>
        <w:t xml:space="preserve">изпълнение на решенията на комисията, отразени в </w:t>
      </w:r>
      <w:r w:rsidR="00FB6286">
        <w:rPr>
          <w:rFonts w:eastAsiaTheme="minorHAnsi"/>
          <w:lang w:eastAsia="en-US"/>
        </w:rPr>
        <w:t>П</w:t>
      </w:r>
      <w:r w:rsidR="00FB6286" w:rsidRPr="00FB6286">
        <w:rPr>
          <w:rFonts w:eastAsiaTheme="minorHAnsi"/>
          <w:lang w:eastAsia="en-US"/>
        </w:rPr>
        <w:t>ротокол №</w:t>
      </w:r>
      <w:r w:rsidR="001F5585">
        <w:rPr>
          <w:rFonts w:eastAsiaTheme="minorHAnsi"/>
          <w:lang w:eastAsia="en-US"/>
        </w:rPr>
        <w:t xml:space="preserve"> </w:t>
      </w:r>
      <w:r w:rsidR="00B03FFA">
        <w:rPr>
          <w:rFonts w:eastAsiaTheme="minorHAnsi"/>
          <w:lang w:eastAsia="en-US"/>
        </w:rPr>
        <w:t>1/03.06.2020</w:t>
      </w:r>
      <w:r w:rsidR="00FB6286" w:rsidRPr="00FB6286">
        <w:rPr>
          <w:rFonts w:eastAsiaTheme="minorHAnsi"/>
          <w:lang w:eastAsia="en-US"/>
        </w:rPr>
        <w:t>г. от</w:t>
      </w:r>
      <w:r w:rsidR="00FB6286">
        <w:rPr>
          <w:rFonts w:eastAsiaTheme="minorHAnsi"/>
          <w:lang w:eastAsia="en-US"/>
        </w:rPr>
        <w:t xml:space="preserve"> </w:t>
      </w:r>
      <w:r w:rsidR="00FB6286" w:rsidRPr="00FB6286">
        <w:rPr>
          <w:rFonts w:eastAsiaTheme="minorHAnsi"/>
          <w:lang w:eastAsia="en-US"/>
        </w:rPr>
        <w:t xml:space="preserve">дейността й, </w:t>
      </w:r>
      <w:r w:rsidR="001F5585">
        <w:rPr>
          <w:rFonts w:eastAsiaTheme="minorHAnsi"/>
          <w:lang w:eastAsia="en-US"/>
        </w:rPr>
        <w:t xml:space="preserve">утвърден от Възложителя на дата </w:t>
      </w:r>
      <w:r w:rsidR="00B03FFA">
        <w:rPr>
          <w:rFonts w:eastAsiaTheme="minorHAnsi"/>
          <w:lang w:eastAsia="en-US"/>
        </w:rPr>
        <w:t>03.06.2020</w:t>
      </w:r>
      <w:r w:rsidR="001F5585">
        <w:rPr>
          <w:rFonts w:eastAsiaTheme="minorHAnsi"/>
          <w:lang w:eastAsia="en-US"/>
        </w:rPr>
        <w:t xml:space="preserve"> г., </w:t>
      </w:r>
      <w:r w:rsidR="00FB6286" w:rsidRPr="00FB6286">
        <w:rPr>
          <w:rFonts w:eastAsiaTheme="minorHAnsi"/>
          <w:lang w:eastAsia="en-US"/>
        </w:rPr>
        <w:t>с</w:t>
      </w:r>
      <w:r w:rsidR="00FB6286">
        <w:rPr>
          <w:rFonts w:eastAsiaTheme="minorHAnsi"/>
          <w:lang w:eastAsia="en-US"/>
        </w:rPr>
        <w:t>ъдържащ</w:t>
      </w:r>
      <w:r w:rsidR="00FB6286" w:rsidRPr="00FB6286">
        <w:rPr>
          <w:rFonts w:eastAsiaTheme="minorHAnsi"/>
          <w:lang w:eastAsia="en-US"/>
        </w:rPr>
        <w:t xml:space="preserve"> констатациите относно наличието и редовността на представените</w:t>
      </w:r>
      <w:r w:rsidR="00FB6286">
        <w:rPr>
          <w:rFonts w:eastAsiaTheme="minorHAnsi"/>
          <w:lang w:eastAsia="en-US"/>
        </w:rPr>
        <w:t xml:space="preserve"> </w:t>
      </w:r>
      <w:r w:rsidR="00FB6286" w:rsidRPr="00FB6286">
        <w:rPr>
          <w:rFonts w:eastAsiaTheme="minorHAnsi"/>
          <w:lang w:eastAsia="en-US"/>
        </w:rPr>
        <w:t xml:space="preserve">документи и информация от офертите на </w:t>
      </w:r>
      <w:r w:rsidR="00B03FFA">
        <w:rPr>
          <w:rFonts w:eastAsiaTheme="minorHAnsi"/>
          <w:lang w:eastAsia="en-US"/>
        </w:rPr>
        <w:t>петимата</w:t>
      </w:r>
      <w:r w:rsidR="00FB6286" w:rsidRPr="00FB6286">
        <w:rPr>
          <w:rFonts w:eastAsiaTheme="minorHAnsi"/>
          <w:lang w:eastAsia="en-US"/>
        </w:rPr>
        <w:t xml:space="preserve"> участници в обществената</w:t>
      </w:r>
      <w:r w:rsidR="00FB6286">
        <w:rPr>
          <w:rFonts w:eastAsiaTheme="minorHAnsi"/>
          <w:lang w:eastAsia="en-US"/>
        </w:rPr>
        <w:t xml:space="preserve"> </w:t>
      </w:r>
      <w:r w:rsidR="00FB6286" w:rsidRPr="00FB6286">
        <w:rPr>
          <w:rFonts w:eastAsiaTheme="minorHAnsi"/>
          <w:lang w:eastAsia="en-US"/>
        </w:rPr>
        <w:t>поръчка</w:t>
      </w:r>
      <w:r w:rsidR="00FB6286">
        <w:rPr>
          <w:rFonts w:eastAsiaTheme="minorHAnsi"/>
          <w:lang w:eastAsia="en-US"/>
        </w:rPr>
        <w:t xml:space="preserve">, </w:t>
      </w:r>
      <w:r w:rsidR="001F5585">
        <w:rPr>
          <w:rFonts w:eastAsiaTheme="minorHAnsi"/>
          <w:lang w:eastAsia="en-US"/>
        </w:rPr>
        <w:t xml:space="preserve">както и констатации по отношение на наличието на предпоставки за прилагане на чл.72, ал.1 от ЗОП </w:t>
      </w:r>
      <w:r w:rsidR="00E33ED7">
        <w:rPr>
          <w:rFonts w:eastAsiaTheme="minorHAnsi"/>
          <w:lang w:eastAsia="en-US"/>
        </w:rPr>
        <w:t xml:space="preserve">по отношение на </w:t>
      </w:r>
      <w:r w:rsidR="00B03FFA">
        <w:rPr>
          <w:rFonts w:eastAsiaTheme="minorHAnsi"/>
          <w:lang w:eastAsia="en-US"/>
        </w:rPr>
        <w:t>офертите на участниците</w:t>
      </w:r>
      <w:r w:rsidR="000207E4">
        <w:rPr>
          <w:rFonts w:eastAsiaTheme="minorHAnsi"/>
          <w:lang w:eastAsia="en-US"/>
        </w:rPr>
        <w:t xml:space="preserve"> </w:t>
      </w:r>
      <w:r w:rsidR="00B03FFA" w:rsidRPr="005D25D0">
        <w:t>„</w:t>
      </w:r>
      <w:r w:rsidR="00B03FFA">
        <w:rPr>
          <w:b/>
        </w:rPr>
        <w:t>Офис консумативи</w:t>
      </w:r>
      <w:r w:rsidR="00B03FFA" w:rsidRPr="005D25D0">
        <w:rPr>
          <w:b/>
        </w:rPr>
        <w:t xml:space="preserve">” ООД </w:t>
      </w:r>
      <w:r w:rsidR="00B03FFA" w:rsidRPr="004540CC">
        <w:t>и</w:t>
      </w:r>
      <w:r w:rsidR="00B03FFA">
        <w:rPr>
          <w:b/>
        </w:rPr>
        <w:t xml:space="preserve"> </w:t>
      </w:r>
      <w:r w:rsidR="00B03FFA" w:rsidRPr="005D25D0">
        <w:t>„</w:t>
      </w:r>
      <w:r w:rsidR="00B03FFA">
        <w:rPr>
          <w:b/>
        </w:rPr>
        <w:t>АТС- България</w:t>
      </w:r>
      <w:r w:rsidR="00B03FFA" w:rsidRPr="005D25D0">
        <w:rPr>
          <w:b/>
        </w:rPr>
        <w:t>” ООД</w:t>
      </w:r>
      <w:r w:rsidR="000207E4">
        <w:rPr>
          <w:rFonts w:eastAsiaTheme="minorHAnsi"/>
          <w:lang w:eastAsia="en-US"/>
        </w:rPr>
        <w:t>. Председателят на комисията докладва пред нея, че</w:t>
      </w:r>
      <w:r w:rsidR="00E33ED7">
        <w:rPr>
          <w:rFonts w:eastAsiaTheme="minorHAnsi"/>
          <w:lang w:eastAsia="en-US"/>
        </w:rPr>
        <w:t xml:space="preserve"> </w:t>
      </w:r>
      <w:r w:rsidR="000207E4">
        <w:rPr>
          <w:rFonts w:eastAsiaTheme="minorHAnsi"/>
          <w:lang w:eastAsia="en-US"/>
        </w:rPr>
        <w:t>П</w:t>
      </w:r>
      <w:r w:rsidR="000207E4" w:rsidRPr="00FB6286">
        <w:rPr>
          <w:rFonts w:eastAsiaTheme="minorHAnsi"/>
          <w:lang w:eastAsia="en-US"/>
        </w:rPr>
        <w:t xml:space="preserve">ротокол </w:t>
      </w:r>
      <w:r w:rsidR="00B03FFA">
        <w:rPr>
          <w:rFonts w:eastAsiaTheme="minorHAnsi"/>
          <w:lang w:eastAsia="en-US"/>
        </w:rPr>
        <w:t xml:space="preserve">                            </w:t>
      </w:r>
      <w:r w:rsidR="000207E4" w:rsidRPr="00FB6286">
        <w:rPr>
          <w:rFonts w:eastAsiaTheme="minorHAnsi"/>
          <w:lang w:eastAsia="en-US"/>
        </w:rPr>
        <w:t>№</w:t>
      </w:r>
      <w:r w:rsidR="000207E4">
        <w:rPr>
          <w:rFonts w:eastAsiaTheme="minorHAnsi"/>
          <w:lang w:eastAsia="en-US"/>
        </w:rPr>
        <w:t xml:space="preserve"> </w:t>
      </w:r>
      <w:r w:rsidR="00B03FFA">
        <w:rPr>
          <w:rFonts w:eastAsiaTheme="minorHAnsi"/>
          <w:lang w:eastAsia="en-US"/>
        </w:rPr>
        <w:t xml:space="preserve">1/03.06.2020 </w:t>
      </w:r>
      <w:r w:rsidR="000207E4" w:rsidRPr="00FB6286">
        <w:rPr>
          <w:rFonts w:eastAsiaTheme="minorHAnsi"/>
          <w:lang w:eastAsia="en-US"/>
        </w:rPr>
        <w:t>г.</w:t>
      </w:r>
      <w:r w:rsidR="00FB6286" w:rsidRPr="00FB6286">
        <w:rPr>
          <w:rFonts w:eastAsiaTheme="minorHAnsi"/>
          <w:lang w:eastAsia="en-US"/>
        </w:rPr>
        <w:t xml:space="preserve"> е изпратен на всеки един от </w:t>
      </w:r>
      <w:r w:rsidR="00B03FFA">
        <w:rPr>
          <w:rFonts w:eastAsiaTheme="minorHAnsi"/>
          <w:lang w:eastAsia="en-US"/>
        </w:rPr>
        <w:t>петимата</w:t>
      </w:r>
      <w:r w:rsidR="000207E4">
        <w:rPr>
          <w:rFonts w:eastAsiaTheme="minorHAnsi"/>
          <w:lang w:eastAsia="en-US"/>
        </w:rPr>
        <w:t xml:space="preserve"> участника </w:t>
      </w:r>
      <w:r w:rsidR="00FB6286">
        <w:rPr>
          <w:rFonts w:eastAsiaTheme="minorHAnsi"/>
          <w:lang w:eastAsia="en-US"/>
        </w:rPr>
        <w:t xml:space="preserve">на дата </w:t>
      </w:r>
      <w:r w:rsidR="00B03FFA">
        <w:rPr>
          <w:rFonts w:eastAsiaTheme="minorHAnsi"/>
          <w:lang w:eastAsia="en-US"/>
        </w:rPr>
        <w:t>03.06.2020</w:t>
      </w:r>
      <w:r w:rsidR="00FB6286">
        <w:rPr>
          <w:rFonts w:eastAsiaTheme="minorHAnsi"/>
          <w:lang w:eastAsia="en-US"/>
        </w:rPr>
        <w:t xml:space="preserve"> г.</w:t>
      </w:r>
      <w:r w:rsidR="000207E4">
        <w:rPr>
          <w:rFonts w:eastAsiaTheme="minorHAnsi"/>
          <w:lang w:eastAsia="en-US"/>
        </w:rPr>
        <w:t>,</w:t>
      </w:r>
      <w:r w:rsidR="00FB6286">
        <w:rPr>
          <w:rFonts w:eastAsiaTheme="minorHAnsi"/>
          <w:lang w:eastAsia="en-US"/>
        </w:rPr>
        <w:t xml:space="preserve"> </w:t>
      </w:r>
      <w:r w:rsidR="001F5585">
        <w:rPr>
          <w:rFonts w:eastAsiaTheme="minorHAnsi"/>
          <w:lang w:eastAsia="en-US"/>
        </w:rPr>
        <w:t xml:space="preserve">по електронен път </w:t>
      </w:r>
      <w:r w:rsidR="00E33ED7">
        <w:rPr>
          <w:rFonts w:eastAsiaTheme="minorHAnsi"/>
          <w:lang w:eastAsia="en-US"/>
        </w:rPr>
        <w:t>чрез</w:t>
      </w:r>
      <w:r w:rsidR="001F5585">
        <w:rPr>
          <w:rFonts w:eastAsiaTheme="minorHAnsi"/>
          <w:lang w:eastAsia="en-US"/>
        </w:rPr>
        <w:t xml:space="preserve"> имейл</w:t>
      </w:r>
      <w:r w:rsidR="00E33ED7">
        <w:rPr>
          <w:rFonts w:eastAsiaTheme="minorHAnsi"/>
          <w:lang w:eastAsia="en-US"/>
        </w:rPr>
        <w:t>и</w:t>
      </w:r>
      <w:r w:rsidR="000207E4">
        <w:rPr>
          <w:rFonts w:eastAsiaTheme="minorHAnsi"/>
          <w:lang w:eastAsia="en-US"/>
        </w:rPr>
        <w:t xml:space="preserve"> </w:t>
      </w:r>
      <w:r w:rsidR="00E33ED7">
        <w:rPr>
          <w:rFonts w:eastAsiaTheme="minorHAnsi"/>
          <w:lang w:eastAsia="en-US"/>
        </w:rPr>
        <w:t xml:space="preserve">на </w:t>
      </w:r>
      <w:r w:rsidR="001F5585">
        <w:rPr>
          <w:rFonts w:eastAsiaTheme="minorHAnsi"/>
          <w:lang w:eastAsia="en-US"/>
        </w:rPr>
        <w:t>посочен</w:t>
      </w:r>
      <w:r w:rsidR="00E33ED7">
        <w:rPr>
          <w:rFonts w:eastAsiaTheme="minorHAnsi"/>
          <w:lang w:eastAsia="en-US"/>
        </w:rPr>
        <w:t>и</w:t>
      </w:r>
      <w:r w:rsidR="000207E4">
        <w:rPr>
          <w:rFonts w:eastAsiaTheme="minorHAnsi"/>
          <w:lang w:eastAsia="en-US"/>
        </w:rPr>
        <w:t>те</w:t>
      </w:r>
      <w:r w:rsidR="001F5585">
        <w:rPr>
          <w:rFonts w:eastAsiaTheme="minorHAnsi"/>
          <w:lang w:eastAsia="en-US"/>
        </w:rPr>
        <w:t xml:space="preserve"> </w:t>
      </w:r>
      <w:r w:rsidR="00E33ED7">
        <w:rPr>
          <w:rFonts w:eastAsiaTheme="minorHAnsi"/>
          <w:lang w:eastAsia="en-US"/>
        </w:rPr>
        <w:t xml:space="preserve">в офертата на </w:t>
      </w:r>
      <w:r w:rsidR="001F5585">
        <w:rPr>
          <w:rFonts w:eastAsiaTheme="minorHAnsi"/>
          <w:lang w:eastAsia="en-US"/>
        </w:rPr>
        <w:t>участниците</w:t>
      </w:r>
      <w:r w:rsidR="00E33ED7">
        <w:rPr>
          <w:rFonts w:eastAsiaTheme="minorHAnsi"/>
          <w:lang w:eastAsia="en-US"/>
        </w:rPr>
        <w:t xml:space="preserve"> електронни адреси</w:t>
      </w:r>
      <w:r w:rsidR="001F5585">
        <w:rPr>
          <w:rFonts w:eastAsiaTheme="minorHAnsi"/>
          <w:lang w:eastAsia="en-US"/>
        </w:rPr>
        <w:t xml:space="preserve">, </w:t>
      </w:r>
      <w:r w:rsidR="00E33ED7">
        <w:rPr>
          <w:rFonts w:eastAsiaTheme="minorHAnsi"/>
          <w:lang w:eastAsia="en-US"/>
        </w:rPr>
        <w:t>като</w:t>
      </w:r>
      <w:r w:rsidR="001F5585">
        <w:rPr>
          <w:rFonts w:eastAsiaTheme="minorHAnsi"/>
          <w:lang w:eastAsia="en-US"/>
        </w:rPr>
        <w:t xml:space="preserve"> също </w:t>
      </w:r>
      <w:r w:rsidR="00E33ED7">
        <w:rPr>
          <w:rFonts w:eastAsiaTheme="minorHAnsi"/>
          <w:lang w:eastAsia="en-US"/>
        </w:rPr>
        <w:t xml:space="preserve">така </w:t>
      </w:r>
      <w:r w:rsidR="001F5585">
        <w:rPr>
          <w:rFonts w:eastAsiaTheme="minorHAnsi"/>
          <w:lang w:eastAsia="en-US"/>
        </w:rPr>
        <w:t xml:space="preserve">е качен </w:t>
      </w:r>
      <w:r w:rsidR="00E33ED7">
        <w:rPr>
          <w:rFonts w:eastAsiaTheme="minorHAnsi"/>
          <w:lang w:eastAsia="en-US"/>
        </w:rPr>
        <w:t xml:space="preserve">и </w:t>
      </w:r>
      <w:r w:rsidR="001F5585">
        <w:rPr>
          <w:rFonts w:eastAsiaTheme="minorHAnsi"/>
          <w:lang w:eastAsia="en-US"/>
        </w:rPr>
        <w:t>на „Профила на к</w:t>
      </w:r>
      <w:r w:rsidR="000207E4">
        <w:rPr>
          <w:rFonts w:eastAsiaTheme="minorHAnsi"/>
          <w:lang w:eastAsia="en-US"/>
        </w:rPr>
        <w:t xml:space="preserve">упувача” в раздела на поръчката, което се </w:t>
      </w:r>
      <w:r w:rsidR="00C1563A">
        <w:rPr>
          <w:rFonts w:eastAsiaTheme="minorHAnsi"/>
          <w:lang w:eastAsia="en-US"/>
        </w:rPr>
        <w:t>подкрепя от представените електронни разпечатки, приложени към досието на настоящата обществена поръчка.</w:t>
      </w:r>
    </w:p>
    <w:p w:rsidR="000F0C8C" w:rsidRDefault="000F0C8C" w:rsidP="0059513A">
      <w:pPr>
        <w:pStyle w:val="Style5"/>
        <w:tabs>
          <w:tab w:val="left" w:pos="259"/>
        </w:tabs>
        <w:spacing w:before="5" w:line="264" w:lineRule="exact"/>
        <w:ind w:firstLine="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основание</w:t>
      </w:r>
      <w:r w:rsidR="00E33ED7">
        <w:rPr>
          <w:rFonts w:eastAsiaTheme="minorHAnsi"/>
          <w:lang w:eastAsia="en-US"/>
        </w:rPr>
        <w:t xml:space="preserve"> </w:t>
      </w:r>
      <w:r w:rsidR="0059513A">
        <w:rPr>
          <w:rFonts w:eastAsiaTheme="minorHAnsi"/>
          <w:lang w:eastAsia="en-US"/>
        </w:rPr>
        <w:t xml:space="preserve">чл.72, ал.1 от ЗОП и </w:t>
      </w:r>
      <w:r w:rsidR="00E33ED7">
        <w:rPr>
          <w:rFonts w:eastAsiaTheme="minorHAnsi"/>
          <w:lang w:eastAsia="en-US"/>
        </w:rPr>
        <w:t>решение на комисията, визирано в П</w:t>
      </w:r>
      <w:r w:rsidR="00E33ED7" w:rsidRPr="00FB6286">
        <w:rPr>
          <w:rFonts w:eastAsiaTheme="minorHAnsi"/>
          <w:lang w:eastAsia="en-US"/>
        </w:rPr>
        <w:t xml:space="preserve">ротокол </w:t>
      </w:r>
      <w:r>
        <w:rPr>
          <w:rFonts w:eastAsiaTheme="minorHAnsi"/>
          <w:lang w:eastAsia="en-US"/>
        </w:rPr>
        <w:t xml:space="preserve">  </w:t>
      </w:r>
      <w:r w:rsidR="00E33ED7" w:rsidRPr="00FB6286">
        <w:rPr>
          <w:rFonts w:eastAsiaTheme="minorHAnsi"/>
          <w:lang w:eastAsia="en-US"/>
        </w:rPr>
        <w:t>№</w:t>
      </w:r>
      <w:r w:rsidR="00E33ED7">
        <w:rPr>
          <w:rFonts w:eastAsiaTheme="minorHAnsi"/>
          <w:lang w:eastAsia="en-US"/>
        </w:rPr>
        <w:t xml:space="preserve"> </w:t>
      </w:r>
      <w:r w:rsidR="00B03FFA">
        <w:rPr>
          <w:rFonts w:eastAsiaTheme="minorHAnsi"/>
          <w:lang w:eastAsia="en-US"/>
        </w:rPr>
        <w:t>1/03.06.2020</w:t>
      </w:r>
      <w:r w:rsidR="00E33ED7" w:rsidRPr="00FB6286">
        <w:rPr>
          <w:rFonts w:eastAsiaTheme="minorHAnsi"/>
          <w:lang w:eastAsia="en-US"/>
        </w:rPr>
        <w:t>г.</w:t>
      </w:r>
      <w:r w:rsidR="00C1563A">
        <w:rPr>
          <w:rFonts w:eastAsiaTheme="minorHAnsi"/>
          <w:lang w:eastAsia="en-US"/>
        </w:rPr>
        <w:t>, което е одобрено от</w:t>
      </w:r>
      <w:r w:rsidR="00E33ED7" w:rsidRPr="00FB6286">
        <w:rPr>
          <w:rFonts w:eastAsiaTheme="minorHAnsi"/>
          <w:lang w:eastAsia="en-US"/>
        </w:rPr>
        <w:t xml:space="preserve"> </w:t>
      </w:r>
      <w:r w:rsidR="00E33ED7">
        <w:rPr>
          <w:rFonts w:eastAsiaTheme="minorHAnsi"/>
          <w:lang w:eastAsia="en-US"/>
        </w:rPr>
        <w:t xml:space="preserve">Възложителя чрез утвърждаването на протокола </w:t>
      </w:r>
      <w:r>
        <w:rPr>
          <w:rFonts w:eastAsiaTheme="minorHAnsi"/>
          <w:lang w:eastAsia="en-US"/>
        </w:rPr>
        <w:t xml:space="preserve">с полагане на подпис на </w:t>
      </w:r>
      <w:r w:rsidR="00E33ED7">
        <w:rPr>
          <w:rFonts w:eastAsiaTheme="minorHAnsi"/>
          <w:lang w:eastAsia="en-US"/>
        </w:rPr>
        <w:t xml:space="preserve">дата </w:t>
      </w:r>
      <w:r w:rsidR="00B03FFA">
        <w:rPr>
          <w:rFonts w:eastAsiaTheme="minorHAnsi"/>
          <w:lang w:eastAsia="en-US"/>
        </w:rPr>
        <w:t>03.06.2020</w:t>
      </w:r>
      <w:r w:rsidR="00E33ED7">
        <w:rPr>
          <w:rFonts w:eastAsiaTheme="minorHAnsi"/>
          <w:lang w:eastAsia="en-US"/>
        </w:rPr>
        <w:t xml:space="preserve"> г., председателят на комисията е изготвил</w:t>
      </w:r>
      <w:r w:rsidR="00B03FFA">
        <w:rPr>
          <w:rFonts w:eastAsiaTheme="minorHAnsi"/>
          <w:lang w:eastAsia="en-US"/>
        </w:rPr>
        <w:t xml:space="preserve"> 2 /два/ броя </w:t>
      </w:r>
      <w:r w:rsidR="00E33ED7">
        <w:rPr>
          <w:rFonts w:eastAsiaTheme="minorHAnsi"/>
          <w:lang w:eastAsia="en-US"/>
        </w:rPr>
        <w:t>писм</w:t>
      </w:r>
      <w:r w:rsidR="00B03FFA">
        <w:rPr>
          <w:rFonts w:eastAsiaTheme="minorHAnsi"/>
          <w:lang w:eastAsia="en-US"/>
        </w:rPr>
        <w:t>а</w:t>
      </w:r>
      <w:r w:rsidR="0059513A">
        <w:rPr>
          <w:rFonts w:eastAsiaTheme="minorHAnsi"/>
          <w:lang w:eastAsia="en-US"/>
        </w:rPr>
        <w:t>, с ко</w:t>
      </w:r>
      <w:r w:rsidR="00B03FFA">
        <w:rPr>
          <w:rFonts w:eastAsiaTheme="minorHAnsi"/>
          <w:lang w:eastAsia="en-US"/>
        </w:rPr>
        <w:t>и</w:t>
      </w:r>
      <w:r w:rsidR="0059513A">
        <w:rPr>
          <w:rFonts w:eastAsiaTheme="minorHAnsi"/>
          <w:lang w:eastAsia="en-US"/>
        </w:rPr>
        <w:t>то Възложителят е изискал от</w:t>
      </w:r>
      <w:r w:rsidR="00E33ED7">
        <w:rPr>
          <w:rFonts w:eastAsiaTheme="minorHAnsi"/>
          <w:lang w:eastAsia="en-US"/>
        </w:rPr>
        <w:t xml:space="preserve"> </w:t>
      </w:r>
      <w:r w:rsidR="0059513A">
        <w:rPr>
          <w:rFonts w:eastAsiaTheme="minorHAnsi"/>
          <w:lang w:eastAsia="en-US"/>
        </w:rPr>
        <w:t>„</w:t>
      </w:r>
      <w:r w:rsidR="00B03FFA">
        <w:rPr>
          <w:b/>
        </w:rPr>
        <w:t>Офис консумативи</w:t>
      </w:r>
      <w:r w:rsidR="00B03FFA" w:rsidRPr="005D25D0">
        <w:rPr>
          <w:b/>
        </w:rPr>
        <w:t xml:space="preserve">” ООД </w:t>
      </w:r>
      <w:r w:rsidR="00B03FFA" w:rsidRPr="004540CC">
        <w:t>и</w:t>
      </w:r>
      <w:r w:rsidR="00B03FFA">
        <w:rPr>
          <w:b/>
        </w:rPr>
        <w:t xml:space="preserve"> </w:t>
      </w:r>
      <w:r w:rsidR="00B03FFA" w:rsidRPr="005D25D0">
        <w:t>„</w:t>
      </w:r>
      <w:r w:rsidR="00B03FFA">
        <w:rPr>
          <w:b/>
        </w:rPr>
        <w:t>АТС- България</w:t>
      </w:r>
      <w:r w:rsidR="00B03FFA" w:rsidRPr="005D25D0">
        <w:rPr>
          <w:b/>
        </w:rPr>
        <w:t>” ООД</w:t>
      </w:r>
      <w:r w:rsidR="00B03FFA">
        <w:rPr>
          <w:rFonts w:eastAsiaTheme="minorHAnsi"/>
          <w:lang w:eastAsia="en-US"/>
        </w:rPr>
        <w:t xml:space="preserve"> </w:t>
      </w:r>
      <w:r w:rsidR="00E33ED7">
        <w:rPr>
          <w:rFonts w:eastAsiaTheme="minorHAnsi"/>
          <w:lang w:eastAsia="en-US"/>
        </w:rPr>
        <w:t>обосновка</w:t>
      </w:r>
      <w:r w:rsidR="002063E5">
        <w:rPr>
          <w:rFonts w:eastAsiaTheme="minorHAnsi"/>
          <w:lang w:eastAsia="en-US"/>
        </w:rPr>
        <w:t>, съдържаща някое от визираните в</w:t>
      </w:r>
      <w:r w:rsidR="00E33ED7">
        <w:rPr>
          <w:rFonts w:eastAsiaTheme="minorHAnsi"/>
          <w:lang w:eastAsia="en-US"/>
        </w:rPr>
        <w:t xml:space="preserve"> чл.72, ал.2 от ЗОП</w:t>
      </w:r>
      <w:r w:rsidR="002063E5">
        <w:rPr>
          <w:rFonts w:eastAsiaTheme="minorHAnsi"/>
          <w:lang w:eastAsia="en-US"/>
        </w:rPr>
        <w:t xml:space="preserve"> </w:t>
      </w:r>
      <w:r w:rsidR="002063E5">
        <w:rPr>
          <w:rFonts w:eastAsiaTheme="minorHAnsi"/>
          <w:lang w:eastAsia="en-US"/>
        </w:rPr>
        <w:lastRenderedPageBreak/>
        <w:t>обстоятелства</w:t>
      </w:r>
      <w:r w:rsidR="0059513A">
        <w:rPr>
          <w:rFonts w:eastAsiaTheme="minorHAnsi"/>
          <w:lang w:eastAsia="en-US"/>
        </w:rPr>
        <w:t>,</w:t>
      </w:r>
      <w:r w:rsidR="00E33ED7">
        <w:rPr>
          <w:rFonts w:eastAsiaTheme="minorHAnsi"/>
          <w:lang w:eastAsia="en-US"/>
        </w:rPr>
        <w:t xml:space="preserve"> по отношение на предложената от участника цена </w:t>
      </w:r>
      <w:r w:rsidR="00B03FFA">
        <w:rPr>
          <w:rFonts w:eastAsiaTheme="minorHAnsi"/>
          <w:lang w:eastAsia="en-US"/>
        </w:rPr>
        <w:t>за изпълнение на обществената поръчка с предмет:</w:t>
      </w:r>
      <w:r w:rsidR="00B03FFA" w:rsidRPr="00B03FFA">
        <w:t xml:space="preserve"> </w:t>
      </w:r>
      <w:r w:rsidR="00B03FFA" w:rsidRPr="00553AD8">
        <w:t>„Доставка по периодични заявки на тонер касети за копирни и печатащи устройства с различни марки, необходими за нуждите на Областна дирекция „Земеделие”- София област”</w:t>
      </w:r>
      <w:r w:rsidR="00B03FFA">
        <w:t>.</w:t>
      </w:r>
    </w:p>
    <w:p w:rsidR="00553A87" w:rsidRPr="000A44FC" w:rsidRDefault="00FB6286" w:rsidP="00BC6A24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A44FC">
        <w:rPr>
          <w:rFonts w:ascii="Times New Roman" w:eastAsiaTheme="minorHAnsi" w:hAnsi="Times New Roman" w:cs="Times New Roman"/>
          <w:color w:val="auto"/>
          <w:lang w:eastAsia="en-US"/>
        </w:rPr>
        <w:t>Определеният от комисията краен сро</w:t>
      </w:r>
      <w:r w:rsidR="002063E5">
        <w:rPr>
          <w:rFonts w:ascii="Times New Roman" w:eastAsiaTheme="minorHAnsi" w:hAnsi="Times New Roman" w:cs="Times New Roman"/>
          <w:color w:val="auto"/>
          <w:lang w:eastAsia="en-US"/>
        </w:rPr>
        <w:t xml:space="preserve">к за представяне на изискуемата обосновка от </w:t>
      </w:r>
      <w:r w:rsidR="00B03FFA">
        <w:rPr>
          <w:rFonts w:ascii="Times New Roman" w:eastAsiaTheme="minorHAnsi" w:hAnsi="Times New Roman" w:cs="Times New Roman"/>
          <w:color w:val="auto"/>
          <w:lang w:eastAsia="en-US"/>
        </w:rPr>
        <w:t>двамата участника</w:t>
      </w:r>
      <w:r w:rsidR="002063E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A44FC">
        <w:rPr>
          <w:rFonts w:ascii="Times New Roman" w:eastAsiaTheme="minorHAnsi" w:hAnsi="Times New Roman" w:cs="Times New Roman"/>
          <w:color w:val="auto"/>
          <w:lang w:eastAsia="en-US"/>
        </w:rPr>
        <w:t xml:space="preserve">е </w:t>
      </w:r>
      <w:r w:rsidR="000A44FC" w:rsidRPr="000A44FC">
        <w:rPr>
          <w:rFonts w:ascii="Times New Roman" w:eastAsiaTheme="minorHAnsi" w:hAnsi="Times New Roman" w:cs="Times New Roman"/>
          <w:color w:val="auto"/>
          <w:lang w:eastAsia="en-US"/>
        </w:rPr>
        <w:t xml:space="preserve">нормативно определеният - </w:t>
      </w:r>
      <w:r w:rsidRPr="000A44FC">
        <w:rPr>
          <w:rFonts w:ascii="Times New Roman" w:eastAsiaTheme="minorHAnsi" w:hAnsi="Times New Roman" w:cs="Times New Roman"/>
          <w:color w:val="auto"/>
          <w:lang w:eastAsia="en-US"/>
        </w:rPr>
        <w:t xml:space="preserve">5 (пет) дни, считано от датата на получаване на </w:t>
      </w:r>
      <w:r w:rsidR="002063E5">
        <w:rPr>
          <w:rFonts w:ascii="Times New Roman" w:eastAsiaTheme="minorHAnsi" w:hAnsi="Times New Roman" w:cs="Times New Roman"/>
          <w:color w:val="auto"/>
          <w:lang w:eastAsia="en-US"/>
        </w:rPr>
        <w:t xml:space="preserve">искането на основание чл.72, ал.1 от ЗОП, т.е. от получаването на </w:t>
      </w:r>
      <w:r w:rsidR="000A44FC" w:rsidRPr="000A44FC">
        <w:rPr>
          <w:rFonts w:ascii="Times New Roman" w:eastAsiaTheme="minorHAnsi" w:hAnsi="Times New Roman" w:cs="Times New Roman"/>
          <w:lang w:eastAsia="en-US"/>
        </w:rPr>
        <w:t>писмо</w:t>
      </w:r>
      <w:r w:rsidR="00502293" w:rsidRPr="000A44FC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C1563A">
        <w:rPr>
          <w:rFonts w:ascii="Times New Roman" w:eastAsiaTheme="minorHAnsi" w:hAnsi="Times New Roman" w:cs="Times New Roman"/>
          <w:color w:val="auto"/>
          <w:lang w:eastAsia="en-US"/>
        </w:rPr>
        <w:t>а именно</w:t>
      </w:r>
      <w:r w:rsidR="00502293" w:rsidRPr="000A44FC">
        <w:rPr>
          <w:rFonts w:ascii="Times New Roman" w:eastAsiaTheme="minorHAnsi" w:hAnsi="Times New Roman" w:cs="Times New Roman"/>
          <w:color w:val="auto"/>
          <w:lang w:eastAsia="en-US"/>
        </w:rPr>
        <w:t xml:space="preserve"> до </w:t>
      </w:r>
      <w:r w:rsidR="00B03FFA">
        <w:rPr>
          <w:rFonts w:ascii="Times New Roman" w:eastAsiaTheme="minorHAnsi" w:hAnsi="Times New Roman" w:cs="Times New Roman"/>
          <w:color w:val="auto"/>
          <w:lang w:eastAsia="en-US"/>
        </w:rPr>
        <w:t>08.06.2020</w:t>
      </w:r>
      <w:r w:rsidR="00502293" w:rsidRPr="000A44FC">
        <w:rPr>
          <w:rFonts w:ascii="Times New Roman" w:eastAsiaTheme="minorHAnsi" w:hAnsi="Times New Roman" w:cs="Times New Roman"/>
          <w:color w:val="auto"/>
          <w:lang w:eastAsia="en-US"/>
        </w:rPr>
        <w:t xml:space="preserve"> г.</w:t>
      </w:r>
      <w:r w:rsidR="00553A87" w:rsidRPr="000A44F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0A44FC" w:rsidRPr="000A44FC">
        <w:rPr>
          <w:rFonts w:ascii="Times New Roman" w:eastAsiaTheme="minorHAnsi" w:hAnsi="Times New Roman" w:cs="Times New Roman"/>
          <w:color w:val="auto"/>
          <w:lang w:eastAsia="en-US"/>
        </w:rPr>
        <w:t>вк</w:t>
      </w:r>
      <w:r w:rsidR="000F0C8C">
        <w:rPr>
          <w:rFonts w:ascii="Times New Roman" w:eastAsiaTheme="minorHAnsi" w:hAnsi="Times New Roman" w:cs="Times New Roman"/>
          <w:color w:val="auto"/>
          <w:lang w:eastAsia="en-US"/>
        </w:rPr>
        <w:t>лючително.</w:t>
      </w:r>
    </w:p>
    <w:p w:rsidR="00D32C42" w:rsidRDefault="00553A87" w:rsidP="00BC6A24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977A8">
        <w:rPr>
          <w:rFonts w:ascii="Times New Roman" w:eastAsiaTheme="minorHAnsi" w:hAnsi="Times New Roman" w:cs="Times New Roman"/>
          <w:color w:val="auto"/>
          <w:lang w:eastAsia="en-US"/>
        </w:rPr>
        <w:t xml:space="preserve">Председателят на комисията докладва пред нея, че в </w:t>
      </w:r>
      <w:r w:rsidR="000F0C8C">
        <w:rPr>
          <w:rFonts w:ascii="Times New Roman" w:eastAsiaTheme="minorHAnsi" w:hAnsi="Times New Roman" w:cs="Times New Roman"/>
          <w:color w:val="auto"/>
          <w:lang w:eastAsia="en-US"/>
        </w:rPr>
        <w:t xml:space="preserve">определеният </w:t>
      </w:r>
      <w:r w:rsidR="000207E4">
        <w:rPr>
          <w:rFonts w:ascii="Times New Roman" w:eastAsiaTheme="minorHAnsi" w:hAnsi="Times New Roman" w:cs="Times New Roman"/>
          <w:color w:val="auto"/>
          <w:lang w:eastAsia="en-US"/>
        </w:rPr>
        <w:t xml:space="preserve">краен </w:t>
      </w:r>
      <w:r w:rsidR="00BC6A24" w:rsidRPr="003977A8">
        <w:rPr>
          <w:rFonts w:ascii="Times New Roman" w:eastAsiaTheme="minorHAnsi" w:hAnsi="Times New Roman" w:cs="Times New Roman"/>
          <w:color w:val="auto"/>
          <w:lang w:eastAsia="en-US"/>
        </w:rPr>
        <w:t xml:space="preserve">срок </w:t>
      </w:r>
      <w:r w:rsidR="000207E4">
        <w:rPr>
          <w:rFonts w:ascii="Times New Roman" w:eastAsiaTheme="minorHAnsi" w:hAnsi="Times New Roman" w:cs="Times New Roman"/>
          <w:color w:val="auto"/>
          <w:lang w:eastAsia="en-US"/>
        </w:rPr>
        <w:t xml:space="preserve">за получаване на обосновката, </w:t>
      </w:r>
      <w:r w:rsidR="00B03FFA">
        <w:rPr>
          <w:rFonts w:ascii="Times New Roman" w:eastAsiaTheme="minorHAnsi" w:hAnsi="Times New Roman" w:cs="Times New Roman"/>
          <w:color w:val="auto"/>
          <w:lang w:eastAsia="en-US"/>
        </w:rPr>
        <w:t>са</w:t>
      </w:r>
      <w:r w:rsidR="000207E4">
        <w:rPr>
          <w:rFonts w:ascii="Times New Roman" w:eastAsiaTheme="minorHAnsi" w:hAnsi="Times New Roman" w:cs="Times New Roman"/>
          <w:color w:val="auto"/>
          <w:lang w:eastAsia="en-US"/>
        </w:rPr>
        <w:t xml:space="preserve"> депозира</w:t>
      </w:r>
      <w:r w:rsidR="00B03FFA">
        <w:rPr>
          <w:rFonts w:ascii="Times New Roman" w:eastAsiaTheme="minorHAnsi" w:hAnsi="Times New Roman" w:cs="Times New Roman"/>
          <w:color w:val="auto"/>
          <w:lang w:eastAsia="en-US"/>
        </w:rPr>
        <w:t>ни</w:t>
      </w:r>
      <w:r w:rsidR="000207E4">
        <w:rPr>
          <w:rFonts w:ascii="Times New Roman" w:eastAsiaTheme="minorHAnsi" w:hAnsi="Times New Roman" w:cs="Times New Roman"/>
          <w:color w:val="auto"/>
          <w:lang w:eastAsia="en-US"/>
        </w:rPr>
        <w:t xml:space="preserve"> в деловодството на </w:t>
      </w:r>
      <w:r w:rsidR="00B03FFA">
        <w:rPr>
          <w:rFonts w:ascii="Times New Roman" w:eastAsiaTheme="minorHAnsi" w:hAnsi="Times New Roman" w:cs="Times New Roman"/>
          <w:color w:val="auto"/>
          <w:lang w:eastAsia="en-US"/>
        </w:rPr>
        <w:t xml:space="preserve">Областна дирекция „Земеделие” –София област </w:t>
      </w:r>
      <w:r w:rsidR="00F647C0">
        <w:rPr>
          <w:rFonts w:ascii="Times New Roman" w:eastAsiaTheme="minorHAnsi" w:hAnsi="Times New Roman" w:cs="Times New Roman"/>
          <w:color w:val="auto"/>
          <w:lang w:eastAsia="en-US"/>
        </w:rPr>
        <w:t xml:space="preserve">в непрозрачен и с ненарушена цялост </w:t>
      </w:r>
      <w:r w:rsidR="00B03FFA">
        <w:rPr>
          <w:rFonts w:ascii="Times New Roman" w:eastAsiaTheme="minorHAnsi" w:hAnsi="Times New Roman" w:cs="Times New Roman"/>
          <w:color w:val="auto"/>
          <w:lang w:eastAsia="en-US"/>
        </w:rPr>
        <w:t>2 /два/ броя пликове, както следва:</w:t>
      </w:r>
    </w:p>
    <w:p w:rsidR="00B03FFA" w:rsidRDefault="00B03FFA" w:rsidP="00BC6A24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</w:t>
      </w:r>
      <w:r w:rsidR="00E054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>Обосновка от „АТС-България” ООД с рег.№ ПД-04-11-2/05.06.2020 г. в 10:57 часа.</w:t>
      </w:r>
    </w:p>
    <w:p w:rsidR="00B03FFA" w:rsidRDefault="00B03FFA" w:rsidP="00B03FFA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 Обосновка от „Офис консумативи” ООД с рег.№ ПД-04-9-2/05.06.2020 г. в 13:53 часа.</w:t>
      </w:r>
    </w:p>
    <w:p w:rsidR="00B03FFA" w:rsidRDefault="00B03FFA" w:rsidP="00BC6A24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E75D4" w:rsidRPr="00183220" w:rsidRDefault="00D32C42" w:rsidP="0033194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С оглед описаната по-горе фактическа обстановка комисията </w:t>
      </w:r>
      <w:r w:rsidR="00AE75D4">
        <w:rPr>
          <w:rFonts w:ascii="Times New Roman" w:eastAsiaTheme="minorHAnsi" w:hAnsi="Times New Roman" w:cs="Times New Roman"/>
          <w:color w:val="auto"/>
          <w:lang w:eastAsia="en-US"/>
        </w:rPr>
        <w:t>продължи своята работа със запознаване и разглеждане на постъпил</w:t>
      </w:r>
      <w:r w:rsidR="00183220">
        <w:rPr>
          <w:rFonts w:ascii="Times New Roman" w:eastAsiaTheme="minorHAnsi" w:hAnsi="Times New Roman" w:cs="Times New Roman"/>
          <w:color w:val="auto"/>
          <w:lang w:eastAsia="en-US"/>
        </w:rPr>
        <w:t>ите</w:t>
      </w:r>
      <w:r w:rsidR="00AE75D4">
        <w:rPr>
          <w:rFonts w:ascii="Times New Roman" w:eastAsiaTheme="minorHAnsi" w:hAnsi="Times New Roman" w:cs="Times New Roman"/>
          <w:color w:val="auto"/>
          <w:lang w:eastAsia="en-US"/>
        </w:rPr>
        <w:t xml:space="preserve"> обосновк</w:t>
      </w:r>
      <w:r w:rsidR="00183220">
        <w:rPr>
          <w:rFonts w:ascii="Times New Roman" w:eastAsiaTheme="minorHAnsi" w:hAnsi="Times New Roman" w:cs="Times New Roman"/>
          <w:color w:val="auto"/>
          <w:lang w:eastAsia="en-US"/>
        </w:rPr>
        <w:t xml:space="preserve">и </w:t>
      </w:r>
      <w:r w:rsidR="00AE75D4">
        <w:rPr>
          <w:rFonts w:ascii="Times New Roman" w:eastAsiaTheme="minorHAnsi" w:hAnsi="Times New Roman" w:cs="Times New Roman"/>
          <w:color w:val="auto"/>
          <w:lang w:eastAsia="en-US"/>
        </w:rPr>
        <w:t>от участни</w:t>
      </w:r>
      <w:r w:rsidR="00183220">
        <w:rPr>
          <w:rFonts w:ascii="Times New Roman" w:eastAsiaTheme="minorHAnsi" w:hAnsi="Times New Roman" w:cs="Times New Roman"/>
          <w:color w:val="auto"/>
          <w:lang w:eastAsia="en-US"/>
        </w:rPr>
        <w:t>ците</w:t>
      </w:r>
      <w:r w:rsidR="00AE75D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183220" w:rsidRPr="00183220">
        <w:rPr>
          <w:rFonts w:ascii="Times New Roman" w:eastAsiaTheme="minorHAnsi" w:hAnsi="Times New Roman" w:cs="Times New Roman"/>
          <w:color w:val="auto"/>
          <w:lang w:eastAsia="en-US"/>
        </w:rPr>
        <w:t>„Офис консумативи” ООД и „АТС- България” ООД</w:t>
      </w:r>
      <w:r w:rsidR="00AE75D4">
        <w:rPr>
          <w:rFonts w:ascii="Times New Roman" w:eastAsiaTheme="minorHAnsi" w:hAnsi="Times New Roman" w:cs="Times New Roman"/>
          <w:color w:val="auto"/>
          <w:lang w:eastAsia="en-US"/>
        </w:rPr>
        <w:t>, поискан</w:t>
      </w:r>
      <w:r w:rsidR="00183220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="00AE75D4">
        <w:rPr>
          <w:rFonts w:ascii="Times New Roman" w:eastAsiaTheme="minorHAnsi" w:hAnsi="Times New Roman" w:cs="Times New Roman"/>
          <w:color w:val="auto"/>
          <w:lang w:eastAsia="en-US"/>
        </w:rPr>
        <w:t xml:space="preserve"> от Възложителя на основание чл.72, ал.1 от ЗОП. </w:t>
      </w:r>
      <w:r w:rsidR="000207E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183220" w:rsidRPr="00183220">
        <w:rPr>
          <w:rFonts w:ascii="Times New Roman" w:eastAsiaTheme="minorHAnsi" w:hAnsi="Times New Roman" w:cs="Times New Roman"/>
          <w:color w:val="auto"/>
          <w:lang w:eastAsia="en-US"/>
        </w:rPr>
        <w:t>Комисията се запозна подробно с обстоятелствата, изложени в представените обосновки и извърши преценка по отношение на тяхната пълнота и обективност относно обстоятелствата по чл. 72, ал. 2 от ЗОП.</w:t>
      </w:r>
      <w:r w:rsidR="00183220">
        <w:rPr>
          <w:rFonts w:ascii="Times New Roman" w:eastAsiaTheme="minorHAnsi" w:hAnsi="Times New Roman" w:cs="Times New Roman"/>
          <w:color w:val="auto"/>
          <w:lang w:eastAsia="en-US"/>
        </w:rPr>
        <w:t xml:space="preserve"> Комисията счита, че:</w:t>
      </w:r>
    </w:p>
    <w:p w:rsidR="00183220" w:rsidRPr="005915F7" w:rsidRDefault="00AE75D4" w:rsidP="00183220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83220">
        <w:rPr>
          <w:rFonts w:ascii="Times New Roman" w:eastAsiaTheme="minorHAnsi" w:hAnsi="Times New Roman" w:cs="Times New Roman"/>
          <w:color w:val="auto"/>
          <w:lang w:eastAsia="en-US"/>
        </w:rPr>
        <w:t xml:space="preserve">Обосновка от </w:t>
      </w:r>
      <w:r w:rsidR="005915F7">
        <w:rPr>
          <w:rFonts w:ascii="Times New Roman" w:eastAsiaTheme="minorHAnsi" w:hAnsi="Times New Roman" w:cs="Times New Roman"/>
          <w:color w:val="auto"/>
          <w:lang w:eastAsia="en-US"/>
        </w:rPr>
        <w:t>„</w:t>
      </w:r>
      <w:r w:rsidR="00183220" w:rsidRPr="00183220">
        <w:rPr>
          <w:rFonts w:ascii="Times New Roman" w:eastAsiaTheme="minorHAnsi" w:hAnsi="Times New Roman" w:cs="Times New Roman"/>
          <w:color w:val="auto"/>
          <w:lang w:eastAsia="en-US"/>
        </w:rPr>
        <w:t>АТС- България” ООД</w:t>
      </w:r>
      <w:r w:rsidRPr="00183220">
        <w:rPr>
          <w:rFonts w:ascii="Times New Roman" w:eastAsiaTheme="minorHAnsi" w:hAnsi="Times New Roman" w:cs="Times New Roman"/>
          <w:color w:val="auto"/>
          <w:lang w:eastAsia="en-US"/>
        </w:rPr>
        <w:t>, с рег. №</w:t>
      </w:r>
      <w:r w:rsidR="00183220" w:rsidRPr="00183220">
        <w:rPr>
          <w:rFonts w:ascii="Times New Roman" w:eastAsiaTheme="minorHAnsi" w:hAnsi="Times New Roman" w:cs="Times New Roman"/>
          <w:color w:val="auto"/>
          <w:lang w:eastAsia="en-US"/>
        </w:rPr>
        <w:t xml:space="preserve"> ПД-04-11-2/05.06.2020 </w:t>
      </w:r>
      <w:r w:rsidRPr="00183220">
        <w:rPr>
          <w:rFonts w:ascii="Times New Roman" w:eastAsiaTheme="minorHAnsi" w:hAnsi="Times New Roman" w:cs="Times New Roman"/>
          <w:color w:val="auto"/>
          <w:lang w:eastAsia="en-US"/>
        </w:rPr>
        <w:t>г.</w:t>
      </w:r>
      <w:r w:rsidR="00183220">
        <w:rPr>
          <w:rFonts w:ascii="Times New Roman" w:eastAsiaTheme="minorHAnsi" w:hAnsi="Times New Roman" w:cs="Times New Roman"/>
          <w:color w:val="auto"/>
          <w:lang w:eastAsia="en-US"/>
        </w:rPr>
        <w:t xml:space="preserve"> За участника </w:t>
      </w:r>
      <w:r w:rsidR="00183220" w:rsidRPr="005915F7">
        <w:rPr>
          <w:rFonts w:ascii="Times New Roman" w:eastAsiaTheme="minorHAnsi" w:hAnsi="Times New Roman" w:cs="Times New Roman"/>
          <w:color w:val="auto"/>
          <w:lang w:eastAsia="en-US"/>
        </w:rPr>
        <w:t>са налице  изключително благоприятни условия за представяне на тонер касетите, изразяващи се обективно в:</w:t>
      </w:r>
    </w:p>
    <w:p w:rsidR="00183220" w:rsidRPr="00A40443" w:rsidRDefault="00183220" w:rsidP="00A40443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 xml:space="preserve">предоставяне на </w:t>
      </w:r>
      <w:r w:rsidR="005915F7" w:rsidRPr="00A40443">
        <w:rPr>
          <w:rFonts w:ascii="Times New Roman" w:eastAsiaTheme="minorHAnsi" w:hAnsi="Times New Roman" w:cs="Times New Roman"/>
          <w:color w:val="auto"/>
          <w:lang w:eastAsia="en-US"/>
        </w:rPr>
        <w:t xml:space="preserve">специални </w:t>
      </w: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>цени за</w:t>
      </w:r>
      <w:r w:rsidR="005915F7" w:rsidRPr="00A40443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>консумативите, които се използват за осъществяването на доставката им, както и стокови кредити от доставчиците</w:t>
      </w:r>
      <w:r w:rsidR="006E6ACF" w:rsidRPr="00A40443">
        <w:rPr>
          <w:rFonts w:ascii="Times New Roman" w:eastAsiaTheme="minorHAnsi" w:hAnsi="Times New Roman" w:cs="Times New Roman"/>
          <w:color w:val="auto"/>
          <w:lang w:eastAsia="en-US"/>
        </w:rPr>
        <w:t xml:space="preserve"> по договори</w:t>
      </w: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183220" w:rsidRPr="00A40443" w:rsidRDefault="00183220" w:rsidP="00A40443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 xml:space="preserve">доброто  финансово  състояние  на  участника,  което  прави  възможно поддържането на материална и складова база, транспортно оборудване от </w:t>
      </w:r>
      <w:r w:rsidR="006E6ACF" w:rsidRPr="00A40443">
        <w:rPr>
          <w:rFonts w:ascii="Times New Roman" w:eastAsiaTheme="minorHAnsi" w:hAnsi="Times New Roman" w:cs="Times New Roman"/>
          <w:color w:val="auto"/>
          <w:lang w:eastAsia="en-US"/>
        </w:rPr>
        <w:t>4</w:t>
      </w: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 xml:space="preserve"> бр.лекотоварни  автомобила  и </w:t>
      </w:r>
      <w:r w:rsidR="006E6ACF" w:rsidRPr="00A40443">
        <w:rPr>
          <w:rFonts w:ascii="Times New Roman" w:eastAsiaTheme="minorHAnsi" w:hAnsi="Times New Roman" w:cs="Times New Roman"/>
          <w:color w:val="auto"/>
          <w:lang w:eastAsia="en-US"/>
        </w:rPr>
        <w:t>ЕРП</w:t>
      </w: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CB58B0">
        <w:rPr>
          <w:rFonts w:ascii="Times New Roman" w:eastAsiaTheme="minorHAnsi" w:hAnsi="Times New Roman" w:cs="Times New Roman"/>
          <w:color w:val="auto"/>
          <w:lang w:eastAsia="en-US"/>
        </w:rPr>
        <w:t>система</w:t>
      </w:r>
      <w:r w:rsidR="006E6ACF" w:rsidRPr="00A40443">
        <w:rPr>
          <w:rFonts w:ascii="Times New Roman" w:eastAsiaTheme="minorHAnsi" w:hAnsi="Times New Roman" w:cs="Times New Roman"/>
          <w:color w:val="auto"/>
          <w:lang w:eastAsia="en-US"/>
        </w:rPr>
        <w:t>, позволяваща минимално време за обслужване на доставките</w:t>
      </w: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6E6ACF" w:rsidRPr="00A40443" w:rsidRDefault="006E6ACF" w:rsidP="00A40443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>квалифициран персонал и провеждането на обучения за подобряване на ефективността и знанията на персонала.</w:t>
      </w:r>
    </w:p>
    <w:p w:rsidR="006E6ACF" w:rsidRDefault="006E6ACF" w:rsidP="00A40443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40443">
        <w:rPr>
          <w:rFonts w:ascii="Times New Roman" w:hAnsi="Times New Roman" w:cs="Times New Roman"/>
        </w:rPr>
        <w:t>при определянето на предлаганата си цена е използван принципа на икономичност, използването на собствени ресурси</w:t>
      </w: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 xml:space="preserve"> – материална база, служебни автомобили, опитът и техническите възможности.</w:t>
      </w:r>
    </w:p>
    <w:p w:rsidR="00A40443" w:rsidRDefault="00A40443" w:rsidP="00A404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40443" w:rsidRPr="00A40443" w:rsidRDefault="00A40443" w:rsidP="00A404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83220" w:rsidRPr="005915F7" w:rsidRDefault="00183220" w:rsidP="0018322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15F7">
        <w:rPr>
          <w:rFonts w:ascii="Times New Roman" w:eastAsiaTheme="minorHAnsi" w:hAnsi="Times New Roman" w:cs="Times New Roman"/>
          <w:color w:val="auto"/>
          <w:lang w:eastAsia="en-US"/>
        </w:rPr>
        <w:t>Изложените  в  обосновката  аргументи  са  подкрепени  и  с  приложени доказателства, включително и в табличен ви</w:t>
      </w:r>
      <w:r w:rsidR="005915F7" w:rsidRPr="005915F7">
        <w:rPr>
          <w:rFonts w:ascii="Times New Roman" w:eastAsiaTheme="minorHAnsi" w:hAnsi="Times New Roman" w:cs="Times New Roman"/>
          <w:color w:val="auto"/>
          <w:lang w:eastAsia="en-US"/>
        </w:rPr>
        <w:t>д</w:t>
      </w:r>
      <w:r w:rsidRPr="005915F7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CB58B0" w:rsidRPr="00A40443" w:rsidRDefault="00183220" w:rsidP="00CB58B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15F7">
        <w:rPr>
          <w:rFonts w:ascii="Times New Roman" w:eastAsiaTheme="minorHAnsi" w:hAnsi="Times New Roman" w:cs="Times New Roman"/>
          <w:color w:val="auto"/>
          <w:lang w:eastAsia="en-US"/>
        </w:rPr>
        <w:t>С оглед гореизложеното комисията счита, че представената обосновка е пълна и обективна</w:t>
      </w:r>
      <w:r w:rsidR="00CB58B0" w:rsidRPr="00CB58B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CB58B0">
        <w:rPr>
          <w:rFonts w:ascii="Times New Roman" w:eastAsiaTheme="minorHAnsi" w:hAnsi="Times New Roman" w:cs="Times New Roman"/>
          <w:color w:val="auto"/>
          <w:lang w:eastAsia="en-US"/>
        </w:rPr>
        <w:t>по отношение на наличие на изключително благоприятни условия за участника.</w:t>
      </w:r>
    </w:p>
    <w:p w:rsidR="00183220" w:rsidRPr="005915F7" w:rsidRDefault="00183220" w:rsidP="0018322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915F7" w:rsidRDefault="005915F7" w:rsidP="006E6ACF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E6ACF">
        <w:rPr>
          <w:rFonts w:ascii="Times New Roman" w:eastAsiaTheme="minorHAnsi" w:hAnsi="Times New Roman" w:cs="Times New Roman"/>
          <w:color w:val="auto"/>
          <w:lang w:eastAsia="en-US"/>
        </w:rPr>
        <w:t xml:space="preserve">Обосновка от „Офис консумативи” ООД с рег.№ ПД-04-9-2/05.06.2020 </w:t>
      </w:r>
      <w:r w:rsidR="006E6ACF">
        <w:rPr>
          <w:rFonts w:ascii="Times New Roman" w:eastAsiaTheme="minorHAnsi" w:hAnsi="Times New Roman" w:cs="Times New Roman"/>
          <w:color w:val="auto"/>
          <w:lang w:eastAsia="en-US"/>
        </w:rPr>
        <w:t xml:space="preserve">г. </w:t>
      </w:r>
      <w:r w:rsidRPr="006E6ACF">
        <w:rPr>
          <w:rFonts w:ascii="Times New Roman" w:eastAsiaTheme="minorHAnsi" w:hAnsi="Times New Roman" w:cs="Times New Roman"/>
          <w:color w:val="auto"/>
          <w:lang w:eastAsia="en-US"/>
        </w:rPr>
        <w:t>За участника са налице  изключително благоприятни условия за представяне на тонер касетите, изразяващи се обективно в:</w:t>
      </w:r>
    </w:p>
    <w:p w:rsidR="00A40443" w:rsidRDefault="00CB58B0" w:rsidP="00A40443">
      <w:pPr>
        <w:pStyle w:val="a6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поддържането на големи количества консумативи с оглед осигуряване на доставки до контрагентите, налични собствени складови бази и осигурена логистична връзка със собствени транспортни средства.</w:t>
      </w:r>
    </w:p>
    <w:p w:rsidR="00CB58B0" w:rsidRDefault="00CB58B0" w:rsidP="00A40443">
      <w:pPr>
        <w:pStyle w:val="a6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квалифициран персонал, въведен специализиран софтуер за проследяване на видовете материали и тяхната наличност.</w:t>
      </w:r>
    </w:p>
    <w:p w:rsidR="00CB58B0" w:rsidRPr="00A40443" w:rsidRDefault="00CB58B0" w:rsidP="00A40443">
      <w:pPr>
        <w:pStyle w:val="a6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залагане на нисък процент печалба за реализиране на доставките </w:t>
      </w:r>
    </w:p>
    <w:p w:rsidR="00A40443" w:rsidRDefault="00A40443" w:rsidP="00A4044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40443" w:rsidRDefault="00A40443" w:rsidP="00A4044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B58B0" w:rsidRDefault="00A40443" w:rsidP="00A4044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 xml:space="preserve">Изложените  в  обосновката  аргументи  са  подкрепени  </w:t>
      </w:r>
      <w:r w:rsidR="00CB58B0">
        <w:rPr>
          <w:rFonts w:ascii="Times New Roman" w:eastAsiaTheme="minorHAnsi" w:hAnsi="Times New Roman" w:cs="Times New Roman"/>
          <w:color w:val="auto"/>
          <w:lang w:eastAsia="en-US"/>
        </w:rPr>
        <w:t>документи.</w:t>
      </w:r>
    </w:p>
    <w:p w:rsidR="00A40443" w:rsidRPr="00A40443" w:rsidRDefault="00A40443" w:rsidP="00A4044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40443">
        <w:rPr>
          <w:rFonts w:ascii="Times New Roman" w:eastAsiaTheme="minorHAnsi" w:hAnsi="Times New Roman" w:cs="Times New Roman"/>
          <w:color w:val="auto"/>
          <w:lang w:eastAsia="en-US"/>
        </w:rPr>
        <w:t>С оглед гореизложеното комисията счита, че представенат</w:t>
      </w:r>
      <w:r w:rsidR="00CB58B0">
        <w:rPr>
          <w:rFonts w:ascii="Times New Roman" w:eastAsiaTheme="minorHAnsi" w:hAnsi="Times New Roman" w:cs="Times New Roman"/>
          <w:color w:val="auto"/>
          <w:lang w:eastAsia="en-US"/>
        </w:rPr>
        <w:t>а обосновка е пълна и обективна по отношение на наличие на изключително благоприятни условия за участника.</w:t>
      </w:r>
    </w:p>
    <w:p w:rsidR="005915F7" w:rsidRDefault="005915F7" w:rsidP="0018322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CB58B0" w:rsidRPr="00CB58B0" w:rsidRDefault="00CB58B0" w:rsidP="00CB58B0">
      <w:pPr>
        <w:pStyle w:val="a6"/>
        <w:numPr>
          <w:ilvl w:val="0"/>
          <w:numId w:val="12"/>
        </w:numPr>
        <w:autoSpaceDE w:val="0"/>
        <w:autoSpaceDN w:val="0"/>
        <w:adjustRightInd w:val="0"/>
        <w:ind w:left="-142" w:firstLine="1135"/>
        <w:jc w:val="both"/>
        <w:rPr>
          <w:rFonts w:ascii="Times New Roman" w:eastAsiaTheme="minorHAnsi" w:hAnsi="Times New Roman" w:cs="Times New Roman"/>
          <w:b/>
          <w:color w:val="auto"/>
          <w:lang w:val="en-US"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С оглед на горепосочените </w:t>
      </w:r>
      <w:r w:rsidR="006E6ACF" w:rsidRPr="00CB58B0">
        <w:rPr>
          <w:rFonts w:ascii="Times New Roman" w:eastAsiaTheme="minorHAnsi" w:hAnsi="Times New Roman" w:cs="Times New Roman"/>
          <w:color w:val="auto"/>
          <w:lang w:eastAsia="en-US"/>
        </w:rPr>
        <w:t xml:space="preserve">констатации и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на основание </w:t>
      </w:r>
      <w:r w:rsidR="00E164D5" w:rsidRPr="00CB58B0">
        <w:rPr>
          <w:rFonts w:ascii="Times New Roman" w:eastAsiaTheme="minorHAnsi" w:hAnsi="Times New Roman" w:cs="Times New Roman"/>
          <w:color w:val="auto"/>
          <w:lang w:eastAsia="en-US"/>
        </w:rPr>
        <w:t>чл. 72, ал.</w:t>
      </w:r>
      <w:r w:rsidR="008F027F" w:rsidRPr="00CB58B0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>и ал.</w:t>
      </w:r>
      <w:r w:rsidR="006E6ACF" w:rsidRPr="00CB58B0">
        <w:rPr>
          <w:rFonts w:ascii="Times New Roman" w:eastAsiaTheme="minorHAnsi" w:hAnsi="Times New Roman" w:cs="Times New Roman"/>
          <w:color w:val="auto"/>
          <w:lang w:eastAsia="en-US"/>
        </w:rPr>
        <w:t xml:space="preserve">3 </w:t>
      </w:r>
      <w:r w:rsidR="00E164D5" w:rsidRPr="00CB58B0">
        <w:rPr>
          <w:rFonts w:ascii="Times New Roman" w:eastAsiaTheme="minorHAnsi" w:hAnsi="Times New Roman" w:cs="Times New Roman"/>
          <w:color w:val="auto"/>
          <w:lang w:eastAsia="en-US"/>
        </w:rPr>
        <w:t xml:space="preserve">от ЗОП, комисията 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>единодушно</w:t>
      </w:r>
      <w:r w:rsidR="00E164D5" w:rsidRPr="00CB58B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>РЕШИ:</w:t>
      </w:r>
    </w:p>
    <w:p w:rsidR="00CB58B0" w:rsidRPr="00CB58B0" w:rsidRDefault="00CB58B0" w:rsidP="00CB58B0">
      <w:pPr>
        <w:pStyle w:val="a6"/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 w:cs="Times New Roman"/>
          <w:b/>
          <w:color w:val="auto"/>
          <w:lang w:val="en-US" w:eastAsia="en-US"/>
        </w:rPr>
      </w:pPr>
    </w:p>
    <w:p w:rsidR="00CB58B0" w:rsidRPr="00CB58B0" w:rsidRDefault="00CB58B0" w:rsidP="00CB58B0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lang w:val="en-US"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Приема </w:t>
      </w:r>
      <w:r w:rsidR="006E6ACF" w:rsidRPr="00CB58B0">
        <w:rPr>
          <w:rFonts w:ascii="Times New Roman" w:eastAsiaTheme="minorHAnsi" w:hAnsi="Times New Roman" w:cs="Times New Roman"/>
          <w:color w:val="auto"/>
          <w:lang w:eastAsia="en-US"/>
        </w:rPr>
        <w:t xml:space="preserve">подробната </w:t>
      </w:r>
      <w:r w:rsidR="00E164D5" w:rsidRPr="00CB58B0">
        <w:rPr>
          <w:rFonts w:ascii="Times New Roman" w:eastAsiaTheme="minorHAnsi" w:hAnsi="Times New Roman" w:cs="Times New Roman"/>
          <w:color w:val="auto"/>
          <w:lang w:eastAsia="en-US"/>
        </w:rPr>
        <w:t xml:space="preserve">писмената обосновка на участника </w:t>
      </w:r>
      <w:r w:rsidR="006E6ACF" w:rsidRPr="00CB58B0">
        <w:rPr>
          <w:rFonts w:ascii="Times New Roman" w:eastAsiaTheme="minorHAnsi" w:hAnsi="Times New Roman" w:cs="Times New Roman"/>
          <w:color w:val="auto"/>
          <w:lang w:eastAsia="en-US"/>
        </w:rPr>
        <w:t xml:space="preserve">„АТС-България” ООД с рег.№ ПД-04-11-2/05.06.2020 г. </w:t>
      </w:r>
    </w:p>
    <w:p w:rsidR="00E164D5" w:rsidRPr="00CB58B0" w:rsidRDefault="00CB58B0" w:rsidP="00CB58B0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lang w:val="en-US"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Приема </w:t>
      </w:r>
      <w:r w:rsidRPr="00CB58B0">
        <w:rPr>
          <w:rFonts w:ascii="Times New Roman" w:eastAsiaTheme="minorHAnsi" w:hAnsi="Times New Roman" w:cs="Times New Roman"/>
          <w:color w:val="auto"/>
          <w:lang w:eastAsia="en-US"/>
        </w:rPr>
        <w:t xml:space="preserve">подробната писмената обосновка на участника </w:t>
      </w:r>
      <w:r w:rsidR="006E6ACF" w:rsidRPr="00CB58B0">
        <w:rPr>
          <w:rFonts w:ascii="Times New Roman" w:eastAsiaTheme="minorHAnsi" w:hAnsi="Times New Roman" w:cs="Times New Roman"/>
          <w:color w:val="auto"/>
          <w:lang w:eastAsia="en-US"/>
        </w:rPr>
        <w:t>„Офис консумативи” ООД с рег.№ ПД-04-9-2/05.06.2020 г.</w:t>
      </w:r>
    </w:p>
    <w:p w:rsidR="006E6ACF" w:rsidRPr="00E164D5" w:rsidRDefault="006E6ACF" w:rsidP="00E164D5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66313" w:rsidRPr="00A66313" w:rsidRDefault="00A66313" w:rsidP="00DC3551">
      <w:pPr>
        <w:pStyle w:val="a6"/>
        <w:numPr>
          <w:ilvl w:val="0"/>
          <w:numId w:val="12"/>
        </w:numPr>
        <w:autoSpaceDE w:val="0"/>
        <w:autoSpaceDN w:val="0"/>
        <w:adjustRightInd w:val="0"/>
        <w:ind w:firstLine="273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A66313">
        <w:rPr>
          <w:rFonts w:ascii="Times New Roman" w:eastAsiaTheme="minorHAnsi" w:hAnsi="Times New Roman" w:cs="Times New Roman"/>
          <w:b/>
          <w:color w:val="auto"/>
          <w:lang w:eastAsia="en-US"/>
        </w:rPr>
        <w:t>Класиране на участниците:</w:t>
      </w:r>
    </w:p>
    <w:p w:rsidR="00A5170A" w:rsidRDefault="00A5170A" w:rsidP="00C22C92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66313">
        <w:rPr>
          <w:rFonts w:ascii="Times New Roman" w:eastAsiaTheme="minorHAnsi" w:hAnsi="Times New Roman" w:cs="Times New Roman"/>
          <w:color w:val="auto"/>
          <w:lang w:eastAsia="en-US"/>
        </w:rPr>
        <w:t xml:space="preserve">Въз основа на извършените </w:t>
      </w:r>
      <w:r w:rsidR="008F027F">
        <w:rPr>
          <w:rFonts w:ascii="Times New Roman" w:eastAsiaTheme="minorHAnsi" w:hAnsi="Times New Roman" w:cs="Times New Roman"/>
          <w:color w:val="auto"/>
          <w:lang w:eastAsia="en-US"/>
        </w:rPr>
        <w:t>до момента</w:t>
      </w:r>
      <w:r w:rsidRPr="00A66313">
        <w:rPr>
          <w:rFonts w:ascii="Times New Roman" w:eastAsiaTheme="minorHAnsi" w:hAnsi="Times New Roman" w:cs="Times New Roman"/>
          <w:color w:val="auto"/>
          <w:lang w:eastAsia="en-US"/>
        </w:rPr>
        <w:t xml:space="preserve"> фактически действия, комисията допуска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 xml:space="preserve"> до оценка офертите петимата </w:t>
      </w:r>
      <w:r w:rsidR="008F027F">
        <w:rPr>
          <w:rFonts w:ascii="Times New Roman" w:eastAsiaTheme="minorHAnsi" w:hAnsi="Times New Roman" w:cs="Times New Roman"/>
          <w:color w:val="auto"/>
          <w:lang w:eastAsia="en-US"/>
        </w:rPr>
        <w:t xml:space="preserve">участниците </w:t>
      </w:r>
      <w:r w:rsidR="00DC3551" w:rsidRPr="00DC3551">
        <w:rPr>
          <w:rFonts w:ascii="Times New Roman" w:eastAsiaTheme="minorHAnsi" w:hAnsi="Times New Roman" w:cs="Times New Roman"/>
          <w:color w:val="auto"/>
          <w:lang w:eastAsia="en-US"/>
        </w:rPr>
        <w:t>„Тонер съпорт” ООД</w:t>
      </w:r>
      <w:r w:rsidR="008F027F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DC3551" w:rsidRPr="00DC3551">
        <w:rPr>
          <w:rFonts w:ascii="Times New Roman" w:eastAsiaTheme="minorHAnsi" w:hAnsi="Times New Roman" w:cs="Times New Roman"/>
          <w:color w:val="auto"/>
          <w:lang w:eastAsia="en-US"/>
        </w:rPr>
        <w:t>„Офис консумативи“ ООД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DC3551" w:rsidRPr="00DC3551">
        <w:rPr>
          <w:rFonts w:ascii="Times New Roman" w:eastAsiaTheme="minorHAnsi" w:hAnsi="Times New Roman" w:cs="Times New Roman"/>
          <w:color w:val="auto"/>
          <w:lang w:eastAsia="en-US"/>
        </w:rPr>
        <w:t>„Копикомп Сървисис“ EООД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DC3551" w:rsidRPr="00DC3551">
        <w:rPr>
          <w:rFonts w:ascii="Times New Roman" w:eastAsiaTheme="minorHAnsi" w:hAnsi="Times New Roman" w:cs="Times New Roman"/>
          <w:color w:val="auto"/>
          <w:lang w:eastAsia="en-US"/>
        </w:rPr>
        <w:t>„АТС- България“ ООД</w:t>
      </w:r>
      <w:r w:rsidR="008F027F">
        <w:rPr>
          <w:rFonts w:ascii="Times New Roman" w:eastAsiaTheme="minorHAnsi" w:hAnsi="Times New Roman" w:cs="Times New Roman"/>
          <w:color w:val="auto"/>
          <w:lang w:eastAsia="en-US"/>
        </w:rPr>
        <w:t xml:space="preserve"> и 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>Кооперация „Панда”</w:t>
      </w:r>
      <w:r w:rsidRPr="00A66313">
        <w:rPr>
          <w:rFonts w:ascii="Times New Roman" w:eastAsiaTheme="minorHAnsi" w:hAnsi="Times New Roman" w:cs="Times New Roman"/>
          <w:color w:val="auto"/>
          <w:lang w:eastAsia="en-US"/>
        </w:rPr>
        <w:t>, поради което и в съответствие с избраният от Възложителя критерий за оценка на офертите, визиран в обявата на настоящата обществена поръчка, а именно „най-ниска цена”, комисията пристъпи към класиране на ценовите предложения на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 xml:space="preserve"> участниците</w:t>
      </w:r>
      <w:r w:rsidR="003E2848" w:rsidRPr="00A66313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Pr="00A66313">
        <w:rPr>
          <w:rFonts w:ascii="Times New Roman" w:eastAsiaTheme="minorHAnsi" w:hAnsi="Times New Roman" w:cs="Times New Roman"/>
          <w:color w:val="auto"/>
          <w:lang w:eastAsia="en-US"/>
        </w:rPr>
        <w:t>както следва:</w:t>
      </w:r>
    </w:p>
    <w:p w:rsidR="007A39B6" w:rsidRPr="008F027F" w:rsidRDefault="007A39B6" w:rsidP="00C22C92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221303" w:rsidRPr="00C12560" w:rsidRDefault="00221303" w:rsidP="00221303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1.“Офис консумативи“ ООД – обща цена 7 645.40 лв. без ДДС;</w:t>
      </w:r>
    </w:p>
    <w:p w:rsidR="00221303" w:rsidRDefault="00221303" w:rsidP="00221303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2.„</w:t>
      </w:r>
      <w:r>
        <w:rPr>
          <w:rFonts w:ascii="Times New Roman" w:eastAsia="Times New Roman" w:hAnsi="Times New Roman" w:cs="Times New Roman"/>
          <w:bCs/>
          <w:noProof/>
        </w:rPr>
        <w:t>АТС- България“ ООД</w:t>
      </w:r>
      <w:r>
        <w:rPr>
          <w:rFonts w:ascii="Times New Roman" w:eastAsiaTheme="minorHAnsi" w:hAnsi="Times New Roman" w:cs="Times New Roman"/>
          <w:lang w:eastAsia="en-US"/>
        </w:rPr>
        <w:t xml:space="preserve"> – обща цена 7 750.00 лв. без ДДС;</w:t>
      </w:r>
    </w:p>
    <w:p w:rsidR="00221303" w:rsidRPr="00221303" w:rsidRDefault="00221303" w:rsidP="00221303">
      <w:pPr>
        <w:tabs>
          <w:tab w:val="left" w:pos="993"/>
        </w:tabs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3.</w:t>
      </w:r>
      <w:r w:rsidRPr="00221303">
        <w:rPr>
          <w:rFonts w:ascii="Times New Roman" w:eastAsiaTheme="minorHAnsi" w:hAnsi="Times New Roman" w:cs="Times New Roman"/>
          <w:lang w:eastAsia="en-US"/>
        </w:rPr>
        <w:t>Кооперация „Панда”– обща цена 9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21303">
        <w:rPr>
          <w:rFonts w:ascii="Times New Roman" w:eastAsiaTheme="minorHAnsi" w:hAnsi="Times New Roman" w:cs="Times New Roman"/>
          <w:lang w:eastAsia="en-US"/>
        </w:rPr>
        <w:t>331.25 лв. без ДДС;</w:t>
      </w:r>
    </w:p>
    <w:p w:rsidR="00221303" w:rsidRPr="008F3096" w:rsidRDefault="00221303" w:rsidP="00221303">
      <w:pPr>
        <w:pStyle w:val="a6"/>
        <w:tabs>
          <w:tab w:val="left" w:pos="993"/>
        </w:tabs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4.</w:t>
      </w:r>
      <w:r w:rsidRPr="008F3096">
        <w:rPr>
          <w:rFonts w:ascii="Times New Roman" w:eastAsiaTheme="minorHAnsi" w:hAnsi="Times New Roman" w:cs="Times New Roman"/>
          <w:lang w:eastAsia="en-US"/>
        </w:rPr>
        <w:t xml:space="preserve">„Копикомп Сървисис“ EООД – обща цена </w:t>
      </w:r>
      <w:r>
        <w:rPr>
          <w:rFonts w:ascii="Times New Roman" w:eastAsiaTheme="minorHAnsi" w:hAnsi="Times New Roman" w:cs="Times New Roman"/>
          <w:lang w:eastAsia="en-US"/>
        </w:rPr>
        <w:t>9 555.28</w:t>
      </w:r>
      <w:r w:rsidRPr="008F3096">
        <w:rPr>
          <w:rFonts w:ascii="Times New Roman" w:eastAsiaTheme="minorHAnsi" w:hAnsi="Times New Roman" w:cs="Times New Roman"/>
          <w:lang w:eastAsia="en-US"/>
        </w:rPr>
        <w:t xml:space="preserve"> лв. без ДДС;</w:t>
      </w:r>
    </w:p>
    <w:p w:rsidR="00221303" w:rsidRDefault="00221303" w:rsidP="00221303">
      <w:pPr>
        <w:pStyle w:val="a6"/>
        <w:tabs>
          <w:tab w:val="left" w:pos="993"/>
        </w:tabs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5.„Тонер съпорт” ООД – обща цена 12 514.00 лв. без ДДС;</w:t>
      </w:r>
    </w:p>
    <w:p w:rsidR="004145B6" w:rsidRDefault="004145B6" w:rsidP="00A66313">
      <w:pPr>
        <w:pStyle w:val="a6"/>
        <w:autoSpaceDE w:val="0"/>
        <w:autoSpaceDN w:val="0"/>
        <w:adjustRightInd w:val="0"/>
        <w:ind w:left="0"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5170A" w:rsidRDefault="00A5170A" w:rsidP="00E164D5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426D3F" w:rsidRDefault="00C22C92" w:rsidP="00C22C92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Съобразно</w:t>
      </w:r>
      <w:r w:rsidR="004145B6">
        <w:rPr>
          <w:rFonts w:ascii="Times New Roman" w:eastAsiaTheme="minorHAnsi" w:hAnsi="Times New Roman" w:cs="Times New Roman"/>
          <w:color w:val="auto"/>
          <w:lang w:eastAsia="en-US"/>
        </w:rPr>
        <w:t xml:space="preserve"> извършеното класиране, комисията предлага на Възложителя</w:t>
      </w:r>
      <w:r w:rsidR="00426D3F">
        <w:rPr>
          <w:rFonts w:ascii="Times New Roman" w:eastAsiaTheme="minorHAnsi" w:hAnsi="Times New Roman" w:cs="Times New Roman"/>
          <w:color w:val="auto"/>
          <w:lang w:eastAsia="en-US"/>
        </w:rPr>
        <w:t xml:space="preserve"> следното:</w:t>
      </w:r>
    </w:p>
    <w:p w:rsidR="00A5170A" w:rsidRDefault="00426D3F" w:rsidP="00C22C92">
      <w:pPr>
        <w:autoSpaceDE w:val="0"/>
        <w:autoSpaceDN w:val="0"/>
        <w:adjustRightInd w:val="0"/>
        <w:ind w:firstLine="993"/>
        <w:jc w:val="both"/>
        <w:rPr>
          <w:rFonts w:ascii="Times New Roman" w:eastAsia="Times New Roman" w:hAnsi="Times New Roman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  Д</w:t>
      </w:r>
      <w:r w:rsidR="00B54ED7">
        <w:rPr>
          <w:rFonts w:ascii="Times New Roman" w:eastAsiaTheme="minorHAnsi" w:hAnsi="Times New Roman" w:cs="Times New Roman"/>
          <w:color w:val="auto"/>
          <w:lang w:eastAsia="en-US"/>
        </w:rPr>
        <w:t>а определи за изпълнител на настоящата обществена поръчка</w:t>
      </w:r>
      <w:r>
        <w:rPr>
          <w:rFonts w:ascii="Times New Roman" w:eastAsiaTheme="minorHAnsi" w:hAnsi="Times New Roman" w:cs="Times New Roman"/>
          <w:color w:val="auto"/>
          <w:lang w:eastAsia="en-US"/>
        </w:rPr>
        <w:t>,</w:t>
      </w:r>
      <w:r w:rsidRPr="00C923E4">
        <w:rPr>
          <w:rFonts w:ascii="Times New Roman" w:hAnsi="Times New Roman" w:cs="Times New Roman"/>
        </w:rPr>
        <w:t xml:space="preserve"> с предмет: </w:t>
      </w:r>
      <w:r w:rsidR="00221303" w:rsidRPr="00553AD8">
        <w:rPr>
          <w:rFonts w:ascii="Times New Roman" w:hAnsi="Times New Roman" w:cs="Times New Roman"/>
        </w:rPr>
        <w:t>„Доставка по периодични заявки на тонер касети за копирни и печатащи устройства с различни марки, необходими за нуждите на Областна дирекция „Земеделие”- София област”</w:t>
      </w:r>
      <w:r w:rsidR="00221303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/>
        </w:rPr>
        <w:t xml:space="preserve">класираният на първо място участник </w:t>
      </w:r>
      <w:r w:rsidR="00221303" w:rsidRPr="007C120C">
        <w:rPr>
          <w:rFonts w:ascii="Times New Roman" w:eastAsiaTheme="minorHAnsi" w:hAnsi="Times New Roman" w:cs="Times New Roman"/>
          <w:b/>
          <w:lang w:eastAsia="en-US"/>
        </w:rPr>
        <w:t>“Офис консумативи“ ООД.</w:t>
      </w:r>
    </w:p>
    <w:p w:rsidR="00426D3F" w:rsidRPr="00394014" w:rsidRDefault="007A39B6" w:rsidP="00C22C92">
      <w:pPr>
        <w:autoSpaceDE w:val="0"/>
        <w:autoSpaceDN w:val="0"/>
        <w:adjustRightInd w:val="0"/>
        <w:ind w:firstLine="993"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С така извършените действия комисията изпълни възложените й задачи със Заповед </w:t>
      </w:r>
      <w:r w:rsidRPr="00C923E4">
        <w:rPr>
          <w:rFonts w:ascii="Times New Roman" w:hAnsi="Times New Roman" w:cs="Times New Roman"/>
        </w:rPr>
        <w:t xml:space="preserve">№ </w:t>
      </w:r>
      <w:r w:rsidR="00DC3551" w:rsidRPr="00423565">
        <w:rPr>
          <w:rFonts w:ascii="Times New Roman" w:hAnsi="Times New Roman" w:cs="Times New Roman"/>
        </w:rPr>
        <w:t xml:space="preserve"> РД-04-117/29.05.2020 г. на Лъчезар Симонов – главен секретар, упълномощен Възложител, съгласно Заповед №РД-12-411/27.08.2018 г. на Директора на Областна дирекция</w:t>
      </w:r>
      <w:r w:rsidR="00DC3551">
        <w:rPr>
          <w:rFonts w:ascii="Times New Roman" w:hAnsi="Times New Roman" w:cs="Times New Roman"/>
        </w:rPr>
        <w:t xml:space="preserve"> </w:t>
      </w:r>
      <w:r w:rsidR="00DC3551" w:rsidRPr="00423565">
        <w:rPr>
          <w:rFonts w:ascii="Times New Roman" w:hAnsi="Times New Roman" w:cs="Times New Roman"/>
        </w:rPr>
        <w:t>“Земеделие“ – София област</w:t>
      </w:r>
      <w:r>
        <w:rPr>
          <w:rFonts w:ascii="Times New Roman" w:hAnsi="Times New Roman" w:cs="Times New Roman"/>
        </w:rPr>
        <w:t>, като съгласно изискването на чл. 97, ал. 4 от ППЗОП представя на Възложителя настоящия протокол за утвърждаване, ведно с всички документи събрани в хода на провеждане на настоящата обществена поръчка</w:t>
      </w:r>
      <w:r w:rsidR="00394014">
        <w:rPr>
          <w:rFonts w:ascii="Times New Roman" w:hAnsi="Times New Roman" w:cs="Times New Roman"/>
          <w:lang w:val="en-US"/>
        </w:rPr>
        <w:t>.</w:t>
      </w:r>
    </w:p>
    <w:p w:rsidR="006A3D6C" w:rsidRDefault="00EC5B28" w:rsidP="0038201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0" w:name="bookmark16"/>
      <w:r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Настоящият протокол е съставен в един екземпляр на дата 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>09.06.2020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г. в </w:t>
      </w:r>
      <w:r w:rsidR="007A39B6">
        <w:rPr>
          <w:rFonts w:ascii="Times New Roman" w:eastAsiaTheme="minorHAnsi" w:hAnsi="Times New Roman" w:cs="Times New Roman"/>
          <w:color w:val="auto"/>
          <w:lang w:eastAsia="en-US"/>
        </w:rPr>
        <w:t>1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>4</w:t>
      </w:r>
      <w:r w:rsidR="007A39B6">
        <w:rPr>
          <w:rFonts w:ascii="Times New Roman" w:eastAsiaTheme="minorHAnsi" w:hAnsi="Times New Roman" w:cs="Times New Roman"/>
          <w:color w:val="auto"/>
          <w:lang w:eastAsia="en-US"/>
        </w:rPr>
        <w:t xml:space="preserve">:00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часа, състои се от </w:t>
      </w:r>
      <w:r w:rsidR="00221303">
        <w:rPr>
          <w:rFonts w:ascii="Times New Roman" w:eastAsiaTheme="minorHAnsi" w:hAnsi="Times New Roman" w:cs="Times New Roman"/>
          <w:color w:val="auto"/>
          <w:lang w:eastAsia="en-US"/>
        </w:rPr>
        <w:t>3</w:t>
      </w:r>
      <w:r w:rsidR="007A39B6">
        <w:rPr>
          <w:rFonts w:ascii="Times New Roman" w:eastAsiaTheme="minorHAnsi" w:hAnsi="Times New Roman" w:cs="Times New Roman"/>
          <w:color w:val="auto"/>
          <w:lang w:eastAsia="en-US"/>
        </w:rPr>
        <w:t xml:space="preserve"> /</w:t>
      </w:r>
      <w:r w:rsidR="00221303">
        <w:rPr>
          <w:rFonts w:ascii="Times New Roman" w:eastAsiaTheme="minorHAnsi" w:hAnsi="Times New Roman" w:cs="Times New Roman"/>
          <w:color w:val="auto"/>
          <w:lang w:eastAsia="en-US"/>
        </w:rPr>
        <w:t>три</w:t>
      </w:r>
      <w:r w:rsidR="007A39B6">
        <w:rPr>
          <w:rFonts w:ascii="Times New Roman" w:eastAsiaTheme="minorHAnsi" w:hAnsi="Times New Roman" w:cs="Times New Roman"/>
          <w:color w:val="auto"/>
          <w:lang w:eastAsia="en-US"/>
        </w:rPr>
        <w:t xml:space="preserve">/ </w:t>
      </w:r>
      <w:r>
        <w:rPr>
          <w:rFonts w:ascii="Times New Roman" w:eastAsiaTheme="minorHAnsi" w:hAnsi="Times New Roman" w:cs="Times New Roman"/>
          <w:color w:val="auto"/>
          <w:lang w:eastAsia="en-US"/>
        </w:rPr>
        <w:t>страници и се подписа единодушно от всички членове на комисията. Същият отразява дейността на к</w:t>
      </w:r>
      <w:r w:rsidR="00BA626B">
        <w:rPr>
          <w:rFonts w:ascii="Times New Roman" w:eastAsiaTheme="minorHAnsi" w:hAnsi="Times New Roman" w:cs="Times New Roman"/>
          <w:color w:val="auto"/>
          <w:lang w:eastAsia="en-US"/>
        </w:rPr>
        <w:t>омисията, извършена на заседание</w:t>
      </w:r>
      <w:r w:rsidR="006313EA">
        <w:rPr>
          <w:rFonts w:ascii="Times New Roman" w:eastAsiaTheme="minorHAnsi" w:hAnsi="Times New Roman" w:cs="Times New Roman"/>
          <w:color w:val="auto"/>
          <w:lang w:eastAsia="en-US"/>
        </w:rPr>
        <w:t>,</w:t>
      </w:r>
      <w:r w:rsidR="00182C36">
        <w:rPr>
          <w:rFonts w:ascii="Times New Roman" w:eastAsiaTheme="minorHAnsi" w:hAnsi="Times New Roman" w:cs="Times New Roman"/>
          <w:color w:val="auto"/>
          <w:lang w:eastAsia="en-US"/>
        </w:rPr>
        <w:t xml:space="preserve"> пров</w:t>
      </w:r>
      <w:r w:rsidR="00BA626B">
        <w:rPr>
          <w:rFonts w:ascii="Times New Roman" w:eastAsiaTheme="minorHAnsi" w:hAnsi="Times New Roman" w:cs="Times New Roman"/>
          <w:color w:val="auto"/>
          <w:lang w:eastAsia="en-US"/>
        </w:rPr>
        <w:t>едено</w:t>
      </w:r>
      <w:r w:rsidR="000A44FC">
        <w:rPr>
          <w:rFonts w:ascii="Times New Roman" w:eastAsiaTheme="minorHAnsi" w:hAnsi="Times New Roman" w:cs="Times New Roman"/>
          <w:color w:val="auto"/>
          <w:lang w:eastAsia="en-US"/>
        </w:rPr>
        <w:t xml:space="preserve"> на дата 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>09.06.2020</w:t>
      </w:r>
      <w:r w:rsidR="000A44FC">
        <w:rPr>
          <w:rFonts w:ascii="Times New Roman" w:eastAsiaTheme="minorHAnsi" w:hAnsi="Times New Roman" w:cs="Times New Roman"/>
          <w:color w:val="auto"/>
          <w:lang w:eastAsia="en-US"/>
        </w:rPr>
        <w:t xml:space="preserve"> г.</w:t>
      </w:r>
      <w:r w:rsidR="00BA626B">
        <w:rPr>
          <w:rFonts w:ascii="Times New Roman" w:eastAsiaTheme="minorHAnsi" w:hAnsi="Times New Roman" w:cs="Times New Roman"/>
          <w:color w:val="auto"/>
          <w:lang w:eastAsia="en-US"/>
        </w:rPr>
        <w:t xml:space="preserve">, в </w:t>
      </w:r>
      <w:r w:rsidR="00182C3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DC3551">
        <w:rPr>
          <w:rFonts w:ascii="Times New Roman" w:eastAsiaTheme="minorHAnsi" w:hAnsi="Times New Roman" w:cs="Times New Roman"/>
          <w:color w:val="auto"/>
          <w:lang w:eastAsia="en-US"/>
        </w:rPr>
        <w:t>09:30</w:t>
      </w:r>
      <w:r w:rsidR="00BA626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182C36">
        <w:rPr>
          <w:rFonts w:ascii="Times New Roman" w:eastAsiaTheme="minorHAnsi" w:hAnsi="Times New Roman" w:cs="Times New Roman"/>
          <w:color w:val="auto"/>
          <w:lang w:eastAsia="en-US"/>
        </w:rPr>
        <w:t>часа.</w:t>
      </w:r>
      <w:bookmarkEnd w:id="0"/>
    </w:p>
    <w:p w:rsidR="00382014" w:rsidRDefault="00382014" w:rsidP="0038201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C3551" w:rsidRPr="00382014" w:rsidRDefault="00DC3551" w:rsidP="0038201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C3551" w:rsidRPr="00533799" w:rsidRDefault="00382014" w:rsidP="00DC3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5685D">
        <w:rPr>
          <w:rFonts w:ascii="Times New Roman" w:hAnsi="Times New Roman" w:cs="Times New Roman"/>
          <w:i/>
          <w:lang w:val="ru-RU"/>
        </w:rPr>
        <w:t xml:space="preserve"> </w:t>
      </w:r>
      <w:r w:rsidR="00DC3551" w:rsidRPr="00533799">
        <w:rPr>
          <w:rFonts w:ascii="Times New Roman" w:hAnsi="Times New Roman" w:cs="Times New Roman"/>
          <w:b/>
        </w:rPr>
        <w:t>Председател:</w:t>
      </w:r>
      <w:r w:rsidR="00DC3551" w:rsidRPr="00533799">
        <w:rPr>
          <w:rFonts w:ascii="Times New Roman" w:hAnsi="Times New Roman" w:cs="Times New Roman"/>
        </w:rPr>
        <w:t xml:space="preserve">Павлина Шишова </w:t>
      </w:r>
      <w:r w:rsidR="00DC3551">
        <w:rPr>
          <w:rFonts w:ascii="Times New Roman" w:hAnsi="Times New Roman" w:cs="Times New Roman"/>
        </w:rPr>
        <w:t xml:space="preserve"> </w:t>
      </w:r>
      <w:r w:rsidR="007C120C">
        <w:rPr>
          <w:rFonts w:ascii="Times New Roman" w:hAnsi="Times New Roman" w:cs="Times New Roman"/>
        </w:rPr>
        <w:t>/</w:t>
      </w:r>
      <w:r w:rsidR="007C120C" w:rsidRPr="007C120C">
        <w:rPr>
          <w:rFonts w:ascii="Times New Roman" w:hAnsi="Times New Roman" w:cs="Times New Roman"/>
          <w:b/>
        </w:rPr>
        <w:t>п/</w:t>
      </w:r>
    </w:p>
    <w:p w:rsidR="00DC3551" w:rsidRPr="00533799" w:rsidRDefault="00DC3551" w:rsidP="00DC3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221303" w:rsidRDefault="00DC3551" w:rsidP="00DC3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33799">
        <w:rPr>
          <w:rFonts w:ascii="Times New Roman" w:hAnsi="Times New Roman" w:cs="Times New Roman"/>
          <w:b/>
        </w:rPr>
        <w:t>Членове</w:t>
      </w:r>
      <w:r w:rsidR="00221303">
        <w:rPr>
          <w:rFonts w:ascii="Times New Roman" w:hAnsi="Times New Roman" w:cs="Times New Roman"/>
          <w:b/>
        </w:rPr>
        <w:t>:</w:t>
      </w:r>
    </w:p>
    <w:p w:rsidR="00DC3551" w:rsidRPr="00CF4713" w:rsidRDefault="00DC3551" w:rsidP="00DC3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33799">
        <w:rPr>
          <w:rFonts w:ascii="Times New Roman" w:eastAsia="Times New Roman" w:hAnsi="Times New Roman" w:cs="Times New Roman"/>
          <w:lang w:eastAsia="en-US"/>
        </w:rPr>
        <w:t>1.Ладинка Михайлова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7C120C">
        <w:rPr>
          <w:rFonts w:ascii="Times New Roman" w:eastAsia="Times New Roman" w:hAnsi="Times New Roman" w:cs="Times New Roman"/>
          <w:b/>
          <w:lang w:eastAsia="en-US"/>
        </w:rPr>
        <w:t xml:space="preserve"> /п/</w:t>
      </w:r>
    </w:p>
    <w:p w:rsidR="00DC3551" w:rsidRPr="00CF4713" w:rsidRDefault="00DC3551" w:rsidP="00DC3551">
      <w:pPr>
        <w:widowControl w:val="0"/>
        <w:tabs>
          <w:tab w:val="left" w:pos="1454"/>
        </w:tabs>
        <w:jc w:val="both"/>
        <w:rPr>
          <w:rFonts w:ascii="Times New Roman" w:eastAsia="Times New Roman" w:hAnsi="Times New Roman" w:cs="Times New Roman"/>
          <w:lang w:eastAsia="en-US"/>
        </w:rPr>
      </w:pPr>
    </w:p>
    <w:p w:rsidR="00DC3551" w:rsidRPr="00CF4713" w:rsidRDefault="00DC3551" w:rsidP="00DC3551">
      <w:pPr>
        <w:widowControl w:val="0"/>
        <w:tabs>
          <w:tab w:val="left" w:pos="1454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533799">
        <w:rPr>
          <w:rFonts w:ascii="Times New Roman" w:eastAsia="Times New Roman" w:hAnsi="Times New Roman" w:cs="Times New Roman"/>
          <w:lang w:eastAsia="en-US"/>
        </w:rPr>
        <w:t>2.Н</w:t>
      </w:r>
      <w:r w:rsidRPr="00533799">
        <w:rPr>
          <w:rFonts w:ascii="Times New Roman" w:eastAsia="Times New Roman" w:hAnsi="Times New Roman" w:cs="Times New Roman"/>
          <w:lang w:val="en-US" w:eastAsia="en-US"/>
        </w:rPr>
        <w:t>иколай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Машов </w:t>
      </w:r>
      <w:r w:rsidR="007C120C">
        <w:rPr>
          <w:rFonts w:ascii="Times New Roman" w:eastAsia="Times New Roman" w:hAnsi="Times New Roman" w:cs="Times New Roman"/>
          <w:b/>
          <w:lang w:eastAsia="en-US"/>
        </w:rPr>
        <w:t>/п/</w:t>
      </w:r>
    </w:p>
    <w:p w:rsidR="00E53C91" w:rsidRPr="00A34518" w:rsidRDefault="00E53C91" w:rsidP="00E53C91">
      <w:pPr>
        <w:rPr>
          <w:rFonts w:ascii="Times New Roman" w:hAnsi="Times New Roman" w:cs="Times New Roman"/>
          <w:b/>
        </w:rPr>
      </w:pPr>
    </w:p>
    <w:sectPr w:rsidR="00E53C91" w:rsidRPr="00A34518" w:rsidSect="00423565">
      <w:footerReference w:type="default" r:id="rId8"/>
      <w:pgSz w:w="11906" w:h="16838"/>
      <w:pgMar w:top="539" w:right="991" w:bottom="42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FD" w:rsidRDefault="000908FD" w:rsidP="009F60E4">
      <w:r>
        <w:separator/>
      </w:r>
    </w:p>
  </w:endnote>
  <w:endnote w:type="continuationSeparator" w:id="1">
    <w:p w:rsidR="000908FD" w:rsidRDefault="000908FD" w:rsidP="009F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color w:val="auto"/>
        <w:highlight w:val="yellow"/>
      </w:rPr>
      <w:id w:val="17058122"/>
      <w:docPartObj>
        <w:docPartGallery w:val="Page Numbers (Bottom of Page)"/>
        <w:docPartUnique/>
      </w:docPartObj>
    </w:sdtPr>
    <w:sdtContent>
      <w:p w:rsidR="006E6ACF" w:rsidRDefault="00BD5C49">
        <w:pPr>
          <w:pStyle w:val="af0"/>
          <w:jc w:val="right"/>
        </w:pPr>
        <w:fldSimple w:instr=" PAGE   \* MERGEFORMAT ">
          <w:r w:rsidR="007C120C">
            <w:rPr>
              <w:noProof/>
            </w:rPr>
            <w:t>3</w:t>
          </w:r>
        </w:fldSimple>
      </w:p>
    </w:sdtContent>
  </w:sdt>
  <w:p w:rsidR="006E6ACF" w:rsidRDefault="006E6ACF" w:rsidP="007A39B6">
    <w:pPr>
      <w:pStyle w:val="af0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FD" w:rsidRDefault="000908FD" w:rsidP="009F60E4">
      <w:r>
        <w:separator/>
      </w:r>
    </w:p>
  </w:footnote>
  <w:footnote w:type="continuationSeparator" w:id="1">
    <w:p w:rsidR="000908FD" w:rsidRDefault="000908FD" w:rsidP="009F6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F5"/>
    <w:multiLevelType w:val="hybridMultilevel"/>
    <w:tmpl w:val="3B14EBFC"/>
    <w:lvl w:ilvl="0" w:tplc="2FAE6B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1A75C4"/>
    <w:multiLevelType w:val="hybridMultilevel"/>
    <w:tmpl w:val="F47CBEE0"/>
    <w:lvl w:ilvl="0" w:tplc="1C88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364423"/>
    <w:multiLevelType w:val="hybridMultilevel"/>
    <w:tmpl w:val="81D6753C"/>
    <w:lvl w:ilvl="0" w:tplc="A1E8ACDE"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">
    <w:nsid w:val="126B4A82"/>
    <w:multiLevelType w:val="hybridMultilevel"/>
    <w:tmpl w:val="3ABA43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5F23"/>
    <w:multiLevelType w:val="multilevel"/>
    <w:tmpl w:val="810E6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E26E3"/>
    <w:multiLevelType w:val="hybridMultilevel"/>
    <w:tmpl w:val="1E7034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97F47"/>
    <w:multiLevelType w:val="hybridMultilevel"/>
    <w:tmpl w:val="93885A06"/>
    <w:lvl w:ilvl="0" w:tplc="1728A5D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126C"/>
    <w:multiLevelType w:val="hybridMultilevel"/>
    <w:tmpl w:val="B4CED2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47A97"/>
    <w:multiLevelType w:val="hybridMultilevel"/>
    <w:tmpl w:val="9E12B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C702F"/>
    <w:multiLevelType w:val="hybridMultilevel"/>
    <w:tmpl w:val="7702E7EC"/>
    <w:lvl w:ilvl="0" w:tplc="D8E0BF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EF75186"/>
    <w:multiLevelType w:val="multilevel"/>
    <w:tmpl w:val="810E6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613467"/>
    <w:multiLevelType w:val="hybridMultilevel"/>
    <w:tmpl w:val="605AD1F4"/>
    <w:lvl w:ilvl="0" w:tplc="A1E8A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6D22"/>
    <w:multiLevelType w:val="multilevel"/>
    <w:tmpl w:val="63C4E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3E1AF3"/>
    <w:multiLevelType w:val="multilevel"/>
    <w:tmpl w:val="63C4E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110189"/>
    <w:multiLevelType w:val="hybridMultilevel"/>
    <w:tmpl w:val="B5F037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82214"/>
    <w:multiLevelType w:val="hybridMultilevel"/>
    <w:tmpl w:val="3864A5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0669C"/>
    <w:multiLevelType w:val="hybridMultilevel"/>
    <w:tmpl w:val="05BA19AE"/>
    <w:lvl w:ilvl="0" w:tplc="D63434E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6010189"/>
    <w:multiLevelType w:val="multilevel"/>
    <w:tmpl w:val="63C4E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886F35"/>
    <w:multiLevelType w:val="hybridMultilevel"/>
    <w:tmpl w:val="2698FA90"/>
    <w:lvl w:ilvl="0" w:tplc="0A92D91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8C56726"/>
    <w:multiLevelType w:val="hybridMultilevel"/>
    <w:tmpl w:val="E09AF816"/>
    <w:lvl w:ilvl="0" w:tplc="A1E8ACDE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6B5C40"/>
    <w:multiLevelType w:val="hybridMultilevel"/>
    <w:tmpl w:val="BAAE3468"/>
    <w:lvl w:ilvl="0" w:tplc="794009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7"/>
  </w:num>
  <w:num w:numId="9">
    <w:abstractNumId w:val="7"/>
  </w:num>
  <w:num w:numId="10">
    <w:abstractNumId w:val="20"/>
  </w:num>
  <w:num w:numId="11">
    <w:abstractNumId w:val="18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11"/>
  </w:num>
  <w:num w:numId="17">
    <w:abstractNumId w:val="19"/>
  </w:num>
  <w:num w:numId="18">
    <w:abstractNumId w:val="2"/>
  </w:num>
  <w:num w:numId="19">
    <w:abstractNumId w:val="15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B28"/>
    <w:rsid w:val="00010E96"/>
    <w:rsid w:val="00016DCE"/>
    <w:rsid w:val="000207E4"/>
    <w:rsid w:val="000258D3"/>
    <w:rsid w:val="000500DD"/>
    <w:rsid w:val="00055BFC"/>
    <w:rsid w:val="00055E1C"/>
    <w:rsid w:val="00064BE8"/>
    <w:rsid w:val="00064F46"/>
    <w:rsid w:val="00066229"/>
    <w:rsid w:val="000816EF"/>
    <w:rsid w:val="000908FD"/>
    <w:rsid w:val="000A44FC"/>
    <w:rsid w:val="000A6678"/>
    <w:rsid w:val="000D7C3C"/>
    <w:rsid w:val="000E3523"/>
    <w:rsid w:val="000E46B7"/>
    <w:rsid w:val="000E4D84"/>
    <w:rsid w:val="000F0C8C"/>
    <w:rsid w:val="000F4CEB"/>
    <w:rsid w:val="001163A5"/>
    <w:rsid w:val="00134858"/>
    <w:rsid w:val="001449C2"/>
    <w:rsid w:val="0015685D"/>
    <w:rsid w:val="00157728"/>
    <w:rsid w:val="00162AC0"/>
    <w:rsid w:val="00176B5F"/>
    <w:rsid w:val="00182C36"/>
    <w:rsid w:val="00183220"/>
    <w:rsid w:val="00186ED1"/>
    <w:rsid w:val="001914B3"/>
    <w:rsid w:val="00195791"/>
    <w:rsid w:val="001C08C2"/>
    <w:rsid w:val="001C4626"/>
    <w:rsid w:val="001D0241"/>
    <w:rsid w:val="001E0F13"/>
    <w:rsid w:val="001E3091"/>
    <w:rsid w:val="001E5D9B"/>
    <w:rsid w:val="001F37A8"/>
    <w:rsid w:val="001F5585"/>
    <w:rsid w:val="00205DF7"/>
    <w:rsid w:val="002063E5"/>
    <w:rsid w:val="002124F1"/>
    <w:rsid w:val="00221303"/>
    <w:rsid w:val="00252735"/>
    <w:rsid w:val="00257EF8"/>
    <w:rsid w:val="00260839"/>
    <w:rsid w:val="0027343E"/>
    <w:rsid w:val="00284E59"/>
    <w:rsid w:val="00285A77"/>
    <w:rsid w:val="00286D52"/>
    <w:rsid w:val="00293361"/>
    <w:rsid w:val="002A61E3"/>
    <w:rsid w:val="002B4D66"/>
    <w:rsid w:val="002C3252"/>
    <w:rsid w:val="002C36F9"/>
    <w:rsid w:val="002D0B63"/>
    <w:rsid w:val="002D32CE"/>
    <w:rsid w:val="002D5876"/>
    <w:rsid w:val="002E66F5"/>
    <w:rsid w:val="002F4DE6"/>
    <w:rsid w:val="002F6D45"/>
    <w:rsid w:val="00304C0D"/>
    <w:rsid w:val="00321AFD"/>
    <w:rsid w:val="00322264"/>
    <w:rsid w:val="00326B1F"/>
    <w:rsid w:val="00327101"/>
    <w:rsid w:val="0033194F"/>
    <w:rsid w:val="00331EFE"/>
    <w:rsid w:val="00332099"/>
    <w:rsid w:val="00336FCC"/>
    <w:rsid w:val="003421CF"/>
    <w:rsid w:val="00343732"/>
    <w:rsid w:val="00344D41"/>
    <w:rsid w:val="00351431"/>
    <w:rsid w:val="00367ADD"/>
    <w:rsid w:val="003714D9"/>
    <w:rsid w:val="00382014"/>
    <w:rsid w:val="00382A55"/>
    <w:rsid w:val="00390ECE"/>
    <w:rsid w:val="00394014"/>
    <w:rsid w:val="003977A8"/>
    <w:rsid w:val="003A0199"/>
    <w:rsid w:val="003A2C34"/>
    <w:rsid w:val="003C17E7"/>
    <w:rsid w:val="003D459E"/>
    <w:rsid w:val="003D5C19"/>
    <w:rsid w:val="003E2848"/>
    <w:rsid w:val="003F4129"/>
    <w:rsid w:val="004054A3"/>
    <w:rsid w:val="004145B6"/>
    <w:rsid w:val="00423565"/>
    <w:rsid w:val="00425F93"/>
    <w:rsid w:val="00426D3F"/>
    <w:rsid w:val="00426DAD"/>
    <w:rsid w:val="00427BA5"/>
    <w:rsid w:val="00435703"/>
    <w:rsid w:val="00447517"/>
    <w:rsid w:val="004546FC"/>
    <w:rsid w:val="00456497"/>
    <w:rsid w:val="004A113A"/>
    <w:rsid w:val="004A41E1"/>
    <w:rsid w:val="004B44C5"/>
    <w:rsid w:val="004B6D52"/>
    <w:rsid w:val="004D614C"/>
    <w:rsid w:val="004E5B26"/>
    <w:rsid w:val="00502293"/>
    <w:rsid w:val="00531978"/>
    <w:rsid w:val="00535004"/>
    <w:rsid w:val="00540678"/>
    <w:rsid w:val="00547067"/>
    <w:rsid w:val="00553A87"/>
    <w:rsid w:val="00560A3D"/>
    <w:rsid w:val="005915F7"/>
    <w:rsid w:val="0059513A"/>
    <w:rsid w:val="00596393"/>
    <w:rsid w:val="005B0827"/>
    <w:rsid w:val="005C7499"/>
    <w:rsid w:val="005D5B3D"/>
    <w:rsid w:val="005F64BE"/>
    <w:rsid w:val="00616CB0"/>
    <w:rsid w:val="006313EA"/>
    <w:rsid w:val="006558C6"/>
    <w:rsid w:val="006642D1"/>
    <w:rsid w:val="00665C45"/>
    <w:rsid w:val="006A3D6C"/>
    <w:rsid w:val="006E6ACF"/>
    <w:rsid w:val="006F58B0"/>
    <w:rsid w:val="007011E8"/>
    <w:rsid w:val="00724F56"/>
    <w:rsid w:val="00731F4B"/>
    <w:rsid w:val="00733308"/>
    <w:rsid w:val="00743095"/>
    <w:rsid w:val="00751449"/>
    <w:rsid w:val="007610F9"/>
    <w:rsid w:val="00764743"/>
    <w:rsid w:val="00790E2B"/>
    <w:rsid w:val="0079109D"/>
    <w:rsid w:val="00794EF1"/>
    <w:rsid w:val="007A39B6"/>
    <w:rsid w:val="007A7684"/>
    <w:rsid w:val="007C120C"/>
    <w:rsid w:val="007C378B"/>
    <w:rsid w:val="007E0418"/>
    <w:rsid w:val="007F261D"/>
    <w:rsid w:val="007F47A3"/>
    <w:rsid w:val="00821AC3"/>
    <w:rsid w:val="008325B3"/>
    <w:rsid w:val="00832FB3"/>
    <w:rsid w:val="00844BA2"/>
    <w:rsid w:val="008539B5"/>
    <w:rsid w:val="00863838"/>
    <w:rsid w:val="00894E18"/>
    <w:rsid w:val="008B7395"/>
    <w:rsid w:val="008B7D2A"/>
    <w:rsid w:val="008C28B8"/>
    <w:rsid w:val="008D1F4B"/>
    <w:rsid w:val="008D692D"/>
    <w:rsid w:val="008F027F"/>
    <w:rsid w:val="008F2838"/>
    <w:rsid w:val="0092650C"/>
    <w:rsid w:val="00941871"/>
    <w:rsid w:val="009446C6"/>
    <w:rsid w:val="00947C62"/>
    <w:rsid w:val="00952AA0"/>
    <w:rsid w:val="00965DCE"/>
    <w:rsid w:val="00970DF5"/>
    <w:rsid w:val="00972124"/>
    <w:rsid w:val="009775FD"/>
    <w:rsid w:val="00987BFA"/>
    <w:rsid w:val="009A2780"/>
    <w:rsid w:val="009C1D01"/>
    <w:rsid w:val="009C697B"/>
    <w:rsid w:val="009E7E8A"/>
    <w:rsid w:val="009F60E4"/>
    <w:rsid w:val="00A21C5C"/>
    <w:rsid w:val="00A22A47"/>
    <w:rsid w:val="00A2401E"/>
    <w:rsid w:val="00A25A76"/>
    <w:rsid w:val="00A304DC"/>
    <w:rsid w:val="00A34518"/>
    <w:rsid w:val="00A40443"/>
    <w:rsid w:val="00A458BB"/>
    <w:rsid w:val="00A5170A"/>
    <w:rsid w:val="00A52BAF"/>
    <w:rsid w:val="00A54C99"/>
    <w:rsid w:val="00A60A6F"/>
    <w:rsid w:val="00A66313"/>
    <w:rsid w:val="00A66EE9"/>
    <w:rsid w:val="00A875A4"/>
    <w:rsid w:val="00A87895"/>
    <w:rsid w:val="00AA04CB"/>
    <w:rsid w:val="00AA6B5E"/>
    <w:rsid w:val="00AB3744"/>
    <w:rsid w:val="00AC0A5E"/>
    <w:rsid w:val="00AD1B1F"/>
    <w:rsid w:val="00AD1DA2"/>
    <w:rsid w:val="00AD7EFD"/>
    <w:rsid w:val="00AE3E8B"/>
    <w:rsid w:val="00AE48A9"/>
    <w:rsid w:val="00AE75D4"/>
    <w:rsid w:val="00AF758A"/>
    <w:rsid w:val="00B01BFF"/>
    <w:rsid w:val="00B03FFA"/>
    <w:rsid w:val="00B2294A"/>
    <w:rsid w:val="00B54ED7"/>
    <w:rsid w:val="00B915A7"/>
    <w:rsid w:val="00B974E9"/>
    <w:rsid w:val="00BA626B"/>
    <w:rsid w:val="00BB11BF"/>
    <w:rsid w:val="00BC6089"/>
    <w:rsid w:val="00BC6A24"/>
    <w:rsid w:val="00BD5C49"/>
    <w:rsid w:val="00BD6857"/>
    <w:rsid w:val="00BD74E0"/>
    <w:rsid w:val="00BE21F2"/>
    <w:rsid w:val="00BF47CD"/>
    <w:rsid w:val="00C06C02"/>
    <w:rsid w:val="00C1563A"/>
    <w:rsid w:val="00C22C92"/>
    <w:rsid w:val="00C36479"/>
    <w:rsid w:val="00C44C29"/>
    <w:rsid w:val="00C56CC1"/>
    <w:rsid w:val="00C56E10"/>
    <w:rsid w:val="00C76241"/>
    <w:rsid w:val="00C86943"/>
    <w:rsid w:val="00C923E4"/>
    <w:rsid w:val="00C937D7"/>
    <w:rsid w:val="00CA4353"/>
    <w:rsid w:val="00CB2D03"/>
    <w:rsid w:val="00CB58B0"/>
    <w:rsid w:val="00CB5EEF"/>
    <w:rsid w:val="00CC00A3"/>
    <w:rsid w:val="00CC0916"/>
    <w:rsid w:val="00CC2B8C"/>
    <w:rsid w:val="00CC6EB3"/>
    <w:rsid w:val="00CD3C47"/>
    <w:rsid w:val="00CE2EC0"/>
    <w:rsid w:val="00CE6B41"/>
    <w:rsid w:val="00CE7430"/>
    <w:rsid w:val="00CF3F06"/>
    <w:rsid w:val="00D20842"/>
    <w:rsid w:val="00D227F2"/>
    <w:rsid w:val="00D32C42"/>
    <w:rsid w:val="00D77ACE"/>
    <w:rsid w:val="00D77BCC"/>
    <w:rsid w:val="00D92E98"/>
    <w:rsid w:val="00DA4400"/>
    <w:rsid w:val="00DC02B7"/>
    <w:rsid w:val="00DC3551"/>
    <w:rsid w:val="00DE1C41"/>
    <w:rsid w:val="00DE37CA"/>
    <w:rsid w:val="00DE3FBA"/>
    <w:rsid w:val="00E039A5"/>
    <w:rsid w:val="00E054BC"/>
    <w:rsid w:val="00E102DA"/>
    <w:rsid w:val="00E164D5"/>
    <w:rsid w:val="00E2483F"/>
    <w:rsid w:val="00E27E53"/>
    <w:rsid w:val="00E33ED7"/>
    <w:rsid w:val="00E352A0"/>
    <w:rsid w:val="00E53220"/>
    <w:rsid w:val="00E53C91"/>
    <w:rsid w:val="00E677CF"/>
    <w:rsid w:val="00E8035D"/>
    <w:rsid w:val="00E941D1"/>
    <w:rsid w:val="00EA25C6"/>
    <w:rsid w:val="00EB3514"/>
    <w:rsid w:val="00EB7633"/>
    <w:rsid w:val="00EC5B28"/>
    <w:rsid w:val="00EC7A80"/>
    <w:rsid w:val="00EE4CE2"/>
    <w:rsid w:val="00F20D35"/>
    <w:rsid w:val="00F2217F"/>
    <w:rsid w:val="00F32164"/>
    <w:rsid w:val="00F42833"/>
    <w:rsid w:val="00F5160D"/>
    <w:rsid w:val="00F647C0"/>
    <w:rsid w:val="00F70ED2"/>
    <w:rsid w:val="00F974B4"/>
    <w:rsid w:val="00FA5C00"/>
    <w:rsid w:val="00FB0311"/>
    <w:rsid w:val="00FB2B64"/>
    <w:rsid w:val="00FB6286"/>
    <w:rsid w:val="00FC0475"/>
    <w:rsid w:val="00FC407D"/>
    <w:rsid w:val="00FD1AA2"/>
    <w:rsid w:val="00FE6BF9"/>
    <w:rsid w:val="00FF1831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560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C5B28"/>
    <w:pPr>
      <w:keepNext/>
      <w:spacing w:before="120"/>
      <w:jc w:val="center"/>
      <w:outlineLvl w:val="6"/>
    </w:pPr>
    <w:rPr>
      <w:rFonts w:ascii="Arial Narrow" w:eastAsia="Times New Roman" w:hAnsi="Arial Narrow" w:cs="Times New Roman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лавие 7 Знак"/>
    <w:basedOn w:val="a0"/>
    <w:link w:val="7"/>
    <w:semiHidden/>
    <w:rsid w:val="00EC5B28"/>
    <w:rPr>
      <w:rFonts w:ascii="Arial Narrow" w:eastAsia="Times New Roman" w:hAnsi="Arial Narrow" w:cs="Times New Roman"/>
      <w:b/>
      <w:color w:val="000000"/>
      <w:szCs w:val="20"/>
    </w:rPr>
  </w:style>
  <w:style w:type="character" w:styleId="a3">
    <w:name w:val="Hyperlink"/>
    <w:basedOn w:val="a0"/>
    <w:uiPriority w:val="99"/>
    <w:semiHidden/>
    <w:unhideWhenUsed/>
    <w:rsid w:val="00EC5B28"/>
    <w:rPr>
      <w:color w:val="0066CC"/>
      <w:u w:val="single"/>
    </w:rPr>
  </w:style>
  <w:style w:type="character" w:customStyle="1" w:styleId="a4">
    <w:name w:val="Основен текст Знак"/>
    <w:aliases w:val="heading_txt Знак,CV Body Text Знак,bodytxy2 Знак,jtext Знак,John1 Знак,One Page Summary Знак,bt Знак,Starbucks Body Text Знак,heading3 Знак,3 indent Знак,heading31 Знак,body text1 Знак,3 indent1 Знак,heading32 Знак,body text2 Знак"/>
    <w:basedOn w:val="a0"/>
    <w:link w:val="a5"/>
    <w:semiHidden/>
    <w:locked/>
    <w:rsid w:val="00EC5B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a"/>
    <w:link w:val="a4"/>
    <w:semiHidden/>
    <w:unhideWhenUsed/>
    <w:qFormat/>
    <w:rsid w:val="00EC5B28"/>
    <w:pPr>
      <w:spacing w:after="120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BodyTextChar1">
    <w:name w:val="Body Text Char1"/>
    <w:basedOn w:val="a0"/>
    <w:link w:val="a5"/>
    <w:uiPriority w:val="99"/>
    <w:semiHidden/>
    <w:rsid w:val="00EC5B28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6">
    <w:name w:val="List Paragraph"/>
    <w:aliases w:val="Гл точки"/>
    <w:basedOn w:val="a"/>
    <w:link w:val="a7"/>
    <w:qFormat/>
    <w:rsid w:val="00EC5B28"/>
    <w:pPr>
      <w:ind w:left="720"/>
      <w:contextualSpacing/>
    </w:pPr>
  </w:style>
  <w:style w:type="paragraph" w:customStyle="1" w:styleId="CharChar">
    <w:name w:val="Char Char"/>
    <w:basedOn w:val="a"/>
    <w:rsid w:val="00EC5B28"/>
    <w:pPr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/>
    </w:rPr>
  </w:style>
  <w:style w:type="character" w:customStyle="1" w:styleId="alb">
    <w:name w:val="al_b"/>
    <w:basedOn w:val="a0"/>
    <w:rsid w:val="00EC5B28"/>
  </w:style>
  <w:style w:type="character" w:customStyle="1" w:styleId="alcapt">
    <w:name w:val="al_capt"/>
    <w:basedOn w:val="a0"/>
    <w:rsid w:val="00EC5B28"/>
  </w:style>
  <w:style w:type="table" w:styleId="a8">
    <w:name w:val="Table Grid"/>
    <w:basedOn w:val="a1"/>
    <w:uiPriority w:val="59"/>
    <w:rsid w:val="00EC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A25C6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uiPriority w:val="99"/>
    <w:semiHidden/>
    <w:rsid w:val="00EA25C6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EA25C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5">
    <w:name w:val="Font Style15"/>
    <w:basedOn w:val="a0"/>
    <w:uiPriority w:val="99"/>
    <w:rsid w:val="00EA25C6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unhideWhenUsed/>
    <w:rsid w:val="007647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 Spacing"/>
    <w:uiPriority w:val="99"/>
    <w:qFormat/>
    <w:rsid w:val="00B974E9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character" w:customStyle="1" w:styleId="txcpv">
    <w:name w:val="txcpv"/>
    <w:basedOn w:val="a0"/>
    <w:rsid w:val="00F974B4"/>
  </w:style>
  <w:style w:type="character" w:customStyle="1" w:styleId="FontStyle11">
    <w:name w:val="Font Style11"/>
    <w:rsid w:val="00CE7430"/>
    <w:rPr>
      <w:rFonts w:ascii="Times New Roman" w:hAnsi="Times New Roman" w:cs="Times New Roman"/>
      <w:sz w:val="26"/>
      <w:szCs w:val="26"/>
    </w:rPr>
  </w:style>
  <w:style w:type="character" w:styleId="ad">
    <w:name w:val="Emphasis"/>
    <w:qFormat/>
    <w:rsid w:val="00CE7430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9F60E4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semiHidden/>
    <w:rsid w:val="009F60E4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f0">
    <w:name w:val="footer"/>
    <w:basedOn w:val="a"/>
    <w:link w:val="af1"/>
    <w:uiPriority w:val="99"/>
    <w:unhideWhenUsed/>
    <w:rsid w:val="009F60E4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rsid w:val="009F60E4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560A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customStyle="1" w:styleId="Bodytext">
    <w:name w:val="Body text_"/>
    <w:basedOn w:val="a0"/>
    <w:link w:val="Bodytext0"/>
    <w:rsid w:val="001163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rsid w:val="00116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4235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character" w:customStyle="1" w:styleId="6">
    <w:name w:val="Основен текст (6)_"/>
    <w:link w:val="60"/>
    <w:rsid w:val="0042356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ен текст (6)"/>
    <w:basedOn w:val="a"/>
    <w:link w:val="6"/>
    <w:rsid w:val="00423565"/>
    <w:pPr>
      <w:widowControl w:val="0"/>
      <w:shd w:val="clear" w:color="auto" w:fill="FFFFFF"/>
      <w:spacing w:before="180" w:line="41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a7">
    <w:name w:val="Списък на абзаци Знак"/>
    <w:aliases w:val="Гл точки Знак"/>
    <w:link w:val="a6"/>
    <w:rsid w:val="00221303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6CA5-0C4F-4D18-BD0E-4CF4E84A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Made By Zaxo7....www.damasgate.com/vb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bdzuser2</dc:creator>
  <cp:lastModifiedBy>ZAXO7</cp:lastModifiedBy>
  <cp:revision>6</cp:revision>
  <cp:lastPrinted>2020-06-08T13:39:00Z</cp:lastPrinted>
  <dcterms:created xsi:type="dcterms:W3CDTF">2020-06-08T12:50:00Z</dcterms:created>
  <dcterms:modified xsi:type="dcterms:W3CDTF">2020-06-09T12:13:00Z</dcterms:modified>
</cp:coreProperties>
</file>